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99AF5" w14:textId="77777777" w:rsidR="00117B67" w:rsidRDefault="00117B67" w:rsidP="00117B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Звіт</w:t>
      </w:r>
    </w:p>
    <w:p w14:paraId="283A9F3E" w14:textId="77777777" w:rsidR="00117B67" w:rsidRDefault="00117B67" w:rsidP="00117B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задоволення запитів на інформацію</w:t>
      </w:r>
    </w:p>
    <w:p w14:paraId="6BFBD920" w14:textId="77777777" w:rsidR="00117B67" w:rsidRDefault="00117B67" w:rsidP="00117B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І півріччя 2026 року у Рогатинській міській раді</w:t>
      </w:r>
    </w:p>
    <w:p w14:paraId="37C58508" w14:textId="77777777" w:rsidR="00117B67" w:rsidRDefault="00117B67" w:rsidP="00117B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 І півріччя 2026  року на адресу Рогат</w:t>
      </w:r>
      <w:r w:rsidR="00A73E2C">
        <w:rPr>
          <w:rFonts w:ascii="Times New Roman" w:hAnsi="Times New Roman" w:cs="Times New Roman"/>
          <w:sz w:val="28"/>
          <w:szCs w:val="28"/>
        </w:rPr>
        <w:t>инської міської ради надійшло 39 запитів</w:t>
      </w:r>
      <w:r>
        <w:rPr>
          <w:rFonts w:ascii="Times New Roman" w:hAnsi="Times New Roman" w:cs="Times New Roman"/>
          <w:sz w:val="28"/>
          <w:szCs w:val="28"/>
        </w:rPr>
        <w:t xml:space="preserve"> щодо отримання публічної інформації, а саме:</w:t>
      </w:r>
    </w:p>
    <w:p w14:paraId="2F8D46AB" w14:textId="77777777" w:rsidR="00117B67" w:rsidRDefault="00117B67" w:rsidP="0011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електронну скриньку –</w:t>
      </w:r>
      <w:r w:rsidR="00655C87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, п</w:t>
      </w:r>
      <w:r w:rsidR="00195D29">
        <w:rPr>
          <w:rFonts w:ascii="Times New Roman" w:hAnsi="Times New Roman" w:cs="Times New Roman"/>
          <w:sz w:val="28"/>
          <w:szCs w:val="28"/>
        </w:rPr>
        <w:t>оштою – 0, передано особисто – 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DCE1E4" w14:textId="77777777" w:rsidR="00117B67" w:rsidRDefault="00117B67" w:rsidP="00117B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категорією запитувачів</w:t>
      </w:r>
      <w:r w:rsidR="00195D29">
        <w:rPr>
          <w:rFonts w:ascii="Times New Roman" w:hAnsi="Times New Roman" w:cs="Times New Roman"/>
          <w:sz w:val="28"/>
          <w:szCs w:val="28"/>
        </w:rPr>
        <w:t xml:space="preserve">  надійшло від фізичних ос</w:t>
      </w:r>
      <w:r w:rsidR="00655C87">
        <w:rPr>
          <w:rFonts w:ascii="Times New Roman" w:hAnsi="Times New Roman" w:cs="Times New Roman"/>
          <w:sz w:val="28"/>
          <w:szCs w:val="28"/>
        </w:rPr>
        <w:t>іб – 13,  від юридичних осіб –26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D2C485" w14:textId="77777777" w:rsidR="00117B67" w:rsidRDefault="00117B67" w:rsidP="00117B67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Частина запитів стосувались:</w:t>
      </w:r>
    </w:p>
    <w:p w14:paraId="75C9C9E0" w14:textId="77777777" w:rsidR="003F5F64" w:rsidRPr="003F5F64" w:rsidRDefault="003F5F64" w:rsidP="003F5F6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місцевих Програм, спрямованих на підтримку ветеранів війни, членів їх сімей, а також членів сімей загиблих Захисників та Захисниць України;</w:t>
      </w:r>
    </w:p>
    <w:p w14:paraId="595292FB" w14:textId="77777777" w:rsidR="00117B67" w:rsidRDefault="00117B67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земельних ділянок комунальної та державної форми власності;</w:t>
      </w:r>
    </w:p>
    <w:p w14:paraId="4FDD83B8" w14:textId="77777777" w:rsidR="00117B67" w:rsidRDefault="00117B67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наявності програм підтримки внутрішньо переміщених осіб;</w:t>
      </w:r>
    </w:p>
    <w:p w14:paraId="157265AB" w14:textId="7A3CBC3F" w:rsidR="0009794D" w:rsidRPr="005B413F" w:rsidRDefault="003F5F64" w:rsidP="005B413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13F">
        <w:rPr>
          <w:rFonts w:ascii="Times New Roman" w:hAnsi="Times New Roman" w:cs="Times New Roman"/>
          <w:sz w:val="28"/>
          <w:szCs w:val="28"/>
        </w:rPr>
        <w:t xml:space="preserve">щодо </w:t>
      </w:r>
      <w:r w:rsidR="005B413F" w:rsidRPr="005B413F">
        <w:rPr>
          <w:rFonts w:ascii="Times New Roman" w:hAnsi="Times New Roman" w:cs="Times New Roman"/>
          <w:sz w:val="28"/>
          <w:szCs w:val="28"/>
        </w:rPr>
        <w:t xml:space="preserve">окремих питань діяльності </w:t>
      </w:r>
      <w:r w:rsidR="0009794D" w:rsidRPr="005B413F">
        <w:rPr>
          <w:rFonts w:ascii="Times New Roman" w:hAnsi="Times New Roman" w:cs="Times New Roman"/>
          <w:sz w:val="28"/>
          <w:szCs w:val="28"/>
        </w:rPr>
        <w:t xml:space="preserve"> Рогатинської міської територіальної громади</w:t>
      </w:r>
      <w:r w:rsidR="005B413F">
        <w:rPr>
          <w:rFonts w:ascii="Times New Roman" w:hAnsi="Times New Roman" w:cs="Times New Roman"/>
          <w:sz w:val="28"/>
          <w:szCs w:val="28"/>
        </w:rPr>
        <w:t>;</w:t>
      </w:r>
    </w:p>
    <w:p w14:paraId="60B32065" w14:textId="77777777" w:rsidR="00117B67" w:rsidRDefault="00117B67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кількості об’єктів нерухомого майна  та виявлення безхазяйного майна на території Рогатинської міської територіальної громади ;</w:t>
      </w:r>
    </w:p>
    <w:p w14:paraId="52EEA346" w14:textId="77777777" w:rsidR="00117B67" w:rsidRDefault="00414908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форми власності </w:t>
      </w:r>
      <w:r w:rsidR="008F674C">
        <w:rPr>
          <w:rFonts w:ascii="Times New Roman" w:hAnsi="Times New Roman" w:cs="Times New Roman"/>
          <w:sz w:val="28"/>
          <w:szCs w:val="28"/>
        </w:rPr>
        <w:t>об’єкта</w:t>
      </w:r>
      <w:r>
        <w:rPr>
          <w:rFonts w:ascii="Times New Roman" w:hAnsi="Times New Roman" w:cs="Times New Roman"/>
          <w:sz w:val="28"/>
          <w:szCs w:val="28"/>
        </w:rPr>
        <w:t xml:space="preserve"> культурної спадщини-</w:t>
      </w:r>
      <w:r w:rsidR="008F674C">
        <w:rPr>
          <w:rFonts w:ascii="Times New Roman" w:hAnsi="Times New Roman" w:cs="Times New Roman"/>
          <w:sz w:val="28"/>
          <w:szCs w:val="28"/>
        </w:rPr>
        <w:t>пам’ятки</w:t>
      </w:r>
      <w:r>
        <w:rPr>
          <w:rFonts w:ascii="Times New Roman" w:hAnsi="Times New Roman" w:cs="Times New Roman"/>
          <w:sz w:val="28"/>
          <w:szCs w:val="28"/>
        </w:rPr>
        <w:t xml:space="preserve"> архітектури національного значення «Церква св. Василія»</w:t>
      </w:r>
      <w:r w:rsidR="00117B67">
        <w:rPr>
          <w:rFonts w:ascii="Times New Roman" w:hAnsi="Times New Roman" w:cs="Times New Roman"/>
          <w:sz w:val="28"/>
          <w:szCs w:val="28"/>
        </w:rPr>
        <w:t>;</w:t>
      </w:r>
    </w:p>
    <w:p w14:paraId="27FA9371" w14:textId="77777777" w:rsidR="00414908" w:rsidRDefault="00414908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="00E34704">
        <w:rPr>
          <w:rFonts w:ascii="Times New Roman" w:hAnsi="Times New Roman" w:cs="Times New Roman"/>
          <w:sz w:val="28"/>
          <w:szCs w:val="28"/>
        </w:rPr>
        <w:t>заробітної</w:t>
      </w:r>
      <w:r>
        <w:rPr>
          <w:rFonts w:ascii="Times New Roman" w:hAnsi="Times New Roman" w:cs="Times New Roman"/>
          <w:sz w:val="28"/>
          <w:szCs w:val="28"/>
        </w:rPr>
        <w:t xml:space="preserve"> плати голови, </w:t>
      </w:r>
      <w:r w:rsidR="00E34704">
        <w:rPr>
          <w:rFonts w:ascii="Times New Roman" w:hAnsi="Times New Roman" w:cs="Times New Roman"/>
          <w:sz w:val="28"/>
          <w:szCs w:val="28"/>
        </w:rPr>
        <w:t>секретаря</w:t>
      </w:r>
      <w:r>
        <w:rPr>
          <w:rFonts w:ascii="Times New Roman" w:hAnsi="Times New Roman" w:cs="Times New Roman"/>
          <w:sz w:val="28"/>
          <w:szCs w:val="28"/>
        </w:rPr>
        <w:t>, заступників голови міської ради та старост старостинських округів громади за 2025 рік;</w:t>
      </w:r>
    </w:p>
    <w:p w14:paraId="52F715D0" w14:textId="77777777" w:rsidR="00414908" w:rsidRDefault="00990FE8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надання копії</w:t>
      </w:r>
      <w:r w:rsidR="00414908">
        <w:rPr>
          <w:rFonts w:ascii="Times New Roman" w:hAnsi="Times New Roman" w:cs="Times New Roman"/>
          <w:sz w:val="28"/>
          <w:szCs w:val="28"/>
        </w:rPr>
        <w:t xml:space="preserve"> інструкції з діловодства у Рогатинській міській раді;</w:t>
      </w:r>
    </w:p>
    <w:p w14:paraId="6C0CBC81" w14:textId="77777777" w:rsidR="00414908" w:rsidRDefault="00990FE8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надання копії</w:t>
      </w:r>
      <w:r w:rsidR="00414908">
        <w:rPr>
          <w:rFonts w:ascii="Times New Roman" w:hAnsi="Times New Roman" w:cs="Times New Roman"/>
          <w:sz w:val="28"/>
          <w:szCs w:val="28"/>
        </w:rPr>
        <w:t xml:space="preserve"> Положення про забезпечення доступу до публічної інформації у Рогатинській міській раді;</w:t>
      </w:r>
    </w:p>
    <w:p w14:paraId="3FA888F0" w14:textId="77777777" w:rsidR="00C671D3" w:rsidRDefault="00C671D3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="00E34704">
        <w:rPr>
          <w:rFonts w:ascii="Times New Roman" w:hAnsi="Times New Roman" w:cs="Times New Roman"/>
          <w:sz w:val="28"/>
          <w:szCs w:val="28"/>
        </w:rPr>
        <w:t>соціальної підтримки внутрішньо переміщених осіб;</w:t>
      </w:r>
    </w:p>
    <w:p w14:paraId="3F9A4491" w14:textId="77777777" w:rsidR="00E34704" w:rsidRDefault="008F674C" w:rsidP="00990FE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переліку музеїв, заповідників, кімнат-музеїв, інституцій, які займаються збереженням і дослідженням життя і творчості І.Я.Франка</w:t>
      </w:r>
      <w:r w:rsidR="00990FE8">
        <w:rPr>
          <w:rFonts w:ascii="Times New Roman" w:hAnsi="Times New Roman" w:cs="Times New Roman"/>
          <w:sz w:val="28"/>
          <w:szCs w:val="28"/>
        </w:rPr>
        <w:t>;</w:t>
      </w:r>
    </w:p>
    <w:p w14:paraId="1C453F4D" w14:textId="77777777" w:rsidR="00117B67" w:rsidRPr="00990FE8" w:rsidRDefault="00117B67" w:rsidP="00990FE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E8">
        <w:rPr>
          <w:rFonts w:ascii="Times New Roman" w:hAnsi="Times New Roman" w:cs="Times New Roman"/>
          <w:sz w:val="28"/>
          <w:szCs w:val="28"/>
        </w:rPr>
        <w:t>щодо створення у територіальній громаді фонду житлового майна для внутрішньо переміщених осіб ;</w:t>
      </w:r>
    </w:p>
    <w:p w14:paraId="279A3189" w14:textId="77777777" w:rsidR="00117B67" w:rsidRDefault="00117B67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="00990FE8">
        <w:rPr>
          <w:rFonts w:ascii="Times New Roman" w:hAnsi="Times New Roman" w:cs="Times New Roman"/>
          <w:sz w:val="28"/>
          <w:szCs w:val="28"/>
        </w:rPr>
        <w:t xml:space="preserve">одо кількості старожилів у </w:t>
      </w:r>
      <w:r w:rsidR="00207CE0">
        <w:rPr>
          <w:rFonts w:ascii="Times New Roman" w:hAnsi="Times New Roman" w:cs="Times New Roman"/>
          <w:sz w:val="28"/>
          <w:szCs w:val="28"/>
        </w:rPr>
        <w:t>територіальній громаді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6B0FF6" w14:textId="77777777" w:rsidR="00B3755A" w:rsidRDefault="00207CE0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кількості ветеранів та членів їхніх сімей, членів сімей загиблих Захисників та Захисниць України у громаді та їх  потреби в отриманні соціальних послуг</w:t>
      </w:r>
    </w:p>
    <w:p w14:paraId="63503D3C" w14:textId="77777777" w:rsidR="00117B67" w:rsidRDefault="00B3755A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зберігання </w:t>
      </w:r>
      <w:r w:rsidR="006A1CB7">
        <w:rPr>
          <w:rFonts w:ascii="Times New Roman" w:hAnsi="Times New Roman" w:cs="Times New Roman"/>
          <w:sz w:val="28"/>
          <w:szCs w:val="28"/>
        </w:rPr>
        <w:t>погосподарських</w:t>
      </w:r>
      <w:r>
        <w:rPr>
          <w:rFonts w:ascii="Times New Roman" w:hAnsi="Times New Roman" w:cs="Times New Roman"/>
          <w:sz w:val="28"/>
          <w:szCs w:val="28"/>
        </w:rPr>
        <w:t xml:space="preserve"> книг за період 1934-1943 років</w:t>
      </w:r>
      <w:r w:rsidR="00117B67">
        <w:rPr>
          <w:rFonts w:ascii="Times New Roman" w:hAnsi="Times New Roman" w:cs="Times New Roman"/>
          <w:sz w:val="28"/>
          <w:szCs w:val="28"/>
        </w:rPr>
        <w:t>;</w:t>
      </w:r>
    </w:p>
    <w:p w14:paraId="184A2414" w14:textId="77777777" w:rsidR="00B3755A" w:rsidRDefault="00B3755A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наявного</w:t>
      </w:r>
      <w:r w:rsidR="005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службового житла, яке перебуває у комунальній власності</w:t>
      </w:r>
      <w:r w:rsidR="005373B4">
        <w:rPr>
          <w:rFonts w:ascii="Times New Roman" w:hAnsi="Times New Roman" w:cs="Times New Roman"/>
          <w:sz w:val="28"/>
          <w:szCs w:val="28"/>
        </w:rPr>
        <w:t xml:space="preserve"> на території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56E1B7" w14:textId="77777777" w:rsidR="007302E8" w:rsidRDefault="00B3755A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="007302E8">
        <w:rPr>
          <w:rFonts w:ascii="Times New Roman" w:hAnsi="Times New Roman" w:cs="Times New Roman"/>
          <w:sz w:val="28"/>
          <w:szCs w:val="28"/>
        </w:rPr>
        <w:t>здійснення закупівель продовольчих та непродовольчих товарів;</w:t>
      </w:r>
    </w:p>
    <w:p w14:paraId="731E0A23" w14:textId="77777777" w:rsidR="00B3755A" w:rsidRDefault="007302E8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щодо статистичних даних за 2021-2025 роки щодо дітей та підлітків віком 12-17 років у сфері культури;</w:t>
      </w:r>
    </w:p>
    <w:p w14:paraId="6277C6D7" w14:textId="77777777" w:rsidR="006A1CB7" w:rsidRPr="006A1CB7" w:rsidRDefault="007302E8" w:rsidP="006A1CB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адресного реєстру Рогатинської міської територіальної громади</w:t>
      </w:r>
      <w:r w:rsidR="006A1CB7">
        <w:rPr>
          <w:rFonts w:ascii="Times New Roman" w:hAnsi="Times New Roman" w:cs="Times New Roman"/>
          <w:sz w:val="28"/>
          <w:szCs w:val="28"/>
        </w:rPr>
        <w:t>;</w:t>
      </w:r>
    </w:p>
    <w:p w14:paraId="28141620" w14:textId="77777777" w:rsidR="00117B67" w:rsidRDefault="00117B67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наявних </w:t>
      </w:r>
      <w:r w:rsidR="006A1CB7">
        <w:rPr>
          <w:rFonts w:ascii="Times New Roman" w:hAnsi="Times New Roman" w:cs="Times New Roman"/>
          <w:sz w:val="28"/>
          <w:szCs w:val="28"/>
        </w:rPr>
        <w:t>вільних земельних ділянок, які ненадані у власність чи користування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A1924F" w14:textId="77777777" w:rsidR="00117B67" w:rsidRDefault="006A1CB7" w:rsidP="00117B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компенсації витрат перевізникам за перевезення пільгових категорій громадян.</w:t>
      </w:r>
    </w:p>
    <w:p w14:paraId="42769B85" w14:textId="77777777" w:rsidR="00117B67" w:rsidRDefault="00117B67" w:rsidP="006A1CB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390758" w14:textId="77777777" w:rsidR="00117B67" w:rsidRPr="006A1CB7" w:rsidRDefault="00117B67" w:rsidP="006A1CB7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DBA67E" w14:textId="77777777" w:rsidR="00117B67" w:rsidRDefault="00117B67" w:rsidP="00117B67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68EFC5A" w14:textId="77777777" w:rsidR="00117B67" w:rsidRDefault="00117B6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3D498" w14:textId="77777777" w:rsidR="00117B67" w:rsidRDefault="00117B6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FCB7F" w14:textId="77777777" w:rsidR="00117B67" w:rsidRDefault="00117B6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1E9FC6" w14:textId="77777777" w:rsidR="00117B67" w:rsidRDefault="00117B6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46A8F" w14:textId="77777777" w:rsidR="006A1CB7" w:rsidRDefault="006A1CB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8E511" w14:textId="77777777" w:rsidR="006A1CB7" w:rsidRDefault="006A1CB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D86D0E" w14:textId="77777777" w:rsidR="006A1CB7" w:rsidRDefault="006A1CB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C8E8C" w14:textId="77777777" w:rsidR="006A1CB7" w:rsidRDefault="006A1CB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5703D" w14:textId="77777777" w:rsidR="006A1CB7" w:rsidRDefault="006A1CB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FDD20" w14:textId="77777777" w:rsidR="00117B67" w:rsidRDefault="00117B6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31654" w14:textId="77777777" w:rsidR="006A1CB7" w:rsidRDefault="006A1CB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CC581A" w14:textId="77777777" w:rsidR="006A1CB7" w:rsidRDefault="006A1CB7" w:rsidP="00117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5CB125" w14:textId="77777777" w:rsidR="00117B67" w:rsidRDefault="00117B67" w:rsidP="00117B6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результатами р</w:t>
      </w:r>
      <w:r w:rsidR="00655C87">
        <w:rPr>
          <w:rFonts w:ascii="Times New Roman" w:hAnsi="Times New Roman" w:cs="Times New Roman"/>
          <w:sz w:val="28"/>
          <w:szCs w:val="28"/>
        </w:rPr>
        <w:t>озгляду запитів: задоволено – 39</w:t>
      </w:r>
      <w:r>
        <w:rPr>
          <w:rFonts w:ascii="Times New Roman" w:hAnsi="Times New Roman" w:cs="Times New Roman"/>
          <w:sz w:val="28"/>
          <w:szCs w:val="28"/>
        </w:rPr>
        <w:t>, надіслано належн</w:t>
      </w:r>
      <w:r w:rsidR="00655C87">
        <w:rPr>
          <w:rFonts w:ascii="Times New Roman" w:hAnsi="Times New Roman" w:cs="Times New Roman"/>
          <w:sz w:val="28"/>
          <w:szCs w:val="28"/>
        </w:rPr>
        <w:t>и</w:t>
      </w:r>
      <w:r w:rsidR="000505FF">
        <w:rPr>
          <w:rFonts w:ascii="Times New Roman" w:hAnsi="Times New Roman" w:cs="Times New Roman"/>
          <w:sz w:val="28"/>
          <w:szCs w:val="28"/>
        </w:rPr>
        <w:t>м розпорядникам інформації – 38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04934D" w14:textId="77777777" w:rsidR="00117B67" w:rsidRDefault="00117B67" w:rsidP="00117B6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Усім запитувачам надано відповіді у встановлені Законом України «Про доступ до публічної інформації» строки.</w:t>
      </w:r>
    </w:p>
    <w:p w14:paraId="3093AB4E" w14:textId="77777777" w:rsidR="00117B67" w:rsidRDefault="00117B67" w:rsidP="00117B67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2C1FA59E" w14:textId="77777777" w:rsidR="00117B67" w:rsidRDefault="00117B67" w:rsidP="00117B67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216B29" w14:textId="77777777" w:rsidR="00117B67" w:rsidRDefault="00117B67" w:rsidP="00117B67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1225"/>
        <w:gridCol w:w="879"/>
        <w:gridCol w:w="975"/>
        <w:gridCol w:w="890"/>
        <w:gridCol w:w="925"/>
        <w:gridCol w:w="939"/>
        <w:gridCol w:w="961"/>
        <w:gridCol w:w="1140"/>
        <w:gridCol w:w="1583"/>
        <w:gridCol w:w="925"/>
        <w:gridCol w:w="1061"/>
        <w:gridCol w:w="1233"/>
        <w:gridCol w:w="1236"/>
      </w:tblGrid>
      <w:tr w:rsidR="00117B67" w14:paraId="0C290B9E" w14:textId="77777777" w:rsidTr="00117B67">
        <w:trPr>
          <w:trHeight w:val="690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18F465" w14:textId="77777777" w:rsidR="00117B67" w:rsidRDefault="00117B67">
            <w:pPr>
              <w:ind w:left="113" w:right="113"/>
            </w:pP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64CFD0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1C8521A0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отриманих запитів у звітному місяці</w:t>
            </w:r>
          </w:p>
        </w:tc>
        <w:tc>
          <w:tcPr>
            <w:tcW w:w="4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C068" w14:textId="77777777" w:rsidR="00117B67" w:rsidRDefault="00117B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Запити, що надійшли: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21FC" w14:textId="77777777" w:rsidR="00117B67" w:rsidRDefault="00117B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Кількість запитів, що надійшли від: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8FF8" w14:textId="77777777" w:rsidR="00117B67" w:rsidRDefault="00117B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Результати розгляду</w:t>
            </w:r>
          </w:p>
        </w:tc>
      </w:tr>
      <w:tr w:rsidR="00117B67" w14:paraId="0EA283A6" w14:textId="77777777" w:rsidTr="00117B67">
        <w:trPr>
          <w:cantSplit/>
          <w:trHeight w:val="1501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5CCE" w14:textId="77777777" w:rsidR="00117B67" w:rsidRDefault="00117B67"/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0B59" w14:textId="77777777" w:rsidR="00117B67" w:rsidRDefault="00117B67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283E3B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поштою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E842A9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8523672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факсом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FF805E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електронною поштою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EC5E88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особисто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F34CB8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фізичних осіб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D2E2FF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юридичних осіб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5B144D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Об»єднань громадян без статусу юридичної особи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268245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задоволено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608907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відмовлено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75A3F8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перенаправлено  за належністю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200D13" w14:textId="77777777" w:rsidR="00117B67" w:rsidRDefault="00117B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опрацьовуються</w:t>
            </w:r>
          </w:p>
        </w:tc>
      </w:tr>
      <w:tr w:rsidR="00117B67" w14:paraId="29112E9D" w14:textId="77777777" w:rsidTr="00117B67">
        <w:trPr>
          <w:trHeight w:val="74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2072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5E2D" w14:textId="77777777" w:rsidR="00117B67" w:rsidRDefault="000E7348">
            <w:pPr>
              <w:jc w:val="center"/>
            </w:pPr>
            <w: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B6FE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158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9B0E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5F12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2077" w14:textId="77777777" w:rsidR="00117B67" w:rsidRDefault="00195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306C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8C1C" w14:textId="77777777" w:rsidR="00117B67" w:rsidRDefault="00195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D5BB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2C51" w14:textId="77777777" w:rsidR="00117B67" w:rsidRDefault="00195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00E9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AA2F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A81C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7B67" w14:paraId="7B936AB7" w14:textId="77777777" w:rsidTr="00117B67">
        <w:trPr>
          <w:trHeight w:val="73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FB01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1129" w14:textId="77777777" w:rsidR="00117B67" w:rsidRDefault="000E7348">
            <w:pPr>
              <w:jc w:val="center"/>
            </w:pPr>
            <w: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036D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228D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264F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6930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0AAB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E663" w14:textId="77777777" w:rsidR="00117B67" w:rsidRDefault="00195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3A82" w14:textId="77777777" w:rsidR="00117B67" w:rsidRDefault="00195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5F33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F66D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97B4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A1A4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F4D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7B67" w14:paraId="3A132E17" w14:textId="77777777" w:rsidTr="00117B67">
        <w:trPr>
          <w:trHeight w:val="74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D86E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DEBB" w14:textId="77777777" w:rsidR="00117B67" w:rsidRDefault="000E7348">
            <w:pPr>
              <w:jc w:val="center"/>
            </w:pPr>
            <w: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A5EC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F720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366D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EF74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18A6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542C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FAD9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08A8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0D37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DE4F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42C2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DFF2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7B67" w14:paraId="28F8A1A1" w14:textId="77777777" w:rsidTr="00117B67">
        <w:trPr>
          <w:trHeight w:val="73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06C5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61F2" w14:textId="77777777" w:rsidR="00117B67" w:rsidRDefault="000E7348">
            <w:pPr>
              <w:jc w:val="center"/>
            </w:pPr>
            <w: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6B76" w14:textId="77777777" w:rsidR="00117B67" w:rsidRDefault="00117B67" w:rsidP="00B32B6A">
            <w:pPr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7318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48C5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7A5F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48F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AC8E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9D59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5065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3690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2687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D864" w14:textId="77777777" w:rsidR="00117B67" w:rsidRDefault="000E7348" w:rsidP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5BE1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7B67" w14:paraId="38579D62" w14:textId="77777777" w:rsidTr="00117B67">
        <w:trPr>
          <w:trHeight w:val="38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5DA0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AF8C" w14:textId="77777777" w:rsidR="00117B67" w:rsidRDefault="000E7348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6154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BAB1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F6B7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78DC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7A79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32AD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CB9A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819F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B730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5AD1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EE79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7D09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7B67" w14:paraId="02D09116" w14:textId="77777777" w:rsidTr="00117B67">
        <w:trPr>
          <w:trHeight w:val="74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8DA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Червень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D301" w14:textId="77777777" w:rsidR="00117B67" w:rsidRDefault="00655C87">
            <w:pPr>
              <w:jc w:val="center"/>
            </w:pPr>
            <w: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7B99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52D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7C5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C99B" w14:textId="77777777" w:rsidR="00117B67" w:rsidRDefault="00655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3267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4CE6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BEDD" w14:textId="77777777" w:rsidR="00117B67" w:rsidRDefault="000E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FDAC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A412" w14:textId="77777777" w:rsidR="00117B67" w:rsidRDefault="00655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38A8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511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7A7A" w14:textId="77777777" w:rsidR="00117B67" w:rsidRDefault="00655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7B67" w14:paraId="2ABEAF3A" w14:textId="77777777" w:rsidTr="00117B67">
        <w:trPr>
          <w:trHeight w:val="58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A8A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AFDD" w14:textId="77777777" w:rsidR="00117B67" w:rsidRDefault="00B32B6A">
            <w:pPr>
              <w:jc w:val="center"/>
            </w:pPr>
            <w:r>
              <w:t>39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8DAC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D7E6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7948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9A1E" w14:textId="77777777" w:rsidR="00117B67" w:rsidRDefault="00B32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5E5F" w14:textId="77777777" w:rsidR="00117B67" w:rsidRDefault="00B32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2472" w14:textId="77777777" w:rsidR="00117B67" w:rsidRDefault="00B32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239F" w14:textId="77777777" w:rsidR="00117B67" w:rsidRDefault="00B32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6E7E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A88C" w14:textId="77777777" w:rsidR="00117B67" w:rsidRDefault="00B32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D55A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DD60" w14:textId="77777777" w:rsidR="00117B67" w:rsidRDefault="00117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7323" w14:textId="77777777" w:rsidR="00117B67" w:rsidRDefault="00B32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0550FAC" w14:textId="77777777" w:rsidR="00117B67" w:rsidRDefault="00117B67" w:rsidP="00117B67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471DE4" w14:textId="77777777" w:rsidR="00117B67" w:rsidRDefault="00117B67" w:rsidP="00117B67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Начальник відділу публічної інформації</w:t>
      </w:r>
    </w:p>
    <w:p w14:paraId="65527696" w14:textId="77777777" w:rsidR="00117B67" w:rsidRDefault="00117B67" w:rsidP="00117B67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та електронного документообігу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Василь СЕРДЮК</w:t>
      </w:r>
    </w:p>
    <w:p w14:paraId="279C52A1" w14:textId="77777777" w:rsidR="00117B67" w:rsidRDefault="00117B67" w:rsidP="00117B67"/>
    <w:p w14:paraId="331AA0D0" w14:textId="77777777" w:rsidR="00117B67" w:rsidRDefault="00117B67" w:rsidP="00117B67"/>
    <w:p w14:paraId="1F98197D" w14:textId="77777777" w:rsidR="004B4712" w:rsidRDefault="004B4712"/>
    <w:sectPr w:rsidR="004B4712" w:rsidSect="006A1CB7">
      <w:pgSz w:w="16838" w:h="11906" w:orient="landscape"/>
      <w:pgMar w:top="141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E1B65"/>
    <w:multiLevelType w:val="hybridMultilevel"/>
    <w:tmpl w:val="1AAECFE4"/>
    <w:lvl w:ilvl="0" w:tplc="1076C3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63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A9C"/>
    <w:rsid w:val="000505FF"/>
    <w:rsid w:val="0009794D"/>
    <w:rsid w:val="000E7348"/>
    <w:rsid w:val="00117B67"/>
    <w:rsid w:val="00195D29"/>
    <w:rsid w:val="001D250F"/>
    <w:rsid w:val="00207CE0"/>
    <w:rsid w:val="00243C18"/>
    <w:rsid w:val="003F5F64"/>
    <w:rsid w:val="00414908"/>
    <w:rsid w:val="004B4712"/>
    <w:rsid w:val="005373B4"/>
    <w:rsid w:val="005B413F"/>
    <w:rsid w:val="00655C87"/>
    <w:rsid w:val="006A1CB7"/>
    <w:rsid w:val="007302E8"/>
    <w:rsid w:val="008F674C"/>
    <w:rsid w:val="00986A9C"/>
    <w:rsid w:val="00990FE8"/>
    <w:rsid w:val="00A73E2C"/>
    <w:rsid w:val="00A83797"/>
    <w:rsid w:val="00B32B6A"/>
    <w:rsid w:val="00B3755A"/>
    <w:rsid w:val="00C671D3"/>
    <w:rsid w:val="00E34704"/>
    <w:rsid w:val="00EE40A8"/>
    <w:rsid w:val="00FC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851F"/>
  <w15:chartTrackingRefBased/>
  <w15:docId w15:val="{73BC9A60-B840-4B59-86BF-85230A9D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B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2026-06-11T05:12:00Z</dcterms:created>
  <dcterms:modified xsi:type="dcterms:W3CDTF">2026-07-31T06:06:00Z</dcterms:modified>
</cp:coreProperties>
</file>