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D9471" w14:textId="4E0206F5"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 w14:anchorId="171F5B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8" o:title=""/>
          </v:shape>
          <o:OLEObject Type="Embed" ProgID="Word.Document.8" ShapeID="_x0000_i1025" DrawAspect="Content" ObjectID="_1851754398" r:id="rId9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FC1B26" w:rsidRPr="00ED41A7">
        <w:rPr>
          <w:b/>
          <w:bCs/>
          <w:sz w:val="28"/>
          <w:szCs w:val="28"/>
        </w:rPr>
        <w:object w:dxaOrig="1040" w:dyaOrig="1412" w14:anchorId="29085FEE">
          <v:shape id="_x0000_i1026" type="#_x0000_t75" style="width:43.5pt;height:58.5pt" o:ole="" filled="t">
            <v:imagedata r:id="rId10" o:title=""/>
            <o:lock v:ext="edit" aspectratio="f"/>
          </v:shape>
          <o:OLEObject Type="Embed" ProgID="Word.Picture.8" ShapeID="_x0000_i1026" DrawAspect="Content" ObjectID="_1851754399" r:id="rId11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="007656A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</w:t>
      </w:r>
      <w:r w:rsidR="00757A1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</w:p>
    <w:p w14:paraId="4494BC2B" w14:textId="77777777"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1903A70C" w14:textId="3E1BE6CB"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481398">
        <w:rPr>
          <w:bCs w:val="0"/>
          <w:color w:val="000000"/>
          <w:w w:val="120"/>
          <w:sz w:val="28"/>
          <w:szCs w:val="28"/>
          <w:lang w:val="uk-UA"/>
        </w:rPr>
        <w:t>А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481398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3C2C40A4" w14:textId="77777777"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08B89FC9" w14:textId="77777777"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0D3C99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72sXwIAAHQEAAAOAAAAZHJzL2Uyb0RvYy54bWysVMGO0zAQvSPxD1bubZLSdrvRpivUtFwW&#10;qLQLdzd2Gmsd27LdphVCAs5I+wn8AgeQVlrgG9I/YuymZRcuCJGDM/bMvLyZec7Z+abiaE21YVKk&#10;QdyNAkRFLgkTyzR4dTXrjAJkLBYEcyloGmypCc7Hjx+d1SqhPVlKTqhGACJMUqs0KK1VSRiavKQV&#10;Nl2pqABnIXWFLWz1MiQa14Be8bAXRcOwlpooLXNqDJxme2cw9vhFQXP7sigMtYinAXCzftV+Xbg1&#10;HJ/hZKmxKlne0sD/wKLCTMBHj1AZthitNPsDqmK5lkYWtpvLKpRFwXLqa4Bq4ui3ai5LrKivBZpj&#10;1LFN5v/B5i/Wc40YSYNegASuYETNp9273U3zrfm8u0G7982P5mvzpbltvje3uw9g3+0+gu2czV17&#10;fIN6rpO1MgkATsRcu17kG3GpLmR+bZCQkxKLJfUVXW0VfCZ2GeGDFLcxCvgs6ueSQAxeWenbuil0&#10;hQrO1GuX6MChdWjj57g9zpFuLMrhcNgbDQcRjDs/+EKcOAiXqLSxz6iskDPSgDPhWowTvL4w1lH6&#10;FeKOhZwxzr1MuEB1GgxO4oGDrhQ0zYJsrq/KdvhGckZcuEs0ermYcI3W2EnPP75i8NwP03IliIcv&#10;KSbT1raY8b0NdLhweFAcEGytvbbenEan09F01O/0e8Nppx9lWefpbNLvDGfxySB7kk0mWfzWVRf3&#10;k5IRQoVjd9B53P87HbU3bq/Qo9KPjQkfovsOAtnD25P2c3aj3YtkIcl2rg/zB2n74PY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Envvax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DD68B15" w14:textId="77777777"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 xml:space="preserve">Р І Ш Е Н </w:t>
      </w:r>
      <w:proofErr w:type="spellStart"/>
      <w:r w:rsidRPr="004F07D8">
        <w:rPr>
          <w:b/>
          <w:bCs/>
          <w:sz w:val="28"/>
          <w:szCs w:val="28"/>
        </w:rPr>
        <w:t>Н</w:t>
      </w:r>
      <w:proofErr w:type="spellEnd"/>
      <w:r w:rsidRPr="004F07D8">
        <w:rPr>
          <w:b/>
          <w:bCs/>
          <w:sz w:val="28"/>
          <w:szCs w:val="28"/>
        </w:rPr>
        <w:t xml:space="preserve"> Я</w:t>
      </w:r>
    </w:p>
    <w:p w14:paraId="1AA26CCA" w14:textId="77777777"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14:paraId="643431C9" w14:textId="48F708EE" w:rsidR="004F07D8" w:rsidRPr="004F07D8" w:rsidRDefault="004F07D8" w:rsidP="00C90156">
      <w:pPr>
        <w:spacing w:after="0" w:line="240" w:lineRule="auto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8139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1398">
        <w:rPr>
          <w:rFonts w:ascii="Times New Roman" w:hAnsi="Times New Roman" w:cs="Times New Roman"/>
          <w:sz w:val="28"/>
          <w:szCs w:val="28"/>
          <w:lang w:val="uk-UA"/>
        </w:rPr>
        <w:t>верес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4A03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8139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C57459">
        <w:rPr>
          <w:rFonts w:ascii="Times New Roman" w:hAnsi="Times New Roman" w:cs="Times New Roman"/>
          <w:sz w:val="28"/>
          <w:szCs w:val="28"/>
          <w:lang w:val="uk-UA"/>
        </w:rPr>
        <w:t>354</w:t>
      </w:r>
    </w:p>
    <w:p w14:paraId="4166D2E5" w14:textId="77777777" w:rsidR="004F07D8" w:rsidRPr="004F07D8" w:rsidRDefault="004F07D8" w:rsidP="00C90156">
      <w:pPr>
        <w:spacing w:after="0" w:line="240" w:lineRule="auto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14:paraId="20B58418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14:paraId="23F95195" w14:textId="77777777" w:rsidR="00757A14" w:rsidRDefault="00402A21" w:rsidP="00402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713A8">
        <w:rPr>
          <w:rFonts w:ascii="Times New Roman" w:hAnsi="Times New Roman" w:cs="Times New Roman"/>
          <w:sz w:val="28"/>
          <w:szCs w:val="28"/>
        </w:rPr>
        <w:t xml:space="preserve">Про </w:t>
      </w:r>
      <w:r w:rsidR="00D212AA">
        <w:rPr>
          <w:rFonts w:ascii="Times New Roman" w:hAnsi="Times New Roman" w:cs="Times New Roman"/>
          <w:sz w:val="28"/>
          <w:szCs w:val="28"/>
          <w:lang w:val="uk-UA"/>
        </w:rPr>
        <w:t>підсумки</w:t>
      </w:r>
      <w:r w:rsidRPr="00A713A8">
        <w:rPr>
          <w:rFonts w:ascii="Times New Roman" w:hAnsi="Times New Roman" w:cs="Times New Roman"/>
          <w:sz w:val="28"/>
          <w:szCs w:val="28"/>
        </w:rPr>
        <w:t xml:space="preserve"> </w:t>
      </w:r>
      <w:r w:rsidR="00481398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</w:t>
      </w:r>
    </w:p>
    <w:p w14:paraId="6E994B95" w14:textId="4D89366A" w:rsidR="00402A21" w:rsidRPr="00A713A8" w:rsidRDefault="00402A21" w:rsidP="00402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13A8">
        <w:rPr>
          <w:rFonts w:ascii="Times New Roman" w:hAnsi="Times New Roman" w:cs="Times New Roman"/>
          <w:sz w:val="28"/>
          <w:szCs w:val="28"/>
        </w:rPr>
        <w:t>фінансов</w:t>
      </w:r>
      <w:r w:rsidR="00481398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Pr="00A713A8">
        <w:rPr>
          <w:rFonts w:ascii="Times New Roman" w:hAnsi="Times New Roman" w:cs="Times New Roman"/>
          <w:sz w:val="28"/>
          <w:szCs w:val="28"/>
        </w:rPr>
        <w:t xml:space="preserve"> </w:t>
      </w:r>
      <w:r w:rsidR="00D212AA">
        <w:rPr>
          <w:rFonts w:ascii="Times New Roman" w:hAnsi="Times New Roman" w:cs="Times New Roman"/>
          <w:sz w:val="28"/>
          <w:szCs w:val="28"/>
          <w:lang w:val="uk-UA"/>
        </w:rPr>
        <w:t>планів</w:t>
      </w:r>
      <w:r w:rsidRPr="00A713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F57C2F" w14:textId="77777777" w:rsidR="00402A21" w:rsidRPr="00A713A8" w:rsidRDefault="00402A21" w:rsidP="00402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13A8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Pr="00A713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3A8">
        <w:rPr>
          <w:rFonts w:ascii="Times New Roman" w:hAnsi="Times New Roman" w:cs="Times New Roman"/>
          <w:sz w:val="28"/>
          <w:szCs w:val="28"/>
        </w:rPr>
        <w:t>підприємств</w:t>
      </w:r>
      <w:proofErr w:type="spellEnd"/>
    </w:p>
    <w:p w14:paraId="29A9BDAA" w14:textId="4E236B10" w:rsidR="00402A21" w:rsidRPr="00481398" w:rsidRDefault="00481398" w:rsidP="00402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 І півріччя </w:t>
      </w:r>
      <w:r w:rsidR="00402A21" w:rsidRPr="00A713A8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02A21" w:rsidRPr="00A713A8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  <w:lang w:val="uk-UA"/>
        </w:rPr>
        <w:t>оку</w:t>
      </w:r>
    </w:p>
    <w:p w14:paraId="6FDDEB23" w14:textId="77777777" w:rsidR="00A74249" w:rsidRDefault="00A74249" w:rsidP="00402A21">
      <w:pPr>
        <w:spacing w:after="0" w:line="240" w:lineRule="auto"/>
        <w:ind w:right="-540"/>
        <w:jc w:val="both"/>
        <w:rPr>
          <w:rFonts w:ascii="Times New Roman" w:hAnsi="Times New Roman" w:cs="Times New Roman"/>
          <w:sz w:val="28"/>
          <w:szCs w:val="28"/>
        </w:rPr>
      </w:pPr>
    </w:p>
    <w:p w14:paraId="240FF1B9" w14:textId="4DD0DCEA" w:rsidR="000C625C" w:rsidRPr="000C625C" w:rsidRDefault="000C625C" w:rsidP="00402A2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Виконавчий комітет міської ради відзначає, що за перше півріччя 2026 року піврічні фінансові плани по доходах виконали</w:t>
      </w:r>
      <w:r w:rsidR="00B579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комунальне некомерційне медичне підприємство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«Рогатинська центральна районна</w:t>
      </w:r>
      <w:r w:rsidR="00E463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лікарня», </w:t>
      </w:r>
      <w:r w:rsidR="00B579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комунальне некомерційне підприємство </w:t>
      </w:r>
      <w:r w:rsidR="00E463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«</w:t>
      </w:r>
      <w:proofErr w:type="spellStart"/>
      <w:r w:rsidR="00E463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Рогатинський</w:t>
      </w:r>
      <w:proofErr w:type="spellEnd"/>
      <w:r w:rsidR="00E463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центр первинної медико-санітарної допомоги»,</w:t>
      </w:r>
      <w:r w:rsidR="001C39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D35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комунальні підприємства «Благоустрій-Р»</w:t>
      </w:r>
      <w:r w:rsidR="00C90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,</w:t>
      </w:r>
      <w:r w:rsidR="00BD35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B579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дочірнє підприємство</w:t>
      </w:r>
      <w:r w:rsidR="00BD35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«Рогатин-Водоканал»</w:t>
      </w:r>
      <w:r w:rsidR="00B579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, </w:t>
      </w:r>
      <w:r w:rsidR="001C39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«Рогатинське будинкоуправління» виконало піврічний план по доходах від реалізації продукції та п</w:t>
      </w:r>
      <w:r w:rsidR="00BD35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="001C39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слуг</w:t>
      </w:r>
      <w:r w:rsidR="00C90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.</w:t>
      </w:r>
    </w:p>
    <w:p w14:paraId="2F928963" w14:textId="27132219" w:rsidR="00402A21" w:rsidRPr="00A74249" w:rsidRDefault="00402A21" w:rsidP="00402A2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Керуючись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частиною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а) пп.2,3,4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статті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27 Закону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України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«Про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місцеве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самоврядування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Україні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</w:t>
      </w:r>
      <w:r w:rsidRPr="00A74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4249">
        <w:rPr>
          <w:rFonts w:ascii="Times New Roman" w:hAnsi="Times New Roman" w:cs="Times New Roman"/>
          <w:sz w:val="28"/>
          <w:szCs w:val="28"/>
        </w:rPr>
        <w:t>рішенням</w:t>
      </w:r>
      <w:proofErr w:type="spellEnd"/>
      <w:r w:rsidRPr="00A74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4249">
        <w:rPr>
          <w:rFonts w:ascii="Times New Roman" w:hAnsi="Times New Roman" w:cs="Times New Roman"/>
          <w:sz w:val="28"/>
          <w:szCs w:val="28"/>
        </w:rPr>
        <w:t>Рогатинської</w:t>
      </w:r>
      <w:proofErr w:type="spellEnd"/>
      <w:r w:rsidRPr="00A74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4249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A74249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A7424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A74249">
        <w:rPr>
          <w:rFonts w:ascii="Times New Roman" w:hAnsi="Times New Roman" w:cs="Times New Roman"/>
          <w:sz w:val="28"/>
          <w:szCs w:val="28"/>
        </w:rPr>
        <w:t xml:space="preserve">  26  травня  2016 р. № 234 </w:t>
      </w:r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«Про  Порядок </w:t>
      </w:r>
      <w:proofErr w:type="spellStart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>складання</w:t>
      </w:r>
      <w:proofErr w:type="spellEnd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>,</w:t>
      </w:r>
      <w:r w:rsidRPr="00A742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>затвердження</w:t>
      </w:r>
      <w:proofErr w:type="spellEnd"/>
      <w:r w:rsidRPr="00A74249">
        <w:rPr>
          <w:rStyle w:val="a7"/>
          <w:rFonts w:ascii="Times New Roman" w:hAnsi="Times New Roman" w:cs="Times New Roman"/>
          <w:i w:val="0"/>
          <w:sz w:val="28"/>
          <w:szCs w:val="28"/>
          <w:lang w:val="uk-UA"/>
        </w:rPr>
        <w:t xml:space="preserve"> </w:t>
      </w:r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та контролю за </w:t>
      </w:r>
      <w:proofErr w:type="spellStart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>виконанням</w:t>
      </w:r>
      <w:proofErr w:type="spellEnd"/>
      <w:r w:rsidRPr="00A742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>фінансових</w:t>
      </w:r>
      <w:proofErr w:type="spellEnd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>планів</w:t>
      </w:r>
      <w:proofErr w:type="spellEnd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>підприємств</w:t>
      </w:r>
      <w:proofErr w:type="spellEnd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, </w:t>
      </w:r>
      <w:proofErr w:type="spellStart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>що</w:t>
      </w:r>
      <w:proofErr w:type="spellEnd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 належать</w:t>
      </w:r>
      <w:r w:rsidRPr="00A7424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до </w:t>
      </w:r>
      <w:proofErr w:type="spellStart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>комунальної</w:t>
      </w:r>
      <w:proofErr w:type="spellEnd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>власності</w:t>
      </w:r>
      <w:proofErr w:type="spellEnd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spellStart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>міста</w:t>
      </w:r>
      <w:proofErr w:type="spellEnd"/>
      <w:r w:rsidRPr="00A74249">
        <w:rPr>
          <w:rStyle w:val="a7"/>
          <w:rFonts w:ascii="Times New Roman" w:hAnsi="Times New Roman" w:cs="Times New Roman"/>
          <w:i w:val="0"/>
          <w:sz w:val="28"/>
          <w:szCs w:val="28"/>
        </w:rPr>
        <w:t>» та</w:t>
      </w: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 метою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здійснення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належного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контролю за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функціонуванням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системи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фінансового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планування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підвищення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ефективності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роботи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комунальних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підприємств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Рогатинської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міської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громади</w:t>
      </w:r>
      <w:proofErr w:type="spellEnd"/>
      <w:r w:rsidRPr="00A742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74249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A74249">
        <w:rPr>
          <w:rFonts w:ascii="Times New Roman" w:hAnsi="Times New Roman" w:cs="Times New Roman"/>
          <w:sz w:val="28"/>
          <w:szCs w:val="28"/>
        </w:rPr>
        <w:t xml:space="preserve"> до статей 51,52,53 та 59 Закону </w:t>
      </w:r>
      <w:proofErr w:type="spellStart"/>
      <w:r w:rsidRPr="00A74249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A74249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A74249"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 w:rsidRPr="00A74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4249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A7424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74249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A74249">
        <w:rPr>
          <w:rFonts w:ascii="Times New Roman" w:hAnsi="Times New Roman" w:cs="Times New Roman"/>
          <w:sz w:val="28"/>
          <w:szCs w:val="28"/>
        </w:rPr>
        <w:t xml:space="preserve">» , </w:t>
      </w:r>
      <w:proofErr w:type="spellStart"/>
      <w:r w:rsidRPr="00A74249">
        <w:rPr>
          <w:rFonts w:ascii="Times New Roman" w:hAnsi="Times New Roman" w:cs="Times New Roman"/>
          <w:sz w:val="28"/>
          <w:szCs w:val="28"/>
        </w:rPr>
        <w:t>виконавчий</w:t>
      </w:r>
      <w:proofErr w:type="spellEnd"/>
      <w:r w:rsidRPr="00A74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4249">
        <w:rPr>
          <w:rFonts w:ascii="Times New Roman" w:hAnsi="Times New Roman" w:cs="Times New Roman"/>
          <w:sz w:val="28"/>
          <w:szCs w:val="28"/>
        </w:rPr>
        <w:t>комітет</w:t>
      </w:r>
      <w:proofErr w:type="spellEnd"/>
      <w:r w:rsidRPr="00A74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4249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A74249">
        <w:rPr>
          <w:rFonts w:ascii="Times New Roman" w:hAnsi="Times New Roman" w:cs="Times New Roman"/>
          <w:sz w:val="28"/>
          <w:szCs w:val="28"/>
        </w:rPr>
        <w:t xml:space="preserve"> ради</w:t>
      </w: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A74249">
        <w:rPr>
          <w:rFonts w:ascii="Times New Roman" w:hAnsi="Times New Roman" w:cs="Times New Roman"/>
          <w:sz w:val="28"/>
          <w:szCs w:val="28"/>
        </w:rPr>
        <w:t>ВИРІШИВ:</w:t>
      </w:r>
    </w:p>
    <w:p w14:paraId="23AD758E" w14:textId="77777777" w:rsidR="00402A21" w:rsidRPr="00A74249" w:rsidRDefault="00402A21" w:rsidP="00402A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4249">
        <w:rPr>
          <w:rFonts w:ascii="Times New Roman" w:hAnsi="Times New Roman" w:cs="Times New Roman"/>
          <w:sz w:val="28"/>
          <w:szCs w:val="28"/>
        </w:rPr>
        <w:t xml:space="preserve">        1. </w:t>
      </w:r>
      <w:proofErr w:type="spellStart"/>
      <w:r w:rsidRPr="00A74249">
        <w:rPr>
          <w:rFonts w:ascii="Times New Roman" w:hAnsi="Times New Roman" w:cs="Times New Roman"/>
          <w:sz w:val="28"/>
          <w:szCs w:val="28"/>
        </w:rPr>
        <w:t>Погодити</w:t>
      </w:r>
      <w:proofErr w:type="spellEnd"/>
      <w:r w:rsidRPr="00A74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звіти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виконання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фінансових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планів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таких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комунальних</w:t>
      </w:r>
      <w:proofErr w:type="spellEnd"/>
    </w:p>
    <w:p w14:paraId="62B37B85" w14:textId="3B05DEFA" w:rsidR="0059145D" w:rsidRPr="00A74249" w:rsidRDefault="00402A21" w:rsidP="00402A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підприємств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Рогатинської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міської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територіальної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громади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 </w:t>
      </w:r>
      <w:r w:rsidR="00481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 півріччя </w:t>
      </w: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</w:t>
      </w:r>
      <w:r w:rsidR="00481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6</w:t>
      </w: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</w:t>
      </w:r>
      <w:r w:rsidR="004813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оку</w:t>
      </w: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які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додаються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14:paraId="1A9695A7" w14:textId="77777777" w:rsidR="00402A21" w:rsidRPr="00A74249" w:rsidRDefault="00402A21" w:rsidP="00402A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-  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комунального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підприємства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Благоустрій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-Р»;</w:t>
      </w:r>
    </w:p>
    <w:p w14:paraId="1DF7F692" w14:textId="77777777" w:rsidR="00402A21" w:rsidRPr="00A74249" w:rsidRDefault="00402A21" w:rsidP="00402A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-  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комунального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підприємства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«Рогатинське будинкоуправління»:</w:t>
      </w:r>
    </w:p>
    <w:p w14:paraId="4CBAFCC8" w14:textId="10297975" w:rsidR="00402A21" w:rsidRPr="00A74249" w:rsidRDefault="00402A21" w:rsidP="00402A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-  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комунального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підприємства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90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ДП</w:t>
      </w:r>
      <w:proofErr w:type="gramEnd"/>
      <w:r w:rsidR="00C901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«Рогатин</w:t>
      </w: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-</w:t>
      </w: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Водоканал»;</w:t>
      </w:r>
    </w:p>
    <w:p w14:paraId="3C8051E8" w14:textId="77777777" w:rsidR="00402A21" w:rsidRPr="00A74249" w:rsidRDefault="00402A21" w:rsidP="00402A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-  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комунального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некомерційного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медичного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підприємства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«Рогатинська    </w:t>
      </w:r>
    </w:p>
    <w:p w14:paraId="21D3158A" w14:textId="77777777" w:rsidR="00402A21" w:rsidRPr="00A74249" w:rsidRDefault="00402A21" w:rsidP="00402A2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центральна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районна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лікарня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»;</w:t>
      </w:r>
    </w:p>
    <w:p w14:paraId="7B1AAA03" w14:textId="364733D0" w:rsidR="0059145D" w:rsidRPr="00A74249" w:rsidRDefault="00402A21" w:rsidP="00402A21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-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комун</w:t>
      </w:r>
      <w:r w:rsidR="00BD75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ального</w:t>
      </w:r>
      <w:proofErr w:type="spellEnd"/>
      <w:r w:rsidR="00BD75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BD75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некомерційного</w:t>
      </w:r>
      <w:proofErr w:type="spellEnd"/>
      <w:r w:rsidR="00E463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підприємства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proofErr w:type="spellStart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Рогатинський</w:t>
      </w:r>
      <w:proofErr w:type="spellEnd"/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центр </w:t>
      </w:r>
      <w:r w:rsid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</w:t>
      </w:r>
      <w:r w:rsidRPr="00A742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первинної медико-санітарної допомоги».</w:t>
      </w:r>
    </w:p>
    <w:p w14:paraId="6820671A" w14:textId="77777777" w:rsidR="00F53780" w:rsidRDefault="00402A21" w:rsidP="00402A21">
      <w:pPr>
        <w:pStyle w:val="a3"/>
        <w:ind w:left="0"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A74249">
        <w:rPr>
          <w:color w:val="000000"/>
          <w:sz w:val="28"/>
          <w:szCs w:val="28"/>
          <w:shd w:val="clear" w:color="auto" w:fill="FFFFFF"/>
          <w:lang w:val="uk-UA"/>
        </w:rPr>
        <w:lastRenderedPageBreak/>
        <w:t xml:space="preserve">2. </w:t>
      </w:r>
      <w:r w:rsidR="00F53780">
        <w:rPr>
          <w:color w:val="000000"/>
          <w:sz w:val="28"/>
          <w:szCs w:val="28"/>
          <w:shd w:val="clear" w:color="auto" w:fill="FFFFFF"/>
          <w:lang w:val="uk-UA"/>
        </w:rPr>
        <w:t xml:space="preserve"> Керівникам та головним бухгалтерам комунальних підприємств:</w:t>
      </w:r>
    </w:p>
    <w:p w14:paraId="701B7B58" w14:textId="61B93E8D" w:rsidR="00F53780" w:rsidRDefault="00F53780" w:rsidP="00402A21">
      <w:pPr>
        <w:pStyle w:val="a3"/>
        <w:ind w:left="0"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>2.1.</w:t>
      </w:r>
      <w:r w:rsidR="00B579B8">
        <w:rPr>
          <w:color w:val="000000"/>
          <w:sz w:val="28"/>
          <w:szCs w:val="28"/>
          <w:shd w:val="clear" w:color="auto" w:fill="FFFFFF"/>
          <w:lang w:val="uk-UA"/>
        </w:rPr>
        <w:t xml:space="preserve">Комунальному  некомерційному медичному підприємству 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«Рогатинська центральна районна лікарня</w:t>
      </w:r>
      <w:r w:rsidR="00B579B8">
        <w:rPr>
          <w:color w:val="000000"/>
          <w:sz w:val="28"/>
          <w:szCs w:val="28"/>
          <w:shd w:val="clear" w:color="auto" w:fill="FFFFFF"/>
          <w:lang w:val="uk-UA"/>
        </w:rPr>
        <w:t>»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 взяти під особистий контроль стан виконання плану по доходу</w:t>
      </w:r>
      <w:r w:rsidR="000C625C">
        <w:rPr>
          <w:color w:val="000000"/>
          <w:sz w:val="28"/>
          <w:szCs w:val="28"/>
          <w:shd w:val="clear" w:color="auto" w:fill="FFFFFF"/>
          <w:lang w:val="uk-UA"/>
        </w:rPr>
        <w:t xml:space="preserve"> за кодом 120, витрат за кодами  220, 240, 290 фінансового плану</w:t>
      </w:r>
      <w:r w:rsidR="00C90156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1BCECC60" w14:textId="4D4C2C2D" w:rsidR="00A74249" w:rsidRPr="005036D2" w:rsidRDefault="00E463C5" w:rsidP="00E463C5">
      <w:pPr>
        <w:pStyle w:val="a3"/>
        <w:ind w:left="0"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color w:val="000000"/>
          <w:sz w:val="28"/>
          <w:szCs w:val="28"/>
          <w:lang w:val="uk-UA"/>
        </w:rPr>
        <w:t>2.2. К</w:t>
      </w:r>
      <w:r w:rsidR="00B579B8">
        <w:rPr>
          <w:color w:val="000000"/>
          <w:sz w:val="28"/>
          <w:szCs w:val="28"/>
          <w:lang w:val="uk-UA"/>
        </w:rPr>
        <w:t xml:space="preserve">омунальне некомерційне підприємство </w:t>
      </w:r>
      <w:r>
        <w:rPr>
          <w:color w:val="000000"/>
          <w:sz w:val="28"/>
          <w:szCs w:val="28"/>
          <w:lang w:val="uk-UA"/>
        </w:rPr>
        <w:t xml:space="preserve"> «</w:t>
      </w:r>
      <w:proofErr w:type="spellStart"/>
      <w:r>
        <w:rPr>
          <w:color w:val="000000"/>
          <w:sz w:val="28"/>
          <w:szCs w:val="28"/>
          <w:lang w:val="uk-UA"/>
        </w:rPr>
        <w:t>Рогатинський</w:t>
      </w:r>
      <w:proofErr w:type="spellEnd"/>
      <w:r>
        <w:rPr>
          <w:color w:val="000000"/>
          <w:sz w:val="28"/>
          <w:szCs w:val="28"/>
          <w:lang w:val="uk-UA"/>
        </w:rPr>
        <w:t xml:space="preserve"> центр первинної медико-санітарної допомоги»  вжити належних заходів для  поліпшення показників доходів за кодом 113 фінансового плану щодо програми»</w:t>
      </w:r>
      <w:r w:rsidR="00C90156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Скринінг здоров</w:t>
      </w:r>
      <w:r w:rsidR="00C90156">
        <w:rPr>
          <w:color w:val="000000"/>
          <w:sz w:val="28"/>
          <w:szCs w:val="28"/>
          <w:lang w:val="uk-UA"/>
        </w:rPr>
        <w:t>’</w:t>
      </w:r>
      <w:r>
        <w:rPr>
          <w:color w:val="000000"/>
          <w:sz w:val="28"/>
          <w:szCs w:val="28"/>
          <w:lang w:val="uk-UA"/>
        </w:rPr>
        <w:t xml:space="preserve">я для осіб віком </w:t>
      </w:r>
      <w:r w:rsidRPr="005036D2">
        <w:rPr>
          <w:color w:val="000000"/>
          <w:sz w:val="28"/>
          <w:szCs w:val="28"/>
          <w:lang w:val="uk-UA"/>
        </w:rPr>
        <w:t>від 40 років», видатків за кодами 150</w:t>
      </w:r>
      <w:r w:rsidR="001C394D" w:rsidRPr="005036D2">
        <w:rPr>
          <w:color w:val="000000"/>
          <w:sz w:val="28"/>
          <w:szCs w:val="28"/>
          <w:lang w:val="uk-UA"/>
        </w:rPr>
        <w:t xml:space="preserve"> та 160 фінансового плану</w:t>
      </w:r>
      <w:r w:rsidR="00C90156">
        <w:rPr>
          <w:color w:val="000000"/>
          <w:sz w:val="28"/>
          <w:szCs w:val="28"/>
          <w:lang w:val="uk-UA"/>
        </w:rPr>
        <w:t>.</w:t>
      </w:r>
    </w:p>
    <w:p w14:paraId="67833891" w14:textId="2F4E1B0E" w:rsidR="004F07D8" w:rsidRPr="005036D2" w:rsidRDefault="001C394D" w:rsidP="00591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36D2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C901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36D2">
        <w:rPr>
          <w:rFonts w:ascii="Times New Roman" w:hAnsi="Times New Roman" w:cs="Times New Roman"/>
          <w:sz w:val="28"/>
          <w:szCs w:val="28"/>
          <w:lang w:val="uk-UA"/>
        </w:rPr>
        <w:t xml:space="preserve">   2.3.</w:t>
      </w:r>
      <w:r w:rsidR="00C90156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579B8">
        <w:rPr>
          <w:rFonts w:ascii="Times New Roman" w:hAnsi="Times New Roman" w:cs="Times New Roman"/>
          <w:sz w:val="28"/>
          <w:szCs w:val="28"/>
          <w:lang w:val="uk-UA"/>
        </w:rPr>
        <w:t>омунальне підприємство</w:t>
      </w:r>
      <w:r w:rsidRPr="005036D2">
        <w:rPr>
          <w:rFonts w:ascii="Times New Roman" w:hAnsi="Times New Roman" w:cs="Times New Roman"/>
          <w:sz w:val="28"/>
          <w:szCs w:val="28"/>
          <w:lang w:val="uk-UA"/>
        </w:rPr>
        <w:t xml:space="preserve"> «Рогатинське будинкоуправління</w:t>
      </w:r>
      <w:r w:rsidR="00C9015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5036D2">
        <w:rPr>
          <w:rFonts w:ascii="Times New Roman" w:hAnsi="Times New Roman" w:cs="Times New Roman"/>
          <w:sz w:val="28"/>
          <w:szCs w:val="28"/>
          <w:lang w:val="uk-UA"/>
        </w:rPr>
        <w:t xml:space="preserve">  вжити усіх наявних заходів та правових механізмів для  скорочення дебіторської заборгованості у сфері надання послуг з управління побутовими відходами.</w:t>
      </w:r>
    </w:p>
    <w:p w14:paraId="0DE1D009" w14:textId="660889E8" w:rsidR="001C394D" w:rsidRPr="005036D2" w:rsidRDefault="005036D2" w:rsidP="00591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BD3522" w:rsidRPr="005036D2">
        <w:rPr>
          <w:rFonts w:ascii="Times New Roman" w:hAnsi="Times New Roman" w:cs="Times New Roman"/>
          <w:sz w:val="28"/>
          <w:szCs w:val="28"/>
          <w:lang w:val="uk-UA"/>
        </w:rPr>
        <w:t>2.4</w:t>
      </w:r>
      <w:r w:rsidR="00C90156">
        <w:rPr>
          <w:rFonts w:ascii="Times New Roman" w:hAnsi="Times New Roman" w:cs="Times New Roman"/>
          <w:sz w:val="28"/>
          <w:szCs w:val="28"/>
          <w:lang w:val="uk-UA"/>
        </w:rPr>
        <w:t>.К</w:t>
      </w:r>
      <w:r w:rsidR="00B579B8">
        <w:rPr>
          <w:rFonts w:ascii="Times New Roman" w:hAnsi="Times New Roman" w:cs="Times New Roman"/>
          <w:sz w:val="28"/>
          <w:szCs w:val="28"/>
          <w:lang w:val="uk-UA"/>
        </w:rPr>
        <w:t xml:space="preserve">омунальне підприємство </w:t>
      </w:r>
      <w:r w:rsidR="00C901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3522" w:rsidRPr="005036D2">
        <w:rPr>
          <w:rFonts w:ascii="Times New Roman" w:hAnsi="Times New Roman" w:cs="Times New Roman"/>
          <w:sz w:val="28"/>
          <w:szCs w:val="28"/>
          <w:lang w:val="uk-UA"/>
        </w:rPr>
        <w:t>«Благоустрій-Р»  забезпечити</w:t>
      </w:r>
      <w:r w:rsidR="009F77B2" w:rsidRPr="005036D2">
        <w:rPr>
          <w:rFonts w:ascii="Times New Roman" w:hAnsi="Times New Roman" w:cs="Times New Roman"/>
          <w:sz w:val="28"/>
          <w:szCs w:val="28"/>
          <w:lang w:val="uk-UA"/>
        </w:rPr>
        <w:t xml:space="preserve"> своєчасне та якісне використання виділених коштів для проведення </w:t>
      </w:r>
      <w:proofErr w:type="spellStart"/>
      <w:r w:rsidR="009F77B2" w:rsidRPr="005036D2">
        <w:rPr>
          <w:rFonts w:ascii="Times New Roman" w:hAnsi="Times New Roman" w:cs="Times New Roman"/>
          <w:sz w:val="28"/>
          <w:szCs w:val="28"/>
          <w:lang w:val="uk-UA"/>
        </w:rPr>
        <w:t>закупівель</w:t>
      </w:r>
      <w:proofErr w:type="spellEnd"/>
      <w:r w:rsidR="009F77B2" w:rsidRPr="005036D2">
        <w:rPr>
          <w:rFonts w:ascii="Times New Roman" w:hAnsi="Times New Roman" w:cs="Times New Roman"/>
          <w:sz w:val="28"/>
          <w:szCs w:val="28"/>
          <w:lang w:val="uk-UA"/>
        </w:rPr>
        <w:t xml:space="preserve"> та якості надання послуг та виконання робіт з благоустрою.</w:t>
      </w:r>
    </w:p>
    <w:p w14:paraId="0D52CDFB" w14:textId="75AF3365" w:rsidR="009F77B2" w:rsidRDefault="005036D2" w:rsidP="005914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9F77B2" w:rsidRPr="005036D2">
        <w:rPr>
          <w:rFonts w:ascii="Times New Roman" w:hAnsi="Times New Roman" w:cs="Times New Roman"/>
          <w:sz w:val="28"/>
          <w:szCs w:val="28"/>
          <w:lang w:val="uk-UA"/>
        </w:rPr>
        <w:t>2.5.</w:t>
      </w:r>
      <w:r w:rsidR="00C90156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B579B8">
        <w:rPr>
          <w:rFonts w:ascii="Times New Roman" w:hAnsi="Times New Roman" w:cs="Times New Roman"/>
          <w:sz w:val="28"/>
          <w:szCs w:val="28"/>
          <w:lang w:val="uk-UA"/>
        </w:rPr>
        <w:t xml:space="preserve">омунальне  підприємство </w:t>
      </w:r>
      <w:r w:rsidR="00C901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36D2">
        <w:rPr>
          <w:rFonts w:ascii="Times New Roman" w:hAnsi="Times New Roman" w:cs="Times New Roman"/>
          <w:sz w:val="28"/>
          <w:szCs w:val="28"/>
          <w:lang w:val="uk-UA"/>
        </w:rPr>
        <w:t>ДП «Рогатин-Водоканал» забезпечити продовження   інвестиційних заходів щодо впровадження у структурних підрозділах підприємства енергозберігаючих про</w:t>
      </w:r>
      <w:r w:rsidR="00B579B8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5036D2">
        <w:rPr>
          <w:rFonts w:ascii="Times New Roman" w:hAnsi="Times New Roman" w:cs="Times New Roman"/>
          <w:sz w:val="28"/>
          <w:szCs w:val="28"/>
          <w:lang w:val="uk-UA"/>
        </w:rPr>
        <w:t>ктів.</w:t>
      </w:r>
    </w:p>
    <w:p w14:paraId="538E8AFB" w14:textId="3B25C08C" w:rsidR="005036D2" w:rsidRDefault="005036D2" w:rsidP="00C90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3.К</w:t>
      </w:r>
      <w:r w:rsidR="00C90156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нтроль  за виконанням цього рішення покласти на першого заступника міського голови М</w:t>
      </w:r>
      <w:r w:rsidR="00C90156">
        <w:rPr>
          <w:rFonts w:ascii="Times New Roman" w:hAnsi="Times New Roman" w:cs="Times New Roman"/>
          <w:sz w:val="28"/>
          <w:szCs w:val="28"/>
          <w:lang w:val="uk-UA"/>
        </w:rPr>
        <w:t xml:space="preserve">иколу </w:t>
      </w:r>
      <w:r>
        <w:rPr>
          <w:rFonts w:ascii="Times New Roman" w:hAnsi="Times New Roman" w:cs="Times New Roman"/>
          <w:sz w:val="28"/>
          <w:szCs w:val="28"/>
          <w:lang w:val="uk-UA"/>
        </w:rPr>
        <w:t>Шинкаря.</w:t>
      </w:r>
    </w:p>
    <w:p w14:paraId="698898DC" w14:textId="77777777" w:rsidR="000D4B53" w:rsidRDefault="000D4B53" w:rsidP="00C90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9B30B9" w14:textId="77777777" w:rsidR="00C90156" w:rsidRPr="005036D2" w:rsidRDefault="00C90156" w:rsidP="00C901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8D9C5F" w14:textId="77777777" w:rsidR="001C394D" w:rsidRPr="00402A21" w:rsidRDefault="001C394D" w:rsidP="0059145D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14:paraId="301E0DA2" w14:textId="77777777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Міський голова                                          </w:t>
      </w:r>
      <w:r w:rsidR="00D6717C">
        <w:rPr>
          <w:sz w:val="28"/>
          <w:szCs w:val="28"/>
          <w:lang w:val="uk-UA"/>
        </w:rPr>
        <w:t xml:space="preserve">   </w:t>
      </w:r>
      <w:r w:rsidRPr="004F07D8">
        <w:rPr>
          <w:sz w:val="28"/>
          <w:szCs w:val="28"/>
          <w:lang w:val="uk-UA"/>
        </w:rPr>
        <w:t xml:space="preserve">        </w:t>
      </w:r>
      <w:r w:rsidR="00D6717C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 </w:t>
      </w:r>
      <w:r w:rsidR="00D6717C">
        <w:rPr>
          <w:sz w:val="28"/>
          <w:szCs w:val="28"/>
          <w:lang w:val="uk-UA"/>
        </w:rPr>
        <w:t xml:space="preserve">         </w:t>
      </w:r>
      <w:r w:rsidRPr="004F07D8">
        <w:rPr>
          <w:sz w:val="28"/>
          <w:szCs w:val="28"/>
          <w:lang w:val="uk-UA"/>
        </w:rPr>
        <w:t xml:space="preserve">      Сергій  Н</w:t>
      </w:r>
      <w:r w:rsidR="00A95FB9">
        <w:rPr>
          <w:sz w:val="28"/>
          <w:szCs w:val="28"/>
          <w:lang w:val="uk-UA"/>
        </w:rPr>
        <w:t>АСАЛИК</w:t>
      </w:r>
      <w:r w:rsidRPr="004F07D8">
        <w:rPr>
          <w:sz w:val="28"/>
          <w:szCs w:val="28"/>
          <w:lang w:val="uk-UA"/>
        </w:rPr>
        <w:t xml:space="preserve">  </w:t>
      </w:r>
    </w:p>
    <w:p w14:paraId="0BFDDC77" w14:textId="77777777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4FF8831" w14:textId="77777777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Керуючий справами </w:t>
      </w:r>
    </w:p>
    <w:p w14:paraId="7A1873CC" w14:textId="3062A5CC" w:rsidR="003976E2" w:rsidRDefault="004F07D8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 w:rsidR="00D6717C">
        <w:rPr>
          <w:sz w:val="28"/>
          <w:szCs w:val="28"/>
          <w:lang w:val="uk-UA"/>
        </w:rPr>
        <w:t xml:space="preserve">              </w:t>
      </w:r>
      <w:r w:rsidRPr="004F07D8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</w:t>
      </w:r>
      <w:r w:rsidRPr="004F07D8">
        <w:rPr>
          <w:sz w:val="28"/>
          <w:szCs w:val="28"/>
          <w:lang w:val="uk-UA"/>
        </w:rPr>
        <w:t xml:space="preserve">          Олег В</w:t>
      </w:r>
      <w:r w:rsidR="00A95FB9">
        <w:rPr>
          <w:sz w:val="28"/>
          <w:szCs w:val="28"/>
          <w:lang w:val="uk-UA"/>
        </w:rPr>
        <w:t>ОВКУН</w:t>
      </w:r>
    </w:p>
    <w:p w14:paraId="537F5DFF" w14:textId="5845E623" w:rsidR="00D212AA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C9AB924" w14:textId="26BD4730" w:rsidR="00D212AA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660BD40" w14:textId="08491EAA" w:rsidR="00D212AA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82A0E23" w14:textId="006D3F44" w:rsidR="00D212AA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A20D291" w14:textId="583AEDBA" w:rsidR="00D212AA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7BED0E9" w14:textId="1E615A68" w:rsidR="00D212AA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7D60081" w14:textId="07DE1B99" w:rsidR="00D212AA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ED5820A" w14:textId="0FEAA216" w:rsidR="00D212AA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3758E190" w14:textId="67D2144C" w:rsidR="00D212AA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161904A" w14:textId="16E910D8" w:rsidR="00D212AA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637FD86" w14:textId="2D05AE7F" w:rsidR="00D212AA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E0411CB" w14:textId="0D2B7E2A" w:rsidR="00D212AA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5893D225" w14:textId="39F1BAD2" w:rsidR="00D212AA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998DAEA" w14:textId="48130791" w:rsidR="00D212AA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76DE4C3" w14:textId="77777777" w:rsidR="00D212AA" w:rsidRPr="00C90156" w:rsidRDefault="00D212AA" w:rsidP="00402A21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sectPr w:rsidR="00D212AA" w:rsidRPr="00C90156" w:rsidSect="00C90156">
      <w:headerReference w:type="default" r:id="rId12"/>
      <w:pgSz w:w="11906" w:h="16838"/>
      <w:pgMar w:top="1134" w:right="566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B0C55" w14:textId="77777777" w:rsidR="002F52B5" w:rsidRDefault="002F52B5" w:rsidP="00A74249">
      <w:pPr>
        <w:spacing w:after="0" w:line="240" w:lineRule="auto"/>
      </w:pPr>
      <w:r>
        <w:separator/>
      </w:r>
    </w:p>
  </w:endnote>
  <w:endnote w:type="continuationSeparator" w:id="0">
    <w:p w14:paraId="6430441C" w14:textId="77777777" w:rsidR="002F52B5" w:rsidRDefault="002F52B5" w:rsidP="00A7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B8AFB" w14:textId="77777777" w:rsidR="002F52B5" w:rsidRDefault="002F52B5" w:rsidP="00A74249">
      <w:pPr>
        <w:spacing w:after="0" w:line="240" w:lineRule="auto"/>
      </w:pPr>
      <w:r>
        <w:separator/>
      </w:r>
    </w:p>
  </w:footnote>
  <w:footnote w:type="continuationSeparator" w:id="0">
    <w:p w14:paraId="771F87D2" w14:textId="77777777" w:rsidR="002F52B5" w:rsidRDefault="002F52B5" w:rsidP="00A74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7171859"/>
      <w:docPartObj>
        <w:docPartGallery w:val="Page Numbers (Top of Page)"/>
        <w:docPartUnique/>
      </w:docPartObj>
    </w:sdtPr>
    <w:sdtContent>
      <w:p w14:paraId="2E028CBF" w14:textId="77777777" w:rsidR="00A74249" w:rsidRDefault="00A7424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145D">
          <w:rPr>
            <w:noProof/>
          </w:rPr>
          <w:t>2</w:t>
        </w:r>
        <w:r>
          <w:fldChar w:fldCharType="end"/>
        </w:r>
      </w:p>
    </w:sdtContent>
  </w:sdt>
  <w:p w14:paraId="32DE571A" w14:textId="77777777" w:rsidR="00A74249" w:rsidRDefault="00A7424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724A"/>
    <w:multiLevelType w:val="multilevel"/>
    <w:tmpl w:val="C6C4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B0298"/>
    <w:multiLevelType w:val="multilevel"/>
    <w:tmpl w:val="71A8C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422D46"/>
    <w:multiLevelType w:val="multilevel"/>
    <w:tmpl w:val="2398D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695BF5"/>
    <w:multiLevelType w:val="multilevel"/>
    <w:tmpl w:val="0CA0A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7443C4"/>
    <w:multiLevelType w:val="multilevel"/>
    <w:tmpl w:val="E8B62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CF43FD"/>
    <w:multiLevelType w:val="hybridMultilevel"/>
    <w:tmpl w:val="EF54FEFA"/>
    <w:lvl w:ilvl="0" w:tplc="64209FAA">
      <w:start w:val="1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653484722">
    <w:abstractNumId w:val="6"/>
  </w:num>
  <w:num w:numId="2" w16cid:durableId="1631519773">
    <w:abstractNumId w:val="5"/>
  </w:num>
  <w:num w:numId="3" w16cid:durableId="1896357834">
    <w:abstractNumId w:val="2"/>
  </w:num>
  <w:num w:numId="4" w16cid:durableId="348800193">
    <w:abstractNumId w:val="1"/>
  </w:num>
  <w:num w:numId="5" w16cid:durableId="151218966">
    <w:abstractNumId w:val="4"/>
  </w:num>
  <w:num w:numId="6" w16cid:durableId="2103988296">
    <w:abstractNumId w:val="3"/>
  </w:num>
  <w:num w:numId="7" w16cid:durableId="1215896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56D"/>
    <w:rsid w:val="00014992"/>
    <w:rsid w:val="00051E72"/>
    <w:rsid w:val="0006153F"/>
    <w:rsid w:val="000A002E"/>
    <w:rsid w:val="000C26B9"/>
    <w:rsid w:val="000C625C"/>
    <w:rsid w:val="000D4B53"/>
    <w:rsid w:val="000D5ACF"/>
    <w:rsid w:val="00120D8F"/>
    <w:rsid w:val="00164AC5"/>
    <w:rsid w:val="00195C61"/>
    <w:rsid w:val="00195F8F"/>
    <w:rsid w:val="001C394D"/>
    <w:rsid w:val="001E2EA1"/>
    <w:rsid w:val="0021261E"/>
    <w:rsid w:val="00215B87"/>
    <w:rsid w:val="00282D7B"/>
    <w:rsid w:val="002C688B"/>
    <w:rsid w:val="002D3983"/>
    <w:rsid w:val="002D6BCE"/>
    <w:rsid w:val="002E09B0"/>
    <w:rsid w:val="002F52B5"/>
    <w:rsid w:val="003231AA"/>
    <w:rsid w:val="00337D7A"/>
    <w:rsid w:val="00342574"/>
    <w:rsid w:val="00346420"/>
    <w:rsid w:val="00360917"/>
    <w:rsid w:val="00363E22"/>
    <w:rsid w:val="00376D43"/>
    <w:rsid w:val="003976E2"/>
    <w:rsid w:val="003B4581"/>
    <w:rsid w:val="003B60F3"/>
    <w:rsid w:val="003E00E6"/>
    <w:rsid w:val="00402A21"/>
    <w:rsid w:val="004036DD"/>
    <w:rsid w:val="004362DB"/>
    <w:rsid w:val="00453A90"/>
    <w:rsid w:val="00465978"/>
    <w:rsid w:val="00467ED3"/>
    <w:rsid w:val="00481398"/>
    <w:rsid w:val="00484914"/>
    <w:rsid w:val="004A0324"/>
    <w:rsid w:val="004F07D8"/>
    <w:rsid w:val="005036D2"/>
    <w:rsid w:val="005256F1"/>
    <w:rsid w:val="0053636E"/>
    <w:rsid w:val="00552F80"/>
    <w:rsid w:val="00555EF0"/>
    <w:rsid w:val="0056415F"/>
    <w:rsid w:val="0057102F"/>
    <w:rsid w:val="00572BEA"/>
    <w:rsid w:val="005816FB"/>
    <w:rsid w:val="0059145D"/>
    <w:rsid w:val="005A072C"/>
    <w:rsid w:val="005F664D"/>
    <w:rsid w:val="0060177B"/>
    <w:rsid w:val="006318D2"/>
    <w:rsid w:val="00667916"/>
    <w:rsid w:val="00674933"/>
    <w:rsid w:val="00685C68"/>
    <w:rsid w:val="006D368E"/>
    <w:rsid w:val="00715239"/>
    <w:rsid w:val="00757A14"/>
    <w:rsid w:val="007656AC"/>
    <w:rsid w:val="007760F8"/>
    <w:rsid w:val="007A7DF7"/>
    <w:rsid w:val="007B577F"/>
    <w:rsid w:val="007D6EAB"/>
    <w:rsid w:val="00866FA5"/>
    <w:rsid w:val="008B57EC"/>
    <w:rsid w:val="008F2638"/>
    <w:rsid w:val="008F7EED"/>
    <w:rsid w:val="009121ED"/>
    <w:rsid w:val="009A5776"/>
    <w:rsid w:val="009B4B73"/>
    <w:rsid w:val="009C7363"/>
    <w:rsid w:val="009E1AF1"/>
    <w:rsid w:val="009E6F66"/>
    <w:rsid w:val="009F51D3"/>
    <w:rsid w:val="009F77B2"/>
    <w:rsid w:val="00A04805"/>
    <w:rsid w:val="00A32DE7"/>
    <w:rsid w:val="00A36B06"/>
    <w:rsid w:val="00A505DB"/>
    <w:rsid w:val="00A72002"/>
    <w:rsid w:val="00A74249"/>
    <w:rsid w:val="00A95FB9"/>
    <w:rsid w:val="00AA2A7B"/>
    <w:rsid w:val="00AA46B3"/>
    <w:rsid w:val="00AB0B51"/>
    <w:rsid w:val="00AB4F99"/>
    <w:rsid w:val="00AC6192"/>
    <w:rsid w:val="00AD28F5"/>
    <w:rsid w:val="00AD5159"/>
    <w:rsid w:val="00AF75BB"/>
    <w:rsid w:val="00B0371C"/>
    <w:rsid w:val="00B143A4"/>
    <w:rsid w:val="00B27ABB"/>
    <w:rsid w:val="00B579B8"/>
    <w:rsid w:val="00BD16DB"/>
    <w:rsid w:val="00BD3522"/>
    <w:rsid w:val="00BD7595"/>
    <w:rsid w:val="00BE4C7B"/>
    <w:rsid w:val="00BF0F7B"/>
    <w:rsid w:val="00C041F0"/>
    <w:rsid w:val="00C16C59"/>
    <w:rsid w:val="00C55698"/>
    <w:rsid w:val="00C57459"/>
    <w:rsid w:val="00C6265C"/>
    <w:rsid w:val="00C73BDB"/>
    <w:rsid w:val="00C768D5"/>
    <w:rsid w:val="00C90156"/>
    <w:rsid w:val="00CB0B91"/>
    <w:rsid w:val="00CB1441"/>
    <w:rsid w:val="00CB7635"/>
    <w:rsid w:val="00CF5165"/>
    <w:rsid w:val="00D103EE"/>
    <w:rsid w:val="00D212AA"/>
    <w:rsid w:val="00D331B7"/>
    <w:rsid w:val="00D33518"/>
    <w:rsid w:val="00D6717C"/>
    <w:rsid w:val="00D72A93"/>
    <w:rsid w:val="00D72E0E"/>
    <w:rsid w:val="00D97FF3"/>
    <w:rsid w:val="00DA46B8"/>
    <w:rsid w:val="00DF09E4"/>
    <w:rsid w:val="00E2299F"/>
    <w:rsid w:val="00E2484A"/>
    <w:rsid w:val="00E3412B"/>
    <w:rsid w:val="00E463C5"/>
    <w:rsid w:val="00E5056D"/>
    <w:rsid w:val="00E6273F"/>
    <w:rsid w:val="00E96C60"/>
    <w:rsid w:val="00EC06D3"/>
    <w:rsid w:val="00ED6C53"/>
    <w:rsid w:val="00F06C25"/>
    <w:rsid w:val="00F3300B"/>
    <w:rsid w:val="00F53780"/>
    <w:rsid w:val="00F70777"/>
    <w:rsid w:val="00F913A3"/>
    <w:rsid w:val="00FA5FA8"/>
    <w:rsid w:val="00FB2E36"/>
    <w:rsid w:val="00FC1B26"/>
    <w:rsid w:val="00FD3D6C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13ED8"/>
  <w15:docId w15:val="{A4B8D5A7-1F07-454D-B269-9E6287BB3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character" w:styleId="a7">
    <w:name w:val="Emphasis"/>
    <w:uiPriority w:val="20"/>
    <w:qFormat/>
    <w:rsid w:val="00402A21"/>
    <w:rPr>
      <w:i/>
      <w:iCs/>
    </w:rPr>
  </w:style>
  <w:style w:type="paragraph" w:styleId="a8">
    <w:name w:val="header"/>
    <w:basedOn w:val="a"/>
    <w:link w:val="a9"/>
    <w:uiPriority w:val="99"/>
    <w:unhideWhenUsed/>
    <w:rsid w:val="00A7424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A74249"/>
  </w:style>
  <w:style w:type="paragraph" w:styleId="aa">
    <w:name w:val="footer"/>
    <w:basedOn w:val="a"/>
    <w:link w:val="ab"/>
    <w:uiPriority w:val="99"/>
    <w:unhideWhenUsed/>
    <w:rsid w:val="00A7424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A74249"/>
  </w:style>
  <w:style w:type="character" w:styleId="ac">
    <w:name w:val="Strong"/>
    <w:basedOn w:val="a0"/>
    <w:uiPriority w:val="22"/>
    <w:qFormat/>
    <w:rsid w:val="00D212AA"/>
    <w:rPr>
      <w:b/>
      <w:bCs/>
    </w:rPr>
  </w:style>
  <w:style w:type="paragraph" w:customStyle="1" w:styleId="z1qcye">
    <w:name w:val="z1qcye"/>
    <w:basedOn w:val="a"/>
    <w:rsid w:val="00D21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6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3560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6" w:space="0" w:color="DADBE5"/>
            <w:right w:val="none" w:sz="0" w:space="0" w:color="auto"/>
          </w:divBdr>
          <w:divsChild>
            <w:div w:id="15771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80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88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55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09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83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15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4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3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63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71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48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5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42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02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4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394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88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83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12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55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7916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A2E2C-3081-4058-BD2A-B782A91EA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2319</Words>
  <Characters>1323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13</cp:revision>
  <cp:lastPrinted>2026-09-24T04:58:00Z</cp:lastPrinted>
  <dcterms:created xsi:type="dcterms:W3CDTF">2026-09-18T10:23:00Z</dcterms:created>
  <dcterms:modified xsi:type="dcterms:W3CDTF">2026-09-24T08:27:00Z</dcterms:modified>
</cp:coreProperties>
</file>