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070F5" w14:textId="77777777" w:rsidR="005208E3" w:rsidRDefault="00D0783B" w:rsidP="005208E3">
      <w:pPr>
        <w:rPr>
          <w:lang w:val="uk-UA"/>
        </w:rPr>
      </w:pPr>
      <w:r>
        <w:rPr>
          <w:b/>
          <w:bCs/>
          <w:noProof/>
          <w:sz w:val="28"/>
          <w:szCs w:val="28"/>
        </w:rPr>
        <w:object w:dxaOrig="1041" w:dyaOrig="1411" w14:anchorId="13C559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9pt;margin-top:.3pt;width:43.5pt;height:58.5pt;z-index:251662336;mso-position-horizontal:absolute;mso-position-horizontal-relative:text;mso-position-vertical-relative:text" filled="t">
            <v:imagedata r:id="rId8" o:title=""/>
            <o:lock v:ext="edit" aspectratio="f"/>
            <w10:wrap type="square" side="right"/>
          </v:shape>
          <o:OLEObject Type="Embed" ProgID="Word.Picture.8" ShapeID="_x0000_s1027" DrawAspect="Content" ObjectID="_1851760573" r:id="rId9"/>
        </w:object>
      </w:r>
    </w:p>
    <w:p w14:paraId="3D6A44AA" w14:textId="77777777" w:rsidR="005208E3" w:rsidRDefault="005208E3" w:rsidP="005208E3">
      <w:pPr>
        <w:rPr>
          <w:lang w:val="uk-UA"/>
        </w:rPr>
      </w:pPr>
    </w:p>
    <w:p w14:paraId="30D9098C" w14:textId="330AA01D" w:rsidR="0064591D" w:rsidRDefault="0064591D" w:rsidP="005208E3">
      <w:pPr>
        <w:jc w:val="right"/>
        <w:rPr>
          <w:b/>
          <w:sz w:val="28"/>
          <w:szCs w:val="28"/>
          <w:lang w:val="uk-UA"/>
        </w:rPr>
      </w:pPr>
    </w:p>
    <w:p w14:paraId="49B998FC" w14:textId="77777777" w:rsidR="00715EC3" w:rsidRDefault="00715EC3" w:rsidP="005208E3">
      <w:pPr>
        <w:jc w:val="right"/>
        <w:rPr>
          <w:b/>
          <w:sz w:val="28"/>
          <w:szCs w:val="28"/>
          <w:lang w:val="uk-UA"/>
        </w:rPr>
      </w:pPr>
    </w:p>
    <w:p w14:paraId="51DC5031" w14:textId="77777777" w:rsidR="00715EC3" w:rsidRPr="005208E3" w:rsidRDefault="00715EC3" w:rsidP="005208E3">
      <w:pPr>
        <w:jc w:val="right"/>
        <w:rPr>
          <w:b/>
          <w:sz w:val="28"/>
          <w:szCs w:val="28"/>
          <w:lang w:val="uk-UA"/>
        </w:rPr>
      </w:pPr>
    </w:p>
    <w:p w14:paraId="115006E5" w14:textId="77777777" w:rsidR="0064591D" w:rsidRPr="00ED41A7" w:rsidRDefault="0064591D" w:rsidP="005208E3">
      <w:pPr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ED41A7">
        <w:rPr>
          <w:b/>
          <w:iCs/>
          <w:color w:val="000000"/>
          <w:w w:val="120"/>
          <w:sz w:val="28"/>
          <w:szCs w:val="28"/>
          <w:lang w:val="uk-UA"/>
        </w:rPr>
        <w:t>РОГАТИН</w:t>
      </w:r>
      <w:r w:rsidRPr="00ED41A7">
        <w:rPr>
          <w:b/>
          <w:iCs/>
          <w:color w:val="000000"/>
          <w:w w:val="120"/>
          <w:sz w:val="28"/>
          <w:szCs w:val="28"/>
        </w:rPr>
        <w:t>СЬКА  МІСЬКА  РАДА</w:t>
      </w:r>
    </w:p>
    <w:p w14:paraId="46253A29" w14:textId="0DF87F38" w:rsidR="0064591D" w:rsidRPr="00ED41A7" w:rsidRDefault="0064591D" w:rsidP="005208E3">
      <w:pPr>
        <w:jc w:val="center"/>
        <w:outlineLvl w:val="5"/>
        <w:rPr>
          <w:b/>
          <w:color w:val="000000"/>
          <w:w w:val="120"/>
          <w:sz w:val="28"/>
          <w:szCs w:val="28"/>
          <w:lang w:val="uk-UA"/>
        </w:rPr>
      </w:pPr>
      <w:r w:rsidRPr="00ED41A7">
        <w:rPr>
          <w:b/>
          <w:color w:val="000000"/>
          <w:w w:val="120"/>
          <w:sz w:val="28"/>
          <w:szCs w:val="28"/>
          <w:lang w:val="uk-UA"/>
        </w:rPr>
        <w:t>ІВАНО-ФРАНКІВС</w:t>
      </w:r>
      <w:r w:rsidRPr="00ED41A7">
        <w:rPr>
          <w:b/>
          <w:color w:val="000000"/>
          <w:w w:val="120"/>
          <w:sz w:val="28"/>
          <w:szCs w:val="28"/>
        </w:rPr>
        <w:t>ЬК</w:t>
      </w:r>
      <w:r w:rsidR="00C02F15">
        <w:rPr>
          <w:b/>
          <w:color w:val="000000"/>
          <w:w w:val="120"/>
          <w:sz w:val="28"/>
          <w:szCs w:val="28"/>
          <w:lang w:val="uk-UA"/>
        </w:rPr>
        <w:t>А</w:t>
      </w:r>
      <w:r>
        <w:rPr>
          <w:b/>
          <w:color w:val="000000"/>
          <w:w w:val="120"/>
          <w:sz w:val="28"/>
          <w:szCs w:val="28"/>
        </w:rPr>
        <w:t xml:space="preserve"> ОБЛАСТ</w:t>
      </w:r>
      <w:r w:rsidR="00C02F15">
        <w:rPr>
          <w:b/>
          <w:color w:val="000000"/>
          <w:w w:val="120"/>
          <w:sz w:val="28"/>
          <w:szCs w:val="28"/>
          <w:lang w:val="uk-UA"/>
        </w:rPr>
        <w:t>Ь</w:t>
      </w:r>
    </w:p>
    <w:p w14:paraId="2DE5130F" w14:textId="77777777" w:rsidR="00715EC3" w:rsidRDefault="0064591D" w:rsidP="00715EC3">
      <w:pPr>
        <w:jc w:val="center"/>
        <w:rPr>
          <w:b/>
          <w:sz w:val="28"/>
          <w:szCs w:val="28"/>
          <w:lang w:val="uk-UA"/>
        </w:rPr>
      </w:pPr>
      <w:r w:rsidRPr="00ED41A7">
        <w:rPr>
          <w:b/>
          <w:sz w:val="28"/>
          <w:szCs w:val="28"/>
          <w:lang w:val="uk-UA"/>
        </w:rPr>
        <w:t>ВИКОНАВЧИЙ КОМІТЕТ</w:t>
      </w:r>
    </w:p>
    <w:p w14:paraId="1787F134" w14:textId="49110B23" w:rsidR="00F04C76" w:rsidRPr="00715EC3" w:rsidRDefault="00B56C88" w:rsidP="00715EC3">
      <w:pPr>
        <w:jc w:val="center"/>
        <w:rPr>
          <w:b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10986E" wp14:editId="38B4759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0480" r="34290" b="361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7637D8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" strokeweight="4.5pt">
                <v:stroke linestyle="thickThin"/>
              </v:line>
            </w:pict>
          </mc:Fallback>
        </mc:AlternateContent>
      </w:r>
    </w:p>
    <w:p w14:paraId="553D2537" w14:textId="77777777" w:rsidR="00F04C76" w:rsidRDefault="00F04C76" w:rsidP="00F04C76">
      <w:pPr>
        <w:pStyle w:val="7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>Р І Ш Е Н Н Я</w:t>
      </w:r>
      <w:r>
        <w:rPr>
          <w:b/>
          <w:bCs/>
          <w:sz w:val="28"/>
          <w:szCs w:val="28"/>
          <w:lang w:val="uk-UA"/>
        </w:rPr>
        <w:t xml:space="preserve">    </w:t>
      </w:r>
    </w:p>
    <w:p w14:paraId="25C99A34" w14:textId="77777777" w:rsidR="00F04C76" w:rsidRDefault="00F04C76" w:rsidP="00F04C76">
      <w:pPr>
        <w:rPr>
          <w:lang w:val="uk-UA"/>
        </w:rPr>
      </w:pPr>
    </w:p>
    <w:p w14:paraId="422D93F5" w14:textId="5C59BF8C" w:rsidR="00F04C76" w:rsidRPr="00971FAD" w:rsidRDefault="00B56C88" w:rsidP="00F04C76">
      <w:pPr>
        <w:ind w:left="180" w:right="-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 </w:t>
      </w:r>
      <w:r w:rsidR="00A305DF">
        <w:rPr>
          <w:sz w:val="28"/>
          <w:szCs w:val="28"/>
          <w:lang w:val="uk-UA"/>
        </w:rPr>
        <w:t>2</w:t>
      </w:r>
      <w:r w:rsidR="00C02F15">
        <w:rPr>
          <w:sz w:val="28"/>
          <w:szCs w:val="28"/>
          <w:lang w:val="uk-UA"/>
        </w:rPr>
        <w:t>2</w:t>
      </w:r>
      <w:r w:rsidR="00A305DF">
        <w:rPr>
          <w:sz w:val="28"/>
          <w:szCs w:val="28"/>
          <w:lang w:val="uk-UA"/>
        </w:rPr>
        <w:t xml:space="preserve"> </w:t>
      </w:r>
      <w:r w:rsidR="00C02F15">
        <w:rPr>
          <w:sz w:val="28"/>
          <w:szCs w:val="28"/>
          <w:lang w:val="uk-UA"/>
        </w:rPr>
        <w:t>вересня</w:t>
      </w:r>
      <w:r w:rsidR="00A305DF">
        <w:rPr>
          <w:sz w:val="28"/>
          <w:szCs w:val="28"/>
          <w:lang w:val="uk-UA"/>
        </w:rPr>
        <w:t xml:space="preserve"> 202</w:t>
      </w:r>
      <w:r w:rsidR="00C02F15">
        <w:rPr>
          <w:sz w:val="28"/>
          <w:szCs w:val="28"/>
          <w:lang w:val="uk-UA"/>
        </w:rPr>
        <w:t>6</w:t>
      </w:r>
      <w:r w:rsidR="00A305DF">
        <w:rPr>
          <w:sz w:val="28"/>
          <w:szCs w:val="28"/>
          <w:lang w:val="uk-UA"/>
        </w:rPr>
        <w:t xml:space="preserve"> </w:t>
      </w:r>
      <w:r w:rsidR="00F04C76" w:rsidRPr="0027746E">
        <w:rPr>
          <w:sz w:val="28"/>
          <w:szCs w:val="28"/>
          <w:lang w:val="uk-UA"/>
        </w:rPr>
        <w:t>р</w:t>
      </w:r>
      <w:r w:rsidR="008A05A0">
        <w:rPr>
          <w:sz w:val="28"/>
          <w:szCs w:val="28"/>
          <w:lang w:val="uk-UA"/>
        </w:rPr>
        <w:t>оку</w:t>
      </w:r>
      <w:r w:rsidR="00D71710">
        <w:rPr>
          <w:sz w:val="28"/>
          <w:szCs w:val="28"/>
          <w:lang w:val="uk-UA"/>
        </w:rPr>
        <w:t xml:space="preserve">                 </w:t>
      </w:r>
      <w:r w:rsidR="00F701F0">
        <w:rPr>
          <w:sz w:val="28"/>
          <w:szCs w:val="28"/>
          <w:lang w:val="uk-UA"/>
        </w:rPr>
        <w:t xml:space="preserve"> </w:t>
      </w:r>
      <w:r w:rsidR="008A05A0">
        <w:rPr>
          <w:sz w:val="28"/>
          <w:szCs w:val="28"/>
          <w:lang w:val="uk-UA"/>
        </w:rPr>
        <w:t>№</w:t>
      </w:r>
      <w:r w:rsidR="0066578D">
        <w:rPr>
          <w:sz w:val="28"/>
          <w:szCs w:val="28"/>
          <w:lang w:val="uk-UA"/>
        </w:rPr>
        <w:t xml:space="preserve"> </w:t>
      </w:r>
      <w:r w:rsidR="00715EC3">
        <w:rPr>
          <w:sz w:val="28"/>
          <w:szCs w:val="28"/>
          <w:lang w:val="uk-UA"/>
        </w:rPr>
        <w:t>363</w:t>
      </w:r>
    </w:p>
    <w:p w14:paraId="6991FA63" w14:textId="77777777" w:rsidR="00F04C76" w:rsidRPr="00B477AA" w:rsidRDefault="00F04C76" w:rsidP="00F04C76">
      <w:pPr>
        <w:ind w:left="180" w:right="-540"/>
        <w:rPr>
          <w:sz w:val="28"/>
          <w:szCs w:val="28"/>
          <w:lang w:val="uk-UA"/>
        </w:rPr>
      </w:pPr>
      <w:r w:rsidRPr="0027746E">
        <w:rPr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 xml:space="preserve"> Рогатин</w:t>
      </w:r>
    </w:p>
    <w:p w14:paraId="203FA6BF" w14:textId="77777777" w:rsidR="00F04C76" w:rsidRDefault="00F04C76" w:rsidP="00F04C76">
      <w:pPr>
        <w:ind w:left="180" w:right="-54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</w:p>
    <w:p w14:paraId="44ECADC0" w14:textId="11BFD4BB" w:rsidR="002869B6" w:rsidRDefault="00C616E2" w:rsidP="002869B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</w:t>
      </w:r>
      <w:r w:rsidR="00BA037D">
        <w:rPr>
          <w:sz w:val="28"/>
          <w:szCs w:val="28"/>
          <w:lang w:val="uk-UA"/>
        </w:rPr>
        <w:t xml:space="preserve"> </w:t>
      </w:r>
      <w:r w:rsidR="00C708E0">
        <w:rPr>
          <w:sz w:val="28"/>
          <w:szCs w:val="28"/>
          <w:lang w:val="uk-UA"/>
        </w:rPr>
        <w:t>зняття з</w:t>
      </w:r>
      <w:r w:rsidR="002869B6">
        <w:rPr>
          <w:sz w:val="28"/>
          <w:szCs w:val="28"/>
          <w:lang w:val="uk-UA"/>
        </w:rPr>
        <w:t xml:space="preserve"> </w:t>
      </w:r>
    </w:p>
    <w:p w14:paraId="46D279B6" w14:textId="4081EB2D" w:rsidR="009218EF" w:rsidRDefault="00C708E0" w:rsidP="002869B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квартирного</w:t>
      </w:r>
      <w:r w:rsidR="002869B6">
        <w:rPr>
          <w:sz w:val="28"/>
          <w:szCs w:val="28"/>
          <w:lang w:val="uk-UA"/>
        </w:rPr>
        <w:t xml:space="preserve"> облік</w:t>
      </w:r>
      <w:r>
        <w:rPr>
          <w:sz w:val="28"/>
          <w:szCs w:val="28"/>
          <w:lang w:val="uk-UA"/>
        </w:rPr>
        <w:t xml:space="preserve">у у </w:t>
      </w:r>
    </w:p>
    <w:p w14:paraId="13942897" w14:textId="411A28E6" w:rsidR="00C708E0" w:rsidRDefault="00C708E0" w:rsidP="002869B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</w:t>
      </w:r>
      <w:r w:rsidRPr="00C708E0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 xml:space="preserve">язку  із придбанням </w:t>
      </w:r>
    </w:p>
    <w:p w14:paraId="35E5EACB" w14:textId="4885F0CB" w:rsidR="00C708E0" w:rsidRDefault="00C708E0" w:rsidP="002869B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житла за рахунок субвенції </w:t>
      </w:r>
    </w:p>
    <w:p w14:paraId="506D4197" w14:textId="4705E919" w:rsidR="00F04C76" w:rsidRPr="0090213F" w:rsidRDefault="00C708E0" w:rsidP="0090213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державного бюджету</w:t>
      </w:r>
    </w:p>
    <w:p w14:paraId="0A7A2184" w14:textId="77777777" w:rsidR="00062963" w:rsidRDefault="00062963" w:rsidP="00062963">
      <w:pPr>
        <w:pStyle w:val="a3"/>
        <w:jc w:val="left"/>
        <w:rPr>
          <w:bCs/>
          <w:szCs w:val="28"/>
        </w:rPr>
      </w:pPr>
    </w:p>
    <w:p w14:paraId="01890FEE" w14:textId="77777777" w:rsidR="00715EC3" w:rsidRDefault="00715EC3" w:rsidP="00062963">
      <w:pPr>
        <w:pStyle w:val="a3"/>
        <w:jc w:val="left"/>
        <w:rPr>
          <w:bCs/>
          <w:szCs w:val="28"/>
        </w:rPr>
      </w:pPr>
    </w:p>
    <w:p w14:paraId="0A646866" w14:textId="0FFFCD8D" w:rsidR="00A305DF" w:rsidRPr="00715EC3" w:rsidRDefault="00062963" w:rsidP="00A305DF">
      <w:pPr>
        <w:pStyle w:val="a3"/>
        <w:ind w:firstLine="567"/>
        <w:rPr>
          <w:color w:val="000000"/>
          <w:spacing w:val="2"/>
          <w:szCs w:val="28"/>
        </w:rPr>
      </w:pPr>
      <w:r w:rsidRPr="00715EC3">
        <w:rPr>
          <w:bCs/>
          <w:szCs w:val="28"/>
        </w:rPr>
        <w:t xml:space="preserve">Керуючись </w:t>
      </w:r>
      <w:r w:rsidR="002869B6" w:rsidRPr="00715EC3">
        <w:rPr>
          <w:bCs/>
          <w:szCs w:val="28"/>
        </w:rPr>
        <w:t>З</w:t>
      </w:r>
      <w:r w:rsidR="003B5830" w:rsidRPr="00715EC3">
        <w:rPr>
          <w:bCs/>
          <w:szCs w:val="28"/>
        </w:rPr>
        <w:t>аконом України</w:t>
      </w:r>
      <w:r w:rsidR="002869B6" w:rsidRPr="00715EC3">
        <w:rPr>
          <w:bCs/>
          <w:szCs w:val="28"/>
        </w:rPr>
        <w:t xml:space="preserve"> «Про статус ветеранів війни, гарантії їх соціального захисту», Законом України «Про житловий фонд соціального призначення», Законом України «Про місцеве самоврядування в Україні», Ж</w:t>
      </w:r>
      <w:r w:rsidR="00572C7A" w:rsidRPr="00715EC3">
        <w:rPr>
          <w:bCs/>
          <w:szCs w:val="28"/>
        </w:rPr>
        <w:t>итловим</w:t>
      </w:r>
      <w:r w:rsidR="002869B6" w:rsidRPr="00715EC3">
        <w:rPr>
          <w:bCs/>
          <w:szCs w:val="28"/>
        </w:rPr>
        <w:t xml:space="preserve"> К</w:t>
      </w:r>
      <w:r w:rsidR="00572C7A" w:rsidRPr="00715EC3">
        <w:rPr>
          <w:bCs/>
          <w:szCs w:val="28"/>
        </w:rPr>
        <w:t>одексом</w:t>
      </w:r>
      <w:r w:rsidR="002869B6" w:rsidRPr="00715EC3">
        <w:rPr>
          <w:bCs/>
          <w:szCs w:val="28"/>
        </w:rPr>
        <w:t xml:space="preserve"> України</w:t>
      </w:r>
      <w:r w:rsidR="009F4C0D" w:rsidRPr="00715EC3">
        <w:rPr>
          <w:bCs/>
          <w:szCs w:val="28"/>
        </w:rPr>
        <w:t xml:space="preserve">, </w:t>
      </w:r>
      <w:r w:rsidR="00A305DF" w:rsidRPr="00715EC3">
        <w:rPr>
          <w:bCs/>
          <w:szCs w:val="28"/>
        </w:rPr>
        <w:t xml:space="preserve">ст. 1,8  ЗУ «Про адміністративну процедуру», </w:t>
      </w:r>
      <w:r w:rsidR="009F4C0D" w:rsidRPr="00715EC3">
        <w:rPr>
          <w:bCs/>
          <w:szCs w:val="28"/>
        </w:rPr>
        <w:t xml:space="preserve">Порядком виплати грошової компенсації за належні для отримання жилі приміщення деяким категоріям осіб, які захищали незалежність, суверенітет та територіальну цілісність України, а також членів їх сімей, затвердженого постановою Кабінету Міністрів України від 19.10.2016 року №719 (зі змінами), </w:t>
      </w:r>
      <w:r w:rsidR="002869B6" w:rsidRPr="00715EC3">
        <w:rPr>
          <w:bCs/>
          <w:szCs w:val="28"/>
        </w:rPr>
        <w:t>розглянувши</w:t>
      </w:r>
      <w:r w:rsidR="0064591D" w:rsidRPr="00715EC3">
        <w:rPr>
          <w:bCs/>
          <w:szCs w:val="28"/>
        </w:rPr>
        <w:t xml:space="preserve"> </w:t>
      </w:r>
      <w:r w:rsidR="00A305DF" w:rsidRPr="00715EC3">
        <w:rPr>
          <w:bCs/>
          <w:szCs w:val="28"/>
        </w:rPr>
        <w:t xml:space="preserve">заяву </w:t>
      </w:r>
      <w:r w:rsidR="00C02F15" w:rsidRPr="00715EC3">
        <w:rPr>
          <w:bCs/>
          <w:szCs w:val="28"/>
        </w:rPr>
        <w:t>Петрашка О.В.</w:t>
      </w:r>
      <w:r w:rsidR="0064591D" w:rsidRPr="00715EC3">
        <w:rPr>
          <w:bCs/>
          <w:szCs w:val="28"/>
        </w:rPr>
        <w:t xml:space="preserve"> </w:t>
      </w:r>
      <w:r w:rsidR="00A305DF" w:rsidRPr="00715EC3">
        <w:rPr>
          <w:bCs/>
          <w:szCs w:val="28"/>
        </w:rPr>
        <w:t xml:space="preserve"> від </w:t>
      </w:r>
      <w:r w:rsidR="00C02F15" w:rsidRPr="00715EC3">
        <w:rPr>
          <w:bCs/>
          <w:szCs w:val="28"/>
        </w:rPr>
        <w:t>31</w:t>
      </w:r>
      <w:r w:rsidR="00A305DF" w:rsidRPr="00715EC3">
        <w:rPr>
          <w:bCs/>
          <w:szCs w:val="28"/>
        </w:rPr>
        <w:t>.0</w:t>
      </w:r>
      <w:r w:rsidR="00C02F15" w:rsidRPr="00715EC3">
        <w:rPr>
          <w:bCs/>
          <w:szCs w:val="28"/>
        </w:rPr>
        <w:t>8</w:t>
      </w:r>
      <w:r w:rsidR="00A305DF" w:rsidRPr="00715EC3">
        <w:rPr>
          <w:bCs/>
          <w:szCs w:val="28"/>
        </w:rPr>
        <w:t>.202</w:t>
      </w:r>
      <w:r w:rsidR="00C02F15" w:rsidRPr="00715EC3">
        <w:rPr>
          <w:bCs/>
          <w:szCs w:val="28"/>
        </w:rPr>
        <w:t>6</w:t>
      </w:r>
      <w:r w:rsidR="00A305DF" w:rsidRPr="00715EC3">
        <w:rPr>
          <w:bCs/>
          <w:szCs w:val="28"/>
        </w:rPr>
        <w:t xml:space="preserve"> року </w:t>
      </w:r>
      <w:r w:rsidR="0064591D" w:rsidRPr="00715EC3">
        <w:rPr>
          <w:bCs/>
          <w:szCs w:val="28"/>
        </w:rPr>
        <w:t>та</w:t>
      </w:r>
      <w:r w:rsidR="002869B6" w:rsidRPr="00715EC3">
        <w:rPr>
          <w:bCs/>
          <w:szCs w:val="28"/>
        </w:rPr>
        <w:t xml:space="preserve"> </w:t>
      </w:r>
      <w:r w:rsidR="00A305DF" w:rsidRPr="00715EC3">
        <w:rPr>
          <w:bCs/>
          <w:szCs w:val="28"/>
        </w:rPr>
        <w:t>протокол №</w:t>
      </w:r>
      <w:r w:rsidR="001D1DF7">
        <w:rPr>
          <w:bCs/>
          <w:szCs w:val="28"/>
        </w:rPr>
        <w:t>8</w:t>
      </w:r>
      <w:r w:rsidR="00A305DF" w:rsidRPr="00715EC3">
        <w:rPr>
          <w:bCs/>
          <w:szCs w:val="28"/>
        </w:rPr>
        <w:t xml:space="preserve"> від </w:t>
      </w:r>
      <w:r w:rsidR="00C02F15" w:rsidRPr="00715EC3">
        <w:rPr>
          <w:bCs/>
          <w:szCs w:val="28"/>
        </w:rPr>
        <w:t xml:space="preserve"> </w:t>
      </w:r>
      <w:r w:rsidR="001D1DF7">
        <w:rPr>
          <w:bCs/>
          <w:szCs w:val="28"/>
        </w:rPr>
        <w:t xml:space="preserve">21 </w:t>
      </w:r>
      <w:r w:rsidR="00C02F15" w:rsidRPr="00715EC3">
        <w:rPr>
          <w:bCs/>
          <w:szCs w:val="28"/>
        </w:rPr>
        <w:t>вересня</w:t>
      </w:r>
      <w:r w:rsidR="00A305DF" w:rsidRPr="00715EC3">
        <w:rPr>
          <w:bCs/>
          <w:szCs w:val="28"/>
        </w:rPr>
        <w:t xml:space="preserve"> 202</w:t>
      </w:r>
      <w:r w:rsidR="00C02F15" w:rsidRPr="00715EC3">
        <w:rPr>
          <w:bCs/>
          <w:szCs w:val="28"/>
        </w:rPr>
        <w:t>6</w:t>
      </w:r>
      <w:r w:rsidR="00A305DF" w:rsidRPr="00715EC3">
        <w:rPr>
          <w:bCs/>
          <w:szCs w:val="28"/>
        </w:rPr>
        <w:t xml:space="preserve"> р.,  житлової комісії при Рогатинській міській раді, </w:t>
      </w:r>
      <w:r w:rsidR="00A305DF" w:rsidRPr="00715EC3">
        <w:rPr>
          <w:color w:val="000000"/>
          <w:spacing w:val="2"/>
          <w:szCs w:val="28"/>
        </w:rPr>
        <w:t>виконавчий комітет міської ради ВИРІШИВ:</w:t>
      </w:r>
      <w:r w:rsidR="0090213F" w:rsidRPr="00715EC3">
        <w:rPr>
          <w:color w:val="000000"/>
          <w:spacing w:val="2"/>
          <w:szCs w:val="28"/>
        </w:rPr>
        <w:tab/>
      </w:r>
    </w:p>
    <w:p w14:paraId="4905C14F" w14:textId="5174DFDD" w:rsidR="0090213F" w:rsidRPr="00715EC3" w:rsidRDefault="0090213F" w:rsidP="00A305DF">
      <w:pPr>
        <w:pStyle w:val="a3"/>
        <w:ind w:firstLine="567"/>
        <w:rPr>
          <w:color w:val="000000" w:themeColor="text1"/>
          <w:szCs w:val="28"/>
        </w:rPr>
      </w:pPr>
      <w:r w:rsidRPr="00715EC3">
        <w:rPr>
          <w:color w:val="000000"/>
          <w:spacing w:val="2"/>
          <w:szCs w:val="28"/>
        </w:rPr>
        <w:t>1.</w:t>
      </w:r>
      <w:r w:rsidR="00C708E0" w:rsidRPr="00715EC3">
        <w:rPr>
          <w:color w:val="000000"/>
          <w:spacing w:val="2"/>
          <w:szCs w:val="28"/>
        </w:rPr>
        <w:t xml:space="preserve">Зняти з </w:t>
      </w:r>
      <w:r w:rsidR="00C708E0" w:rsidRPr="00715EC3">
        <w:rPr>
          <w:szCs w:val="28"/>
        </w:rPr>
        <w:t xml:space="preserve">першочергового  квартирного </w:t>
      </w:r>
      <w:r w:rsidR="009B11CA" w:rsidRPr="00715EC3">
        <w:rPr>
          <w:szCs w:val="28"/>
        </w:rPr>
        <w:t xml:space="preserve"> </w:t>
      </w:r>
      <w:r w:rsidR="00C708E0" w:rsidRPr="00715EC3">
        <w:rPr>
          <w:szCs w:val="28"/>
        </w:rPr>
        <w:t>обліку</w:t>
      </w:r>
      <w:r w:rsidR="009B11CA" w:rsidRPr="00715EC3">
        <w:rPr>
          <w:szCs w:val="28"/>
        </w:rPr>
        <w:t xml:space="preserve"> </w:t>
      </w:r>
      <w:r w:rsidR="00C02F15" w:rsidRPr="00715EC3">
        <w:rPr>
          <w:szCs w:val="28"/>
        </w:rPr>
        <w:t>Петрашка Ореста Володимировича</w:t>
      </w:r>
      <w:r w:rsidR="00A305DF" w:rsidRPr="00715EC3">
        <w:rPr>
          <w:szCs w:val="28"/>
        </w:rPr>
        <w:t xml:space="preserve">, </w:t>
      </w:r>
      <w:r w:rsidR="000234F4">
        <w:rPr>
          <w:szCs w:val="28"/>
        </w:rPr>
        <w:t>---------------------</w:t>
      </w:r>
      <w:r w:rsidR="00A305DF" w:rsidRPr="00715EC3">
        <w:rPr>
          <w:szCs w:val="28"/>
        </w:rPr>
        <w:t xml:space="preserve">, Івано-Франківського району, Івано-Франківської області  – </w:t>
      </w:r>
      <w:r w:rsidR="00B060D4" w:rsidRPr="00715EC3">
        <w:rPr>
          <w:szCs w:val="28"/>
        </w:rPr>
        <w:t xml:space="preserve">як особу, </w:t>
      </w:r>
      <w:r w:rsidR="000234F4">
        <w:rPr>
          <w:szCs w:val="28"/>
        </w:rPr>
        <w:t>--------------------------</w:t>
      </w:r>
      <w:r w:rsidR="00A305DF" w:rsidRPr="00715EC3">
        <w:rPr>
          <w:szCs w:val="28"/>
        </w:rPr>
        <w:t xml:space="preserve"> у зв’язку із придбанням житла за рахунок субвенції з державного бюджету.</w:t>
      </w:r>
      <w:r w:rsidRPr="00715EC3">
        <w:rPr>
          <w:szCs w:val="28"/>
        </w:rPr>
        <w:t xml:space="preserve"> </w:t>
      </w:r>
      <w:r w:rsidRPr="00715EC3">
        <w:rPr>
          <w:color w:val="000000" w:themeColor="text1"/>
          <w:szCs w:val="28"/>
        </w:rPr>
        <w:t>На квартирному обліку в списках на першоче</w:t>
      </w:r>
      <w:r w:rsidR="00A305DF" w:rsidRPr="00715EC3">
        <w:rPr>
          <w:color w:val="000000" w:themeColor="text1"/>
          <w:szCs w:val="28"/>
        </w:rPr>
        <w:t>ргове отримання житла перебував</w:t>
      </w:r>
      <w:r w:rsidRPr="00715EC3">
        <w:rPr>
          <w:color w:val="000000" w:themeColor="text1"/>
          <w:szCs w:val="28"/>
        </w:rPr>
        <w:t xml:space="preserve"> з </w:t>
      </w:r>
      <w:r w:rsidR="00B060D4" w:rsidRPr="00715EC3">
        <w:rPr>
          <w:color w:val="000000" w:themeColor="text1"/>
          <w:szCs w:val="28"/>
        </w:rPr>
        <w:t>29</w:t>
      </w:r>
      <w:r w:rsidR="00A305DF" w:rsidRPr="00715EC3">
        <w:rPr>
          <w:color w:val="000000" w:themeColor="text1"/>
          <w:szCs w:val="28"/>
        </w:rPr>
        <w:t>.0</w:t>
      </w:r>
      <w:r w:rsidR="00B060D4" w:rsidRPr="00715EC3">
        <w:rPr>
          <w:color w:val="000000" w:themeColor="text1"/>
          <w:szCs w:val="28"/>
        </w:rPr>
        <w:t>4</w:t>
      </w:r>
      <w:r w:rsidR="00A305DF" w:rsidRPr="00715EC3">
        <w:rPr>
          <w:color w:val="000000" w:themeColor="text1"/>
          <w:szCs w:val="28"/>
        </w:rPr>
        <w:t>.20</w:t>
      </w:r>
      <w:r w:rsidR="00B060D4" w:rsidRPr="00715EC3">
        <w:rPr>
          <w:color w:val="000000" w:themeColor="text1"/>
          <w:szCs w:val="28"/>
        </w:rPr>
        <w:t>25</w:t>
      </w:r>
      <w:r w:rsidRPr="00715EC3">
        <w:rPr>
          <w:color w:val="000000" w:themeColor="text1"/>
          <w:szCs w:val="28"/>
        </w:rPr>
        <w:t xml:space="preserve"> року.</w:t>
      </w:r>
    </w:p>
    <w:p w14:paraId="7CD5CCA3" w14:textId="3727E11A" w:rsidR="0090213F" w:rsidRDefault="0064591D" w:rsidP="0064591D">
      <w:pPr>
        <w:pStyle w:val="ac"/>
        <w:tabs>
          <w:tab w:val="left" w:pos="567"/>
        </w:tabs>
        <w:jc w:val="both"/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</w:pPr>
      <w:r w:rsidRPr="00715EC3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ab/>
        <w:t>2.</w:t>
      </w:r>
      <w:r w:rsidR="0090213F" w:rsidRPr="00715EC3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Вважати таким, що втратило чинність рішення виконавчого комітету </w:t>
      </w:r>
      <w:r w:rsidRPr="00715EC3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>Рогатинської міської</w:t>
      </w:r>
      <w:r w:rsidR="0090213F" w:rsidRPr="00715EC3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ради про </w:t>
      </w:r>
      <w:r w:rsidRPr="00715EC3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прийняття </w:t>
      </w:r>
      <w:r w:rsidR="0090213F" w:rsidRPr="00715EC3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на квартирний облік </w:t>
      </w:r>
      <w:r w:rsidR="00B060D4" w:rsidRPr="00715EC3">
        <w:rPr>
          <w:rFonts w:cs="Times New Roman"/>
          <w:color w:val="000000" w:themeColor="text1"/>
          <w:szCs w:val="28"/>
          <w:lang w:val="uk-UA"/>
        </w:rPr>
        <w:t>Петрашка Ореста Володимировича</w:t>
      </w:r>
      <w:r w:rsidR="00A305DF" w:rsidRPr="00715EC3">
        <w:rPr>
          <w:rFonts w:cs="Times New Roman"/>
          <w:color w:val="000000" w:themeColor="text1"/>
          <w:szCs w:val="28"/>
          <w:lang w:val="uk-UA"/>
        </w:rPr>
        <w:t xml:space="preserve"> </w:t>
      </w:r>
      <w:r w:rsidR="0090213F" w:rsidRPr="00715EC3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від </w:t>
      </w:r>
      <w:r w:rsidR="00B060D4" w:rsidRPr="00715EC3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>29</w:t>
      </w:r>
      <w:r w:rsidRPr="00715EC3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</w:t>
      </w:r>
      <w:r w:rsidR="00B060D4" w:rsidRPr="00715EC3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>квітня</w:t>
      </w:r>
      <w:r w:rsidR="00A305DF" w:rsidRPr="00715EC3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20</w:t>
      </w:r>
      <w:r w:rsidR="00B060D4" w:rsidRPr="00715EC3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>25</w:t>
      </w:r>
      <w:r w:rsidRPr="00715EC3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 xml:space="preserve"> № </w:t>
      </w:r>
      <w:r w:rsidR="00B060D4" w:rsidRPr="00715EC3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>172</w:t>
      </w:r>
      <w:r w:rsidR="00A305DF" w:rsidRPr="00715EC3">
        <w:rPr>
          <w:rFonts w:eastAsia="Times New Roman" w:cs="Times New Roman"/>
          <w:color w:val="000000" w:themeColor="text1"/>
          <w:szCs w:val="28"/>
          <w:bdr w:val="none" w:sz="0" w:space="0" w:color="auto" w:frame="1"/>
          <w:shd w:val="clear" w:color="auto" w:fill="FFFFFF"/>
          <w:lang w:val="uk-UA" w:eastAsia="uk-UA"/>
        </w:rPr>
        <w:t>.</w:t>
      </w:r>
    </w:p>
    <w:p w14:paraId="768AD87E" w14:textId="77777777" w:rsidR="00715EC3" w:rsidRPr="00715EC3" w:rsidRDefault="00715EC3" w:rsidP="0064591D">
      <w:pPr>
        <w:pStyle w:val="ac"/>
        <w:tabs>
          <w:tab w:val="left" w:pos="567"/>
        </w:tabs>
        <w:jc w:val="both"/>
        <w:rPr>
          <w:szCs w:val="28"/>
          <w:lang w:val="uk-UA"/>
        </w:rPr>
      </w:pPr>
    </w:p>
    <w:p w14:paraId="31187A5C" w14:textId="77777777" w:rsidR="002809E1" w:rsidRPr="00715EC3" w:rsidRDefault="0090213F" w:rsidP="0090213F">
      <w:pPr>
        <w:pStyle w:val="a3"/>
        <w:ind w:firstLine="567"/>
        <w:rPr>
          <w:szCs w:val="28"/>
        </w:rPr>
      </w:pPr>
      <w:r w:rsidRPr="00715EC3">
        <w:rPr>
          <w:szCs w:val="28"/>
        </w:rPr>
        <w:t>3.</w:t>
      </w:r>
      <w:r w:rsidR="00835998" w:rsidRPr="00715EC3">
        <w:rPr>
          <w:szCs w:val="28"/>
        </w:rPr>
        <w:t>Секретарю житлової комісії при викона</w:t>
      </w:r>
      <w:r w:rsidR="00017EC5" w:rsidRPr="00715EC3">
        <w:rPr>
          <w:szCs w:val="28"/>
        </w:rPr>
        <w:t>вчому комітеті Рогатинської міської ради</w:t>
      </w:r>
      <w:r w:rsidR="00017EC5" w:rsidRPr="00715EC3">
        <w:rPr>
          <w:bCs/>
          <w:szCs w:val="28"/>
        </w:rPr>
        <w:t xml:space="preserve"> </w:t>
      </w:r>
      <w:r w:rsidR="00835998" w:rsidRPr="00715EC3">
        <w:rPr>
          <w:szCs w:val="28"/>
        </w:rPr>
        <w:t xml:space="preserve">внести зміни до облікових документів. </w:t>
      </w:r>
    </w:p>
    <w:p w14:paraId="131AD9B1" w14:textId="77777777" w:rsidR="00835998" w:rsidRDefault="00835998" w:rsidP="00835998">
      <w:pPr>
        <w:ind w:right="-185"/>
        <w:jc w:val="both"/>
        <w:rPr>
          <w:sz w:val="28"/>
          <w:szCs w:val="28"/>
          <w:lang w:val="uk-UA"/>
        </w:rPr>
      </w:pPr>
    </w:p>
    <w:p w14:paraId="081E0C9B" w14:textId="591B4029" w:rsidR="00835998" w:rsidRPr="00D171DF" w:rsidRDefault="004A4696" w:rsidP="00835998">
      <w:pPr>
        <w:rPr>
          <w:sz w:val="28"/>
          <w:szCs w:val="28"/>
          <w:lang w:val="uk-UA"/>
        </w:rPr>
      </w:pPr>
      <w:r>
        <w:rPr>
          <w:color w:val="000000"/>
          <w:spacing w:val="2"/>
          <w:sz w:val="28"/>
          <w:szCs w:val="28"/>
          <w:lang w:val="uk-UA"/>
        </w:rPr>
        <w:t xml:space="preserve"> </w:t>
      </w:r>
      <w:r w:rsidR="00835998">
        <w:rPr>
          <w:sz w:val="28"/>
          <w:szCs w:val="28"/>
          <w:lang w:val="uk-UA"/>
        </w:rPr>
        <w:t xml:space="preserve">Міський голова                                  </w:t>
      </w:r>
      <w:r>
        <w:rPr>
          <w:sz w:val="28"/>
          <w:szCs w:val="28"/>
          <w:lang w:val="uk-UA"/>
        </w:rPr>
        <w:t xml:space="preserve">                          </w:t>
      </w:r>
      <w:r w:rsidR="00835998">
        <w:rPr>
          <w:sz w:val="28"/>
          <w:szCs w:val="28"/>
          <w:lang w:val="uk-UA"/>
        </w:rPr>
        <w:t xml:space="preserve">            </w:t>
      </w:r>
      <w:r w:rsidR="00715EC3">
        <w:rPr>
          <w:sz w:val="28"/>
          <w:szCs w:val="28"/>
          <w:lang w:val="uk-UA"/>
        </w:rPr>
        <w:t xml:space="preserve">     </w:t>
      </w:r>
      <w:r w:rsidR="00835998">
        <w:rPr>
          <w:sz w:val="28"/>
          <w:szCs w:val="28"/>
          <w:lang w:val="uk-UA"/>
        </w:rPr>
        <w:t>Сергій НАСАЛИК</w:t>
      </w:r>
      <w:r w:rsidR="00835998" w:rsidRPr="00D171DF">
        <w:rPr>
          <w:sz w:val="28"/>
          <w:szCs w:val="28"/>
          <w:lang w:val="uk-UA"/>
        </w:rPr>
        <w:t xml:space="preserve">              </w:t>
      </w:r>
      <w:r w:rsidR="00835998">
        <w:rPr>
          <w:sz w:val="28"/>
          <w:szCs w:val="28"/>
          <w:lang w:val="uk-UA"/>
        </w:rPr>
        <w:t xml:space="preserve">                  </w:t>
      </w:r>
    </w:p>
    <w:p w14:paraId="51D6134A" w14:textId="2EE2356A" w:rsidR="00835998" w:rsidRDefault="00835998" w:rsidP="00835998">
      <w:pPr>
        <w:rPr>
          <w:sz w:val="28"/>
          <w:szCs w:val="28"/>
          <w:lang w:val="uk-UA"/>
        </w:rPr>
      </w:pPr>
    </w:p>
    <w:p w14:paraId="1CAEE79C" w14:textId="77777777" w:rsidR="00835998" w:rsidRDefault="00835998" w:rsidP="00835998">
      <w:pPr>
        <w:tabs>
          <w:tab w:val="left" w:pos="618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</w:t>
      </w:r>
      <w:r>
        <w:rPr>
          <w:sz w:val="28"/>
          <w:szCs w:val="28"/>
          <w:lang w:val="uk-UA"/>
        </w:rPr>
        <w:tab/>
      </w:r>
    </w:p>
    <w:p w14:paraId="4CD06DD1" w14:textId="150DEA5C" w:rsidR="00715EC3" w:rsidRPr="00715EC3" w:rsidRDefault="00835998" w:rsidP="00715EC3">
      <w:pPr>
        <w:tabs>
          <w:tab w:val="left" w:pos="686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виконавчого комітету</w:t>
      </w:r>
      <w:r w:rsidR="004A4696">
        <w:rPr>
          <w:sz w:val="28"/>
          <w:szCs w:val="28"/>
          <w:lang w:val="uk-UA"/>
        </w:rPr>
        <w:t xml:space="preserve"> </w:t>
      </w:r>
      <w:r w:rsidR="004A4696">
        <w:rPr>
          <w:sz w:val="28"/>
          <w:szCs w:val="28"/>
          <w:lang w:val="uk-UA"/>
        </w:rPr>
        <w:tab/>
        <w:t xml:space="preserve">  </w:t>
      </w:r>
      <w:r w:rsidR="00715EC3">
        <w:rPr>
          <w:sz w:val="28"/>
          <w:szCs w:val="28"/>
          <w:lang w:val="uk-UA"/>
        </w:rPr>
        <w:t xml:space="preserve">     </w:t>
      </w:r>
      <w:r w:rsidR="004A4696">
        <w:rPr>
          <w:sz w:val="28"/>
          <w:szCs w:val="28"/>
          <w:lang w:val="uk-UA"/>
        </w:rPr>
        <w:t>Олег ВОВКУН</w:t>
      </w:r>
    </w:p>
    <w:sectPr w:rsidR="00715EC3" w:rsidRPr="00715EC3" w:rsidSect="00715EC3">
      <w:headerReference w:type="default" r:id="rId10"/>
      <w:pgSz w:w="11906" w:h="16838" w:code="9"/>
      <w:pgMar w:top="993" w:right="567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F33BE" w14:textId="77777777" w:rsidR="00D0783B" w:rsidRDefault="00D0783B" w:rsidP="008A05A0">
      <w:r>
        <w:separator/>
      </w:r>
    </w:p>
  </w:endnote>
  <w:endnote w:type="continuationSeparator" w:id="0">
    <w:p w14:paraId="4797E2F6" w14:textId="77777777" w:rsidR="00D0783B" w:rsidRDefault="00D0783B" w:rsidP="008A0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78427" w14:textId="77777777" w:rsidR="00D0783B" w:rsidRDefault="00D0783B" w:rsidP="008A05A0">
      <w:r>
        <w:separator/>
      </w:r>
    </w:p>
  </w:footnote>
  <w:footnote w:type="continuationSeparator" w:id="0">
    <w:p w14:paraId="4F67FA5D" w14:textId="77777777" w:rsidR="00D0783B" w:rsidRDefault="00D0783B" w:rsidP="008A0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2452405"/>
      <w:docPartObj>
        <w:docPartGallery w:val="Page Numbers (Top of Page)"/>
        <w:docPartUnique/>
      </w:docPartObj>
    </w:sdtPr>
    <w:sdtEndPr/>
    <w:sdtContent>
      <w:p w14:paraId="5E5917C8" w14:textId="77777777" w:rsidR="004A4696" w:rsidRDefault="004A469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724E">
          <w:rPr>
            <w:noProof/>
          </w:rPr>
          <w:t>4</w:t>
        </w:r>
        <w:r>
          <w:fldChar w:fldCharType="end"/>
        </w:r>
      </w:p>
    </w:sdtContent>
  </w:sdt>
  <w:p w14:paraId="1AF22B1A" w14:textId="77777777" w:rsidR="007C5CE9" w:rsidRPr="008A05A0" w:rsidRDefault="007C5CE9" w:rsidP="008A05A0">
    <w:pPr>
      <w:pStyle w:val="a5"/>
      <w:tabs>
        <w:tab w:val="left" w:pos="1418"/>
      </w:tabs>
      <w:jc w:val="right"/>
      <w:rPr>
        <w:b/>
        <w:color w:val="000000" w:themeColor="text1"/>
        <w:sz w:val="28"/>
        <w:szCs w:val="2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22AD"/>
    <w:multiLevelType w:val="hybridMultilevel"/>
    <w:tmpl w:val="FDA42CC0"/>
    <w:lvl w:ilvl="0" w:tplc="199E195A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46F4F"/>
    <w:multiLevelType w:val="hybridMultilevel"/>
    <w:tmpl w:val="5422224A"/>
    <w:lvl w:ilvl="0" w:tplc="0A164214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78D2FE9"/>
    <w:multiLevelType w:val="hybridMultilevel"/>
    <w:tmpl w:val="24620B9A"/>
    <w:lvl w:ilvl="0" w:tplc="797061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D743D"/>
    <w:multiLevelType w:val="hybridMultilevel"/>
    <w:tmpl w:val="EE7CA1C6"/>
    <w:lvl w:ilvl="0" w:tplc="87762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FBC4BF2"/>
    <w:multiLevelType w:val="hybridMultilevel"/>
    <w:tmpl w:val="1040BAB2"/>
    <w:lvl w:ilvl="0" w:tplc="DA267D1C">
      <w:start w:val="1"/>
      <w:numFmt w:val="decimal"/>
      <w:lvlText w:val="%1."/>
      <w:lvlJc w:val="left"/>
      <w:pPr>
        <w:ind w:left="1065" w:hanging="360"/>
      </w:p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98B3697"/>
    <w:multiLevelType w:val="hybridMultilevel"/>
    <w:tmpl w:val="78642D5C"/>
    <w:lvl w:ilvl="0" w:tplc="D6728944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65" w:hanging="360"/>
      </w:pPr>
    </w:lvl>
    <w:lvl w:ilvl="2" w:tplc="0422001B" w:tentative="1">
      <w:start w:val="1"/>
      <w:numFmt w:val="lowerRoman"/>
      <w:lvlText w:val="%3."/>
      <w:lvlJc w:val="right"/>
      <w:pPr>
        <w:ind w:left="2385" w:hanging="180"/>
      </w:pPr>
    </w:lvl>
    <w:lvl w:ilvl="3" w:tplc="0422000F" w:tentative="1">
      <w:start w:val="1"/>
      <w:numFmt w:val="decimal"/>
      <w:lvlText w:val="%4."/>
      <w:lvlJc w:val="left"/>
      <w:pPr>
        <w:ind w:left="3105" w:hanging="360"/>
      </w:pPr>
    </w:lvl>
    <w:lvl w:ilvl="4" w:tplc="04220019" w:tentative="1">
      <w:start w:val="1"/>
      <w:numFmt w:val="lowerLetter"/>
      <w:lvlText w:val="%5."/>
      <w:lvlJc w:val="left"/>
      <w:pPr>
        <w:ind w:left="3825" w:hanging="360"/>
      </w:pPr>
    </w:lvl>
    <w:lvl w:ilvl="5" w:tplc="0422001B" w:tentative="1">
      <w:start w:val="1"/>
      <w:numFmt w:val="lowerRoman"/>
      <w:lvlText w:val="%6."/>
      <w:lvlJc w:val="right"/>
      <w:pPr>
        <w:ind w:left="4545" w:hanging="180"/>
      </w:pPr>
    </w:lvl>
    <w:lvl w:ilvl="6" w:tplc="0422000F" w:tentative="1">
      <w:start w:val="1"/>
      <w:numFmt w:val="decimal"/>
      <w:lvlText w:val="%7."/>
      <w:lvlJc w:val="left"/>
      <w:pPr>
        <w:ind w:left="5265" w:hanging="360"/>
      </w:pPr>
    </w:lvl>
    <w:lvl w:ilvl="7" w:tplc="04220019" w:tentative="1">
      <w:start w:val="1"/>
      <w:numFmt w:val="lowerLetter"/>
      <w:lvlText w:val="%8."/>
      <w:lvlJc w:val="left"/>
      <w:pPr>
        <w:ind w:left="5985" w:hanging="360"/>
      </w:pPr>
    </w:lvl>
    <w:lvl w:ilvl="8" w:tplc="0422001B" w:tentative="1">
      <w:start w:val="1"/>
      <w:numFmt w:val="lowerRoman"/>
      <w:lvlText w:val="%9."/>
      <w:lvlJc w:val="right"/>
      <w:pPr>
        <w:ind w:left="6705" w:hanging="180"/>
      </w:pPr>
    </w:lvl>
  </w:abstractNum>
  <w:num w:numId="1" w16cid:durableId="1919291618">
    <w:abstractNumId w:val="5"/>
  </w:num>
  <w:num w:numId="2" w16cid:durableId="1014108707">
    <w:abstractNumId w:val="0"/>
  </w:num>
  <w:num w:numId="3" w16cid:durableId="27223548">
    <w:abstractNumId w:val="3"/>
  </w:num>
  <w:num w:numId="4" w16cid:durableId="1349327213">
    <w:abstractNumId w:val="1"/>
  </w:num>
  <w:num w:numId="5" w16cid:durableId="1273123328">
    <w:abstractNumId w:val="2"/>
  </w:num>
  <w:num w:numId="6" w16cid:durableId="2593330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C76"/>
    <w:rsid w:val="0000273D"/>
    <w:rsid w:val="000060C6"/>
    <w:rsid w:val="00010600"/>
    <w:rsid w:val="00012205"/>
    <w:rsid w:val="00012D20"/>
    <w:rsid w:val="00017EC5"/>
    <w:rsid w:val="000234F4"/>
    <w:rsid w:val="00030CCA"/>
    <w:rsid w:val="00040683"/>
    <w:rsid w:val="00045D46"/>
    <w:rsid w:val="0004656A"/>
    <w:rsid w:val="0004674A"/>
    <w:rsid w:val="00062963"/>
    <w:rsid w:val="00067FFD"/>
    <w:rsid w:val="00070617"/>
    <w:rsid w:val="00070AD0"/>
    <w:rsid w:val="00093DF8"/>
    <w:rsid w:val="000D703B"/>
    <w:rsid w:val="000F077A"/>
    <w:rsid w:val="000F15F9"/>
    <w:rsid w:val="001137F5"/>
    <w:rsid w:val="00126227"/>
    <w:rsid w:val="00126D88"/>
    <w:rsid w:val="001438A4"/>
    <w:rsid w:val="00147ABB"/>
    <w:rsid w:val="00155D75"/>
    <w:rsid w:val="00176588"/>
    <w:rsid w:val="0018131F"/>
    <w:rsid w:val="001B04D9"/>
    <w:rsid w:val="001B2BFF"/>
    <w:rsid w:val="001B7D39"/>
    <w:rsid w:val="001C1FEC"/>
    <w:rsid w:val="001D1DF7"/>
    <w:rsid w:val="001D48FE"/>
    <w:rsid w:val="001E5A2C"/>
    <w:rsid w:val="001F3D1D"/>
    <w:rsid w:val="00201D2D"/>
    <w:rsid w:val="002363EF"/>
    <w:rsid w:val="0024060F"/>
    <w:rsid w:val="0024340D"/>
    <w:rsid w:val="002503A4"/>
    <w:rsid w:val="00254BF7"/>
    <w:rsid w:val="0025783E"/>
    <w:rsid w:val="00262EB0"/>
    <w:rsid w:val="00264206"/>
    <w:rsid w:val="002654F6"/>
    <w:rsid w:val="002809E1"/>
    <w:rsid w:val="00280C5B"/>
    <w:rsid w:val="002831E2"/>
    <w:rsid w:val="002869B6"/>
    <w:rsid w:val="002E2766"/>
    <w:rsid w:val="002F145A"/>
    <w:rsid w:val="00317FAA"/>
    <w:rsid w:val="00322225"/>
    <w:rsid w:val="00341411"/>
    <w:rsid w:val="003538D4"/>
    <w:rsid w:val="00357443"/>
    <w:rsid w:val="0036138E"/>
    <w:rsid w:val="00384E0E"/>
    <w:rsid w:val="003A03F4"/>
    <w:rsid w:val="003B2342"/>
    <w:rsid w:val="003B5830"/>
    <w:rsid w:val="003B6466"/>
    <w:rsid w:val="003E065A"/>
    <w:rsid w:val="003E0A16"/>
    <w:rsid w:val="003F1C59"/>
    <w:rsid w:val="004006B3"/>
    <w:rsid w:val="00410C29"/>
    <w:rsid w:val="00423291"/>
    <w:rsid w:val="0043142A"/>
    <w:rsid w:val="00434B34"/>
    <w:rsid w:val="00446A1E"/>
    <w:rsid w:val="0045249F"/>
    <w:rsid w:val="00452D12"/>
    <w:rsid w:val="00461A31"/>
    <w:rsid w:val="00464608"/>
    <w:rsid w:val="00466957"/>
    <w:rsid w:val="00467AA6"/>
    <w:rsid w:val="004733AF"/>
    <w:rsid w:val="00473BD9"/>
    <w:rsid w:val="00476B4B"/>
    <w:rsid w:val="00490CE3"/>
    <w:rsid w:val="004A4696"/>
    <w:rsid w:val="004B0897"/>
    <w:rsid w:val="004B0BF4"/>
    <w:rsid w:val="004B7BE0"/>
    <w:rsid w:val="004D2997"/>
    <w:rsid w:val="004D2F41"/>
    <w:rsid w:val="004D7703"/>
    <w:rsid w:val="00516B71"/>
    <w:rsid w:val="005208E3"/>
    <w:rsid w:val="00521662"/>
    <w:rsid w:val="00523EB6"/>
    <w:rsid w:val="00527122"/>
    <w:rsid w:val="00533C53"/>
    <w:rsid w:val="00536FA1"/>
    <w:rsid w:val="005417D7"/>
    <w:rsid w:val="0055339D"/>
    <w:rsid w:val="00557405"/>
    <w:rsid w:val="00566E11"/>
    <w:rsid w:val="00567DE2"/>
    <w:rsid w:val="00572C7A"/>
    <w:rsid w:val="00573CF4"/>
    <w:rsid w:val="005757EC"/>
    <w:rsid w:val="0059035E"/>
    <w:rsid w:val="005A20C2"/>
    <w:rsid w:val="005A284D"/>
    <w:rsid w:val="005D220E"/>
    <w:rsid w:val="005E6335"/>
    <w:rsid w:val="00607E68"/>
    <w:rsid w:val="006108C6"/>
    <w:rsid w:val="00636894"/>
    <w:rsid w:val="0064591D"/>
    <w:rsid w:val="00653833"/>
    <w:rsid w:val="006643F7"/>
    <w:rsid w:val="0066578D"/>
    <w:rsid w:val="006661BC"/>
    <w:rsid w:val="006667CB"/>
    <w:rsid w:val="0068724E"/>
    <w:rsid w:val="0069446C"/>
    <w:rsid w:val="006B1D9C"/>
    <w:rsid w:val="006B6793"/>
    <w:rsid w:val="006C72EC"/>
    <w:rsid w:val="006E26DA"/>
    <w:rsid w:val="006E68F5"/>
    <w:rsid w:val="007022DB"/>
    <w:rsid w:val="00715EC3"/>
    <w:rsid w:val="0074023A"/>
    <w:rsid w:val="007446ED"/>
    <w:rsid w:val="0074525A"/>
    <w:rsid w:val="00746AD2"/>
    <w:rsid w:val="007474F4"/>
    <w:rsid w:val="00756628"/>
    <w:rsid w:val="0075685D"/>
    <w:rsid w:val="00794098"/>
    <w:rsid w:val="007A12A2"/>
    <w:rsid w:val="007A656B"/>
    <w:rsid w:val="007B5E43"/>
    <w:rsid w:val="007B6FC7"/>
    <w:rsid w:val="007C2333"/>
    <w:rsid w:val="007C4950"/>
    <w:rsid w:val="007C5CE9"/>
    <w:rsid w:val="007D4F56"/>
    <w:rsid w:val="007D5F2F"/>
    <w:rsid w:val="007E0AE3"/>
    <w:rsid w:val="007F16FF"/>
    <w:rsid w:val="007F336C"/>
    <w:rsid w:val="00803682"/>
    <w:rsid w:val="00810066"/>
    <w:rsid w:val="0081136A"/>
    <w:rsid w:val="00814733"/>
    <w:rsid w:val="00835998"/>
    <w:rsid w:val="00835F5A"/>
    <w:rsid w:val="00850AEC"/>
    <w:rsid w:val="00856186"/>
    <w:rsid w:val="00861AE3"/>
    <w:rsid w:val="008747FF"/>
    <w:rsid w:val="00897CC0"/>
    <w:rsid w:val="008A05A0"/>
    <w:rsid w:val="008B4103"/>
    <w:rsid w:val="008B44D9"/>
    <w:rsid w:val="008C16FE"/>
    <w:rsid w:val="008C2886"/>
    <w:rsid w:val="008D03C1"/>
    <w:rsid w:val="008D64F3"/>
    <w:rsid w:val="008E0CAC"/>
    <w:rsid w:val="008E68C9"/>
    <w:rsid w:val="0090213F"/>
    <w:rsid w:val="0091204E"/>
    <w:rsid w:val="009218EF"/>
    <w:rsid w:val="00926299"/>
    <w:rsid w:val="00945F73"/>
    <w:rsid w:val="0095191A"/>
    <w:rsid w:val="009615D9"/>
    <w:rsid w:val="00971823"/>
    <w:rsid w:val="00980842"/>
    <w:rsid w:val="0098397B"/>
    <w:rsid w:val="009851BD"/>
    <w:rsid w:val="009B11CA"/>
    <w:rsid w:val="009B38D2"/>
    <w:rsid w:val="009B6EB8"/>
    <w:rsid w:val="009C3813"/>
    <w:rsid w:val="009D1789"/>
    <w:rsid w:val="009D3B20"/>
    <w:rsid w:val="009D4411"/>
    <w:rsid w:val="009F4C0D"/>
    <w:rsid w:val="00A00B60"/>
    <w:rsid w:val="00A05AB9"/>
    <w:rsid w:val="00A11A6B"/>
    <w:rsid w:val="00A305DF"/>
    <w:rsid w:val="00A42BE8"/>
    <w:rsid w:val="00A500EE"/>
    <w:rsid w:val="00A56A40"/>
    <w:rsid w:val="00A6533B"/>
    <w:rsid w:val="00A70910"/>
    <w:rsid w:val="00A70D5C"/>
    <w:rsid w:val="00A80059"/>
    <w:rsid w:val="00A8563D"/>
    <w:rsid w:val="00AA36BE"/>
    <w:rsid w:val="00AE1906"/>
    <w:rsid w:val="00AF0417"/>
    <w:rsid w:val="00B060D4"/>
    <w:rsid w:val="00B11F02"/>
    <w:rsid w:val="00B1447C"/>
    <w:rsid w:val="00B15971"/>
    <w:rsid w:val="00B46D33"/>
    <w:rsid w:val="00B56C88"/>
    <w:rsid w:val="00B60169"/>
    <w:rsid w:val="00B604CA"/>
    <w:rsid w:val="00B72C8B"/>
    <w:rsid w:val="00B77E80"/>
    <w:rsid w:val="00B8134A"/>
    <w:rsid w:val="00B86B60"/>
    <w:rsid w:val="00B96724"/>
    <w:rsid w:val="00BA037D"/>
    <w:rsid w:val="00BB4BC6"/>
    <w:rsid w:val="00BB62CB"/>
    <w:rsid w:val="00BC6C85"/>
    <w:rsid w:val="00C029F7"/>
    <w:rsid w:val="00C02F15"/>
    <w:rsid w:val="00C12D93"/>
    <w:rsid w:val="00C13FD0"/>
    <w:rsid w:val="00C51C13"/>
    <w:rsid w:val="00C616E2"/>
    <w:rsid w:val="00C708E0"/>
    <w:rsid w:val="00C82DAE"/>
    <w:rsid w:val="00C93096"/>
    <w:rsid w:val="00CA5780"/>
    <w:rsid w:val="00CB6298"/>
    <w:rsid w:val="00CC2980"/>
    <w:rsid w:val="00CC29A1"/>
    <w:rsid w:val="00CD755C"/>
    <w:rsid w:val="00CE00D4"/>
    <w:rsid w:val="00CE2FC2"/>
    <w:rsid w:val="00CF0C76"/>
    <w:rsid w:val="00D0783B"/>
    <w:rsid w:val="00D1254D"/>
    <w:rsid w:val="00D1695B"/>
    <w:rsid w:val="00D20ACF"/>
    <w:rsid w:val="00D25DBE"/>
    <w:rsid w:val="00D27BF9"/>
    <w:rsid w:val="00D30B89"/>
    <w:rsid w:val="00D413F2"/>
    <w:rsid w:val="00D52ACD"/>
    <w:rsid w:val="00D537B6"/>
    <w:rsid w:val="00D61E49"/>
    <w:rsid w:val="00D63457"/>
    <w:rsid w:val="00D71710"/>
    <w:rsid w:val="00D765F9"/>
    <w:rsid w:val="00D842EB"/>
    <w:rsid w:val="00DA3D86"/>
    <w:rsid w:val="00DA54E5"/>
    <w:rsid w:val="00DC0C17"/>
    <w:rsid w:val="00DC79DA"/>
    <w:rsid w:val="00DE3FC0"/>
    <w:rsid w:val="00DF2D70"/>
    <w:rsid w:val="00E048FE"/>
    <w:rsid w:val="00E23302"/>
    <w:rsid w:val="00E25D3B"/>
    <w:rsid w:val="00E26C4B"/>
    <w:rsid w:val="00E3416B"/>
    <w:rsid w:val="00E357C5"/>
    <w:rsid w:val="00E452D0"/>
    <w:rsid w:val="00E7343B"/>
    <w:rsid w:val="00E82136"/>
    <w:rsid w:val="00E85FCE"/>
    <w:rsid w:val="00EA6EFA"/>
    <w:rsid w:val="00EB4A89"/>
    <w:rsid w:val="00EC13BF"/>
    <w:rsid w:val="00EC3418"/>
    <w:rsid w:val="00EC5E6F"/>
    <w:rsid w:val="00ED0520"/>
    <w:rsid w:val="00ED7104"/>
    <w:rsid w:val="00ED7900"/>
    <w:rsid w:val="00EF398B"/>
    <w:rsid w:val="00EF5686"/>
    <w:rsid w:val="00F04C76"/>
    <w:rsid w:val="00F05B1E"/>
    <w:rsid w:val="00F14E93"/>
    <w:rsid w:val="00F201E6"/>
    <w:rsid w:val="00F40ED7"/>
    <w:rsid w:val="00F5586F"/>
    <w:rsid w:val="00F659FA"/>
    <w:rsid w:val="00F70031"/>
    <w:rsid w:val="00F701F0"/>
    <w:rsid w:val="00F73AD4"/>
    <w:rsid w:val="00F8705B"/>
    <w:rsid w:val="00FA5294"/>
    <w:rsid w:val="00FA684F"/>
    <w:rsid w:val="00FD613E"/>
    <w:rsid w:val="00FE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1246F1E"/>
  <w15:docId w15:val="{FAB21701-B6D0-4AB7-8A81-871CD09F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C7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F04C76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9"/>
    <w:qFormat/>
    <w:rsid w:val="00F04C7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04C7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04C76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F04C76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50">
    <w:name w:val="Заголовок 5 Знак"/>
    <w:basedOn w:val="a0"/>
    <w:link w:val="5"/>
    <w:uiPriority w:val="99"/>
    <w:rsid w:val="00F04C76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rsid w:val="00F04C76"/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rsid w:val="00F04C7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Body Text"/>
    <w:basedOn w:val="a"/>
    <w:link w:val="a4"/>
    <w:uiPriority w:val="99"/>
    <w:rsid w:val="00F04C76"/>
    <w:pPr>
      <w:overflowPunct/>
      <w:autoSpaceDE/>
      <w:autoSpaceDN/>
      <w:adjustRightInd/>
      <w:jc w:val="both"/>
      <w:textAlignment w:val="auto"/>
    </w:pPr>
    <w:rPr>
      <w:sz w:val="28"/>
      <w:szCs w:val="24"/>
      <w:lang w:val="uk-UA"/>
    </w:rPr>
  </w:style>
  <w:style w:type="character" w:customStyle="1" w:styleId="a4">
    <w:name w:val="Основний текст Знак"/>
    <w:basedOn w:val="a0"/>
    <w:link w:val="a3"/>
    <w:uiPriority w:val="99"/>
    <w:rsid w:val="00F04C7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A05A0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8A05A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8A05A0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8A05A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3E0A1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E452D0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E452D0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rvts9">
    <w:name w:val="rvts9"/>
    <w:basedOn w:val="a0"/>
    <w:rsid w:val="00835998"/>
  </w:style>
  <w:style w:type="paragraph" w:customStyle="1" w:styleId="1">
    <w:name w:val="Обычный1"/>
    <w:rsid w:val="0091204E"/>
    <w:pPr>
      <w:spacing w:after="0"/>
    </w:pPr>
    <w:rPr>
      <w:rFonts w:ascii="Arial" w:eastAsia="Arial" w:hAnsi="Arial" w:cs="Arial"/>
      <w:lang w:val="ru-RU" w:eastAsia="ru-RU"/>
    </w:rPr>
  </w:style>
  <w:style w:type="paragraph" w:styleId="ac">
    <w:name w:val="No Spacing"/>
    <w:uiPriority w:val="1"/>
    <w:qFormat/>
    <w:rsid w:val="002809E1"/>
    <w:pPr>
      <w:spacing w:after="0" w:line="240" w:lineRule="auto"/>
    </w:pPr>
    <w:rPr>
      <w:rFonts w:ascii="Times New Roman" w:eastAsiaTheme="minorEastAsia" w:hAnsi="Times New Roman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7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53274-C7D6-47C6-87CC-05846149B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1210</Words>
  <Characters>690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10</cp:revision>
  <cp:lastPrinted>2026-09-24T05:24:00Z</cp:lastPrinted>
  <dcterms:created xsi:type="dcterms:W3CDTF">2026-09-07T05:59:00Z</dcterms:created>
  <dcterms:modified xsi:type="dcterms:W3CDTF">2026-09-24T10:10:00Z</dcterms:modified>
</cp:coreProperties>
</file>