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0828D" w14:textId="77777777" w:rsidR="004F6C71" w:rsidRDefault="004F6C71" w:rsidP="004F6C7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59FD55E1" w14:textId="77777777" w:rsidR="004F6C71" w:rsidRDefault="004F6C71" w:rsidP="004F6C7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DF51B02" wp14:editId="2F19E0F7">
            <wp:extent cx="523875" cy="714375"/>
            <wp:effectExtent l="0" t="0" r="952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47FD6" w14:textId="77777777" w:rsidR="004F6C71" w:rsidRDefault="004F6C71" w:rsidP="004F6C7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39328D" w14:textId="77777777" w:rsidR="004F6C71" w:rsidRDefault="004F6C71" w:rsidP="004F6C7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0A54FDBA" w14:textId="77777777" w:rsidR="004F6C71" w:rsidRDefault="004F6C71" w:rsidP="004F6C7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0ED827EB" wp14:editId="1580211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F670C4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968C61" w14:textId="77777777" w:rsidR="004F6C71" w:rsidRDefault="004F6C71" w:rsidP="004F6C7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F945958" w14:textId="77777777" w:rsidR="004F6C71" w:rsidRDefault="004F6C71" w:rsidP="004F6C7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93436A6" w14:textId="77777777" w:rsidR="004F6C71" w:rsidRDefault="004F6C71" w:rsidP="004F6C7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вересня 2026 р. №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77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214232" w14:textId="77777777" w:rsidR="004F6C71" w:rsidRDefault="004F6C71" w:rsidP="004F6C7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221E3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BEE12CC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84607" w14:textId="77777777" w:rsidR="00BE309D" w:rsidRPr="00BE309D" w:rsidRDefault="00BE309D" w:rsidP="00BE309D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>Про припинення права</w:t>
      </w:r>
    </w:p>
    <w:p w14:paraId="6A1366AA" w14:textId="77777777" w:rsidR="00BE309D" w:rsidRPr="00BE309D" w:rsidRDefault="00BE309D" w:rsidP="00BE309D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>користування земельною</w:t>
      </w:r>
    </w:p>
    <w:p w14:paraId="7E7B482F" w14:textId="42483ABD" w:rsidR="0077712A" w:rsidRPr="00FF2942" w:rsidRDefault="00BE309D" w:rsidP="00BE309D">
      <w:pP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 xml:space="preserve">ділянкою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Кравцю Р</w:t>
      </w:r>
      <w:r>
        <w:rPr>
          <w:rFonts w:ascii="Times New Roman" w:hAnsi="Times New Roman"/>
          <w:sz w:val="28"/>
          <w:szCs w:val="28"/>
          <w:lang w:eastAsia="uk-UA"/>
        </w:rPr>
        <w:t>.Б.</w:t>
      </w:r>
    </w:p>
    <w:p w14:paraId="5A8D4063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EC05FB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4C57AC0B" w14:textId="354C9D4F" w:rsidR="00BE309D" w:rsidRPr="00BE309D" w:rsidRDefault="00BE309D" w:rsidP="00BE309D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Розглянувши заяву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Кравця Романа Богдановича</w:t>
      </w:r>
      <w:r w:rsidRPr="00BE309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про припинення права користування земельною ділянкою </w:t>
      </w: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 xml:space="preserve">для сінокосіння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і випасання худоби 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>площею 0,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20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00 га </w:t>
      </w:r>
      <w:r w:rsidRPr="00BE309D">
        <w:rPr>
          <w:rFonts w:ascii="Times New Roman" w:hAnsi="Times New Roman"/>
          <w:sz w:val="28"/>
          <w:szCs w:val="28"/>
          <w:lang w:eastAsia="ru-RU"/>
        </w:rPr>
        <w:t>в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 с. 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Черче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, враховуючи 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довідку про землекористування від 11.09.2026 року №39</w:t>
      </w:r>
      <w:r w:rsidRPr="00BE309D">
        <w:rPr>
          <w:rFonts w:ascii="Times New Roman" w:hAnsi="Times New Roman"/>
          <w:sz w:val="28"/>
          <w:szCs w:val="28"/>
          <w:lang w:eastAsia="uk-UA"/>
        </w:rPr>
        <w:t>,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 керуючись ст. 26 Закону України «Про місцеве самоврядування в Україні», </w:t>
      </w:r>
      <w:r w:rsidR="0002303C" w:rsidRPr="005D38A7">
        <w:rPr>
          <w:rFonts w:ascii="Times New Roman" w:hAnsi="Times New Roman"/>
          <w:sz w:val="28"/>
          <w:szCs w:val="28"/>
        </w:rPr>
        <w:t>ст. 1, 8 Закону України «</w:t>
      </w:r>
      <w:r w:rsidR="0002303C" w:rsidRPr="005D38A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2303C" w:rsidRPr="005D38A7">
        <w:rPr>
          <w:rFonts w:ascii="Times New Roman" w:hAnsi="Times New Roman"/>
          <w:sz w:val="28"/>
          <w:szCs w:val="28"/>
        </w:rPr>
        <w:t>»</w:t>
      </w:r>
      <w:r w:rsidR="0002303C">
        <w:rPr>
          <w:rFonts w:ascii="Times New Roman" w:hAnsi="Times New Roman"/>
          <w:sz w:val="28"/>
          <w:szCs w:val="28"/>
        </w:rPr>
        <w:t xml:space="preserve">, 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>ст. 12, 122, 141 Земельного Кодексу України, міська рада ВИРІШИЛА</w:t>
      </w:r>
      <w:r w:rsidRPr="00BE309D">
        <w:rPr>
          <w:rFonts w:ascii="Times New Roman" w:hAnsi="Times New Roman"/>
          <w:sz w:val="28"/>
          <w:szCs w:val="28"/>
          <w:lang w:eastAsia="ru-RU"/>
        </w:rPr>
        <w:t>:</w:t>
      </w:r>
    </w:p>
    <w:p w14:paraId="202E5663" w14:textId="2235666D" w:rsidR="00D04837" w:rsidRPr="00115C61" w:rsidRDefault="00BE309D" w:rsidP="00BE309D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BE309D">
        <w:rPr>
          <w:rFonts w:ascii="Times New Roman" w:hAnsi="Times New Roman"/>
          <w:sz w:val="28"/>
          <w:szCs w:val="28"/>
          <w:lang w:eastAsia="ru-RU"/>
        </w:rPr>
        <w:t>1.</w:t>
      </w: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 xml:space="preserve">Припинити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Кравцю Роману Богдановичу</w:t>
      </w:r>
      <w:r w:rsidRPr="00BE309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E309D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земельною ділянкою для сінокосіння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і випасання худоби 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>площею 0,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20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00 га </w:t>
      </w:r>
      <w:r w:rsidRPr="00BE309D">
        <w:rPr>
          <w:rFonts w:ascii="Times New Roman" w:hAnsi="Times New Roman"/>
          <w:sz w:val="28"/>
          <w:szCs w:val="28"/>
          <w:lang w:eastAsia="ru-RU"/>
        </w:rPr>
        <w:t>в</w:t>
      </w:r>
      <w:r w:rsidRPr="00BE309D">
        <w:rPr>
          <w:rFonts w:ascii="Times New Roman" w:eastAsia="Times New Roman" w:hAnsi="Times New Roman"/>
          <w:sz w:val="28"/>
          <w:szCs w:val="20"/>
          <w:lang w:eastAsia="uk-UA"/>
        </w:rPr>
        <w:t xml:space="preserve"> с. </w:t>
      </w:r>
      <w:r>
        <w:rPr>
          <w:rFonts w:ascii="Times New Roman" w:eastAsia="Times New Roman" w:hAnsi="Times New Roman"/>
          <w:sz w:val="28"/>
          <w:szCs w:val="20"/>
          <w:lang w:eastAsia="uk-UA"/>
        </w:rPr>
        <w:t>Черче</w:t>
      </w:r>
      <w:r w:rsidR="00D04837" w:rsidRPr="00115C61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bookmarkStart w:id="0" w:name="_GoBack"/>
      <w:bookmarkEnd w:id="0"/>
    </w:p>
    <w:p w14:paraId="2CB4D0E2" w14:textId="3CAFD99E" w:rsidR="00D43C00" w:rsidRPr="0079237C" w:rsidRDefault="00BE309D" w:rsidP="00D43C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D43C00" w:rsidRPr="0079237C">
        <w:rPr>
          <w:rFonts w:ascii="Times New Roman" w:hAnsi="Times New Roman"/>
          <w:sz w:val="28"/>
          <w:szCs w:val="28"/>
        </w:rPr>
        <w:t>Оскарження рішення проводиться з дотриманням ст. 78, 82 Закону України «</w:t>
      </w:r>
      <w:r w:rsidR="00D43C00" w:rsidRPr="0079237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3C00" w:rsidRPr="0079237C">
        <w:rPr>
          <w:rFonts w:ascii="Times New Roman" w:hAnsi="Times New Roman"/>
          <w:sz w:val="28"/>
          <w:szCs w:val="28"/>
        </w:rPr>
        <w:t>» та Земельного кодексу України.</w:t>
      </w:r>
    </w:p>
    <w:p w14:paraId="2FBE3B6E" w14:textId="77777777" w:rsidR="00954EEF" w:rsidRPr="00954EEF" w:rsidRDefault="00954EEF" w:rsidP="00D43C00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FAAFD2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37E25B" w14:textId="6E355D21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2A7A32" w14:textId="77777777" w:rsidR="00DB51B8" w:rsidRDefault="00DB51B8">
      <w:r>
        <w:separator/>
      </w:r>
    </w:p>
  </w:endnote>
  <w:endnote w:type="continuationSeparator" w:id="0">
    <w:p w14:paraId="62AE2AEB" w14:textId="77777777" w:rsidR="00DB51B8" w:rsidRDefault="00DB5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C408B" w14:textId="77777777" w:rsidR="00DB51B8" w:rsidRDefault="00DB51B8">
      <w:r>
        <w:separator/>
      </w:r>
    </w:p>
  </w:footnote>
  <w:footnote w:type="continuationSeparator" w:id="0">
    <w:p w14:paraId="179CFC4E" w14:textId="77777777" w:rsidR="00DB51B8" w:rsidRDefault="00DB5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E35F1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15A83FF6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849"/>
    <w:rsid w:val="00004C5E"/>
    <w:rsid w:val="00006055"/>
    <w:rsid w:val="00011B0A"/>
    <w:rsid w:val="0002303C"/>
    <w:rsid w:val="00023DA8"/>
    <w:rsid w:val="00024503"/>
    <w:rsid w:val="00026DB2"/>
    <w:rsid w:val="00034E83"/>
    <w:rsid w:val="00035827"/>
    <w:rsid w:val="000452DF"/>
    <w:rsid w:val="0006295F"/>
    <w:rsid w:val="0006704C"/>
    <w:rsid w:val="000719F2"/>
    <w:rsid w:val="00072746"/>
    <w:rsid w:val="00075AA6"/>
    <w:rsid w:val="0007779D"/>
    <w:rsid w:val="00081538"/>
    <w:rsid w:val="00090E28"/>
    <w:rsid w:val="000A58CA"/>
    <w:rsid w:val="000A7470"/>
    <w:rsid w:val="000C134F"/>
    <w:rsid w:val="000D55B9"/>
    <w:rsid w:val="000E5397"/>
    <w:rsid w:val="000E6A67"/>
    <w:rsid w:val="00101700"/>
    <w:rsid w:val="00115C61"/>
    <w:rsid w:val="001201C8"/>
    <w:rsid w:val="001258BF"/>
    <w:rsid w:val="0012648C"/>
    <w:rsid w:val="00126748"/>
    <w:rsid w:val="00130E79"/>
    <w:rsid w:val="001408CB"/>
    <w:rsid w:val="0014277A"/>
    <w:rsid w:val="00162CF1"/>
    <w:rsid w:val="001678B3"/>
    <w:rsid w:val="00170F88"/>
    <w:rsid w:val="00174382"/>
    <w:rsid w:val="00174445"/>
    <w:rsid w:val="001753D6"/>
    <w:rsid w:val="00191DC1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56891"/>
    <w:rsid w:val="002662AA"/>
    <w:rsid w:val="00272766"/>
    <w:rsid w:val="002839B3"/>
    <w:rsid w:val="002860C0"/>
    <w:rsid w:val="002A4364"/>
    <w:rsid w:val="002B0F60"/>
    <w:rsid w:val="002C1EC9"/>
    <w:rsid w:val="002D2FF1"/>
    <w:rsid w:val="002D3A80"/>
    <w:rsid w:val="002D5F83"/>
    <w:rsid w:val="002D70C7"/>
    <w:rsid w:val="002D7E13"/>
    <w:rsid w:val="002F1A4A"/>
    <w:rsid w:val="002F5542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C2D18"/>
    <w:rsid w:val="003D1F0A"/>
    <w:rsid w:val="003D359F"/>
    <w:rsid w:val="003E3B24"/>
    <w:rsid w:val="004127EB"/>
    <w:rsid w:val="004215CF"/>
    <w:rsid w:val="004612DF"/>
    <w:rsid w:val="004658D7"/>
    <w:rsid w:val="00483BAE"/>
    <w:rsid w:val="004862F1"/>
    <w:rsid w:val="004866AE"/>
    <w:rsid w:val="0049444B"/>
    <w:rsid w:val="004A4A65"/>
    <w:rsid w:val="004A6E86"/>
    <w:rsid w:val="004B4B81"/>
    <w:rsid w:val="004B6F70"/>
    <w:rsid w:val="004C54A5"/>
    <w:rsid w:val="004D5F43"/>
    <w:rsid w:val="004D74C5"/>
    <w:rsid w:val="004F6C71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E4783"/>
    <w:rsid w:val="0060064E"/>
    <w:rsid w:val="006036F0"/>
    <w:rsid w:val="00605EC9"/>
    <w:rsid w:val="006172E0"/>
    <w:rsid w:val="0061787A"/>
    <w:rsid w:val="006245F5"/>
    <w:rsid w:val="00635A1F"/>
    <w:rsid w:val="00646366"/>
    <w:rsid w:val="006556B1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1187"/>
    <w:rsid w:val="006A41CA"/>
    <w:rsid w:val="006A5B0F"/>
    <w:rsid w:val="006A632D"/>
    <w:rsid w:val="006C55E6"/>
    <w:rsid w:val="006D04AC"/>
    <w:rsid w:val="006D61B0"/>
    <w:rsid w:val="006E6319"/>
    <w:rsid w:val="00721402"/>
    <w:rsid w:val="007316AD"/>
    <w:rsid w:val="00740965"/>
    <w:rsid w:val="00755EF3"/>
    <w:rsid w:val="00762196"/>
    <w:rsid w:val="00762999"/>
    <w:rsid w:val="007638B8"/>
    <w:rsid w:val="0077712A"/>
    <w:rsid w:val="0079583D"/>
    <w:rsid w:val="007A59F7"/>
    <w:rsid w:val="007B5F25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46000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6857"/>
    <w:rsid w:val="008E3177"/>
    <w:rsid w:val="008E5E8C"/>
    <w:rsid w:val="008F1680"/>
    <w:rsid w:val="008F325A"/>
    <w:rsid w:val="008F3CF7"/>
    <w:rsid w:val="008F4035"/>
    <w:rsid w:val="008F7D03"/>
    <w:rsid w:val="00907409"/>
    <w:rsid w:val="00914DEC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7F0"/>
    <w:rsid w:val="009928A8"/>
    <w:rsid w:val="0099682E"/>
    <w:rsid w:val="009A1F79"/>
    <w:rsid w:val="009B6753"/>
    <w:rsid w:val="009D1B95"/>
    <w:rsid w:val="009E01A5"/>
    <w:rsid w:val="009F38B4"/>
    <w:rsid w:val="00A05804"/>
    <w:rsid w:val="00A10467"/>
    <w:rsid w:val="00A13B4F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2C90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3746E"/>
    <w:rsid w:val="00B40396"/>
    <w:rsid w:val="00B40AC4"/>
    <w:rsid w:val="00B434D7"/>
    <w:rsid w:val="00B4440E"/>
    <w:rsid w:val="00B45B9A"/>
    <w:rsid w:val="00B71535"/>
    <w:rsid w:val="00B80CA9"/>
    <w:rsid w:val="00B8138B"/>
    <w:rsid w:val="00B8176A"/>
    <w:rsid w:val="00B94E3F"/>
    <w:rsid w:val="00BA002C"/>
    <w:rsid w:val="00BA1257"/>
    <w:rsid w:val="00BA794A"/>
    <w:rsid w:val="00BC35A1"/>
    <w:rsid w:val="00BC7AE7"/>
    <w:rsid w:val="00BE309D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50C3E"/>
    <w:rsid w:val="00C657C7"/>
    <w:rsid w:val="00C8466B"/>
    <w:rsid w:val="00C9058F"/>
    <w:rsid w:val="00CA0138"/>
    <w:rsid w:val="00CA14CA"/>
    <w:rsid w:val="00CA425C"/>
    <w:rsid w:val="00CC1948"/>
    <w:rsid w:val="00D02814"/>
    <w:rsid w:val="00D04837"/>
    <w:rsid w:val="00D174E0"/>
    <w:rsid w:val="00D34C92"/>
    <w:rsid w:val="00D434D7"/>
    <w:rsid w:val="00D43C00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B51B8"/>
    <w:rsid w:val="00DC0E67"/>
    <w:rsid w:val="00DC5224"/>
    <w:rsid w:val="00DC6055"/>
    <w:rsid w:val="00DC6957"/>
    <w:rsid w:val="00DD1285"/>
    <w:rsid w:val="00DE175D"/>
    <w:rsid w:val="00DE56B7"/>
    <w:rsid w:val="00E0183B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E271F"/>
    <w:rsid w:val="00F0004E"/>
    <w:rsid w:val="00F044F4"/>
    <w:rsid w:val="00F20301"/>
    <w:rsid w:val="00F43F79"/>
    <w:rsid w:val="00F473BC"/>
    <w:rsid w:val="00F47EE2"/>
    <w:rsid w:val="00F55003"/>
    <w:rsid w:val="00F620AB"/>
    <w:rsid w:val="00F64886"/>
    <w:rsid w:val="00F757E9"/>
    <w:rsid w:val="00F94FBB"/>
    <w:rsid w:val="00FA184F"/>
    <w:rsid w:val="00FA343D"/>
    <w:rsid w:val="00FB25E0"/>
    <w:rsid w:val="00FD26BF"/>
    <w:rsid w:val="00FD47AE"/>
    <w:rsid w:val="00FF294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4C59"/>
  <w15:docId w15:val="{5F233403-6BD1-49E7-B95A-F93C9CBC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и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и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выноски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о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604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ZEM_VID</cp:lastModifiedBy>
  <cp:revision>19</cp:revision>
  <cp:lastPrinted>2026-06-16T13:47:00Z</cp:lastPrinted>
  <dcterms:created xsi:type="dcterms:W3CDTF">2026-04-27T06:47:00Z</dcterms:created>
  <dcterms:modified xsi:type="dcterms:W3CDTF">2026-09-17T07:22:00Z</dcterms:modified>
</cp:coreProperties>
</file>