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0549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7A8061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47614">
        <w:rPr>
          <w:rFonts w:ascii="Times New Roman" w:hAnsi="Times New Roman"/>
          <w:sz w:val="28"/>
          <w:szCs w:val="28"/>
        </w:rPr>
        <w:t xml:space="preserve"> </w:t>
      </w:r>
      <w:r w:rsidR="00B758FE">
        <w:rPr>
          <w:rFonts w:ascii="Times New Roman" w:hAnsi="Times New Roman"/>
          <w:sz w:val="28"/>
          <w:szCs w:val="28"/>
        </w:rPr>
        <w:t>Юрківу І.В.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F62BC6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58FE">
        <w:rPr>
          <w:rFonts w:ascii="Times New Roman" w:hAnsi="Times New Roman"/>
          <w:sz w:val="28"/>
          <w:szCs w:val="28"/>
          <w:lang w:eastAsia="uk-UA"/>
        </w:rPr>
        <w:t>Юрківа Ігоря Володимировича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5B10D8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B758FE">
        <w:rPr>
          <w:rFonts w:ascii="Times New Roman" w:hAnsi="Times New Roman"/>
          <w:sz w:val="28"/>
          <w:szCs w:val="28"/>
          <w:lang w:eastAsia="uk-UA"/>
        </w:rPr>
        <w:t>Юрківу Ігорю Володимировичу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B758FE">
        <w:rPr>
          <w:rFonts w:ascii="Times New Roman" w:hAnsi="Times New Roman"/>
          <w:sz w:val="28"/>
          <w:szCs w:val="28"/>
          <w:lang w:eastAsia="uk-UA"/>
        </w:rPr>
        <w:t>6203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B758FE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758FE">
        <w:rPr>
          <w:rFonts w:ascii="Times New Roman" w:hAnsi="Times New Roman"/>
          <w:sz w:val="28"/>
          <w:szCs w:val="28"/>
          <w:lang w:eastAsia="uk-UA"/>
        </w:rPr>
        <w:t>003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758FE">
        <w:rPr>
          <w:rFonts w:ascii="Times New Roman" w:hAnsi="Times New Roman"/>
          <w:sz w:val="28"/>
          <w:szCs w:val="28"/>
          <w:lang w:eastAsia="uk-UA"/>
        </w:rPr>
        <w:t>Погребівка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58FE">
        <w:rPr>
          <w:rFonts w:ascii="Times New Roman" w:hAnsi="Times New Roman"/>
          <w:sz w:val="28"/>
          <w:szCs w:val="28"/>
          <w:lang w:eastAsia="uk-UA"/>
        </w:rPr>
        <w:t>Гранична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58FE">
        <w:rPr>
          <w:rFonts w:ascii="Times New Roman" w:hAnsi="Times New Roman"/>
          <w:sz w:val="28"/>
          <w:szCs w:val="28"/>
          <w:lang w:eastAsia="uk-UA"/>
        </w:rPr>
        <w:t>1</w:t>
      </w:r>
      <w:r w:rsidR="00670E60">
        <w:rPr>
          <w:rFonts w:ascii="Times New Roman" w:hAnsi="Times New Roman"/>
          <w:sz w:val="28"/>
          <w:szCs w:val="28"/>
          <w:lang w:eastAsia="uk-UA"/>
        </w:rPr>
        <w:t>2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EFFDC6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0F5C">
        <w:rPr>
          <w:rFonts w:ascii="Times New Roman" w:hAnsi="Times New Roman"/>
          <w:sz w:val="28"/>
          <w:szCs w:val="28"/>
          <w:lang w:eastAsia="uk-UA"/>
        </w:rPr>
        <w:t>Юрківу Ігорю Володимировичу</w:t>
      </w:r>
      <w:r w:rsidR="00E80F5C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7F085" w14:textId="77777777" w:rsidR="00611223" w:rsidRDefault="00611223">
      <w:r>
        <w:separator/>
      </w:r>
    </w:p>
  </w:endnote>
  <w:endnote w:type="continuationSeparator" w:id="0">
    <w:p w14:paraId="3AB1D681" w14:textId="77777777" w:rsidR="00611223" w:rsidRDefault="0061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C5CEE" w14:textId="77777777" w:rsidR="00611223" w:rsidRDefault="00611223">
      <w:r>
        <w:separator/>
      </w:r>
    </w:p>
  </w:footnote>
  <w:footnote w:type="continuationSeparator" w:id="0">
    <w:p w14:paraId="1397083C" w14:textId="77777777" w:rsidR="00611223" w:rsidRDefault="00611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1223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0E60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133</cp:revision>
  <cp:lastPrinted>2015-03-22T10:05:00Z</cp:lastPrinted>
  <dcterms:created xsi:type="dcterms:W3CDTF">2025-06-17T08:25:00Z</dcterms:created>
  <dcterms:modified xsi:type="dcterms:W3CDTF">2026-08-28T10:48:00Z</dcterms:modified>
</cp:coreProperties>
</file>