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12F52F" w14:textId="5D6945B4" w:rsidR="008127C5" w:rsidRPr="006D73E6" w:rsidRDefault="000F016C" w:rsidP="00026E20">
      <w:pPr>
        <w:tabs>
          <w:tab w:val="left" w:pos="8580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b/>
          <w:bCs/>
          <w:sz w:val="28"/>
          <w:szCs w:val="28"/>
        </w:rPr>
        <w:object w:dxaOrig="870" w:dyaOrig="1170" w14:anchorId="32A12F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7" o:title=""/>
            <o:lock v:ext="edit" aspectratio="f"/>
          </v:shape>
          <o:OLEObject Type="Embed" ProgID="Word.Picture.8" ShapeID="_x0000_i1025" DrawAspect="Content" ObjectID="_1849347616" r:id="rId8"/>
        </w:object>
      </w:r>
    </w:p>
    <w:p w14:paraId="549EDCCC" w14:textId="77777777" w:rsidR="008127C5" w:rsidRPr="006D73E6" w:rsidRDefault="008127C5" w:rsidP="00026E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eastAsia="ru-RU"/>
          <w14:ligatures w14:val="none"/>
        </w:rPr>
        <w:t>РОГАТИН</w:t>
      </w:r>
      <w:r w:rsidRPr="006D73E6"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СЬКА  МІСЬКА  РАДА</w:t>
      </w:r>
    </w:p>
    <w:p w14:paraId="6D8964AF" w14:textId="77777777" w:rsidR="008127C5" w:rsidRPr="006D73E6" w:rsidRDefault="008127C5" w:rsidP="00026E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ІВАНО-ФРАНКІВС</w:t>
      </w:r>
      <w:r w:rsidRPr="006D73E6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ЬК</w:t>
      </w:r>
      <w:r w:rsidRPr="006D73E6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А</w:t>
      </w:r>
      <w:r w:rsidRPr="006D73E6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 xml:space="preserve"> ОБЛАСТ</w:t>
      </w:r>
      <w:r w:rsidRPr="006D73E6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Ь</w:t>
      </w:r>
    </w:p>
    <w:p w14:paraId="4AE88F5A" w14:textId="77777777" w:rsidR="008127C5" w:rsidRPr="006D73E6" w:rsidRDefault="008127C5" w:rsidP="008127C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ВИКОНАВЧИЙ КОМІТЕТ</w:t>
      </w:r>
    </w:p>
    <w:p w14:paraId="56D03A3F" w14:textId="77777777" w:rsidR="008127C5" w:rsidRPr="006D73E6" w:rsidRDefault="008127C5" w:rsidP="008127C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w w:val="120"/>
          <w:kern w:val="0"/>
          <w:sz w:val="28"/>
          <w:szCs w:val="28"/>
          <w:lang w:val="ru-RU"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uk-UA"/>
          <w14:ligatures w14:val="none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33C38E4" wp14:editId="685F8607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1091500238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14642AE" id="Пряма сполучна лінія 1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rOwAEAAGQDAAAOAAAAZHJzL2Uyb0RvYy54bWysU01v2zAMvQ/YfxB0X+wESFYYcXpI1126&#10;LUCz3Rl92EJlURCV2Pn3k9Q0LbZbUR8ISiSfHx+p9e00WHZSgQy6ls9nNWfKCZTGdS3/vb//csMZ&#10;RXASLDrV8rMifrv5/Gk9+kYtsEcrVWAJxFEz+pb3Mfqmqkj0agCaoVcuBTWGAWI6hq6SAcaEPthq&#10;UderasQgfUChiNLt3XOQbwq+1krEX1qTisy2PHGLxYZiD9lWmzU0XQDfG3GhAe9gMYBx6adXqDuI&#10;wI7B/Ac1GBGQUMeZwKFCrY1QpYfUzbz+p5vHHrwqvSRxyF9loo+DFT9PW7cLmbqY3KN/QPFEzOG2&#10;B9epQmB/9mlw8yxVNXpqriX5QH4X2GH8gTLlwDFiUWHSYWDaGv8nF2bw1Cmbiuznq+xqikyky9Xi&#10;ZrWs03TES6yCJkPkQh8oflc4sOy03BqXFYEGTg8UM6XXlHzt8N5YW6ZqHRtbvvw6X2bowcuWxzTl&#10;p31/mRWhNTKn50IK3WFrAztB3pTylY5T5G1awKOTBb5XIL9d/AjGPvuJjnUXobI2eRGpOaA878KL&#10;gGmUhfdl7fKuvD2X6tfHsfkLAAD//wMAUEsDBBQABgAIAAAAIQAmkRYY2QAAAAYBAAAPAAAAZHJz&#10;L2Rvd25yZXYueG1sTI9NT8MwDIbvSPyHyJO4saRMQrQ0nSokxE58lImz15q2WuOUJtsKvx4jDnD0&#10;81qvH+fr2Q3qSFPoPVtIlgYUce2bnlsL29f7yxtQISI3OHgmC58UYF2cn+WYNf7EL3SsYqukhEOG&#10;FroYx0zrUHfkMCz9SCzZu58cRhmnVjcTnqTcDfrKmGvtsGe50OFIdx3V++rgLFSGn97K1XaT4sfz&#10;Q/mY+PDlN9ZeLObyFlSkOf4tw4++qEMhTjt/4CaowYI8EoWuElCSpqkRsPsFusj1f/3iGwAA//8D&#10;AFBLAQItABQABgAIAAAAIQC2gziS/gAAAOEBAAATAAAAAAAAAAAAAAAAAAAAAABbQ29udGVudF9U&#10;eXBlc10ueG1sUEsBAi0AFAAGAAgAAAAhADj9If/WAAAAlAEAAAsAAAAAAAAAAAAAAAAALwEAAF9y&#10;ZWxzLy5yZWxzUEsBAi0AFAAGAAgAAAAhAJYA2s7AAQAAZAMAAA4AAAAAAAAAAAAAAAAALgIAAGRy&#10;cy9lMm9Eb2MueG1sUEsBAi0AFAAGAAgAAAAhACaRFhjZAAAABgEAAA8AAAAAAAAAAAAAAAAAGgQA&#10;AGRycy9kb3ducmV2LnhtbFBLBQYAAAAABAAEAPMAAAAgBQAAAAA=&#10;" strokeweight="4.5pt">
                <v:stroke linestyle="thickThin"/>
              </v:line>
            </w:pict>
          </mc:Fallback>
        </mc:AlternateContent>
      </w:r>
    </w:p>
    <w:p w14:paraId="0D5778D4" w14:textId="77777777" w:rsidR="008127C5" w:rsidRPr="006D73E6" w:rsidRDefault="008127C5" w:rsidP="008127C5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6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Р І Ш Е Н </w:t>
      </w:r>
      <w:proofErr w:type="spellStart"/>
      <w:r w:rsidRPr="006D73E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Н</w:t>
      </w:r>
      <w:proofErr w:type="spellEnd"/>
      <w:r w:rsidRPr="006D73E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Я</w:t>
      </w:r>
      <w:r w:rsidRPr="006D73E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</w:t>
      </w:r>
    </w:p>
    <w:p w14:paraId="6FC30CBE" w14:textId="77777777" w:rsidR="008127C5" w:rsidRPr="006D73E6" w:rsidRDefault="008127C5" w:rsidP="008127C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8CCC9EA" w14:textId="3AB36C36" w:rsidR="008127C5" w:rsidRPr="006D73E6" w:rsidRDefault="008127C5" w:rsidP="008127C5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від 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серпня</w:t>
      </w:r>
      <w:r w:rsidR="004F48C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2026 року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№</w:t>
      </w:r>
      <w:r w:rsidR="00026E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337</w:t>
      </w:r>
    </w:p>
    <w:p w14:paraId="536AD745" w14:textId="77777777" w:rsidR="008127C5" w:rsidRPr="006D73E6" w:rsidRDefault="008127C5" w:rsidP="008127C5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м. Рогатин</w:t>
      </w:r>
    </w:p>
    <w:p w14:paraId="44D153EC" w14:textId="77777777" w:rsidR="008127C5" w:rsidRDefault="008127C5" w:rsidP="008127C5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D8D671E" w14:textId="77777777" w:rsidR="008127C5" w:rsidRPr="006D73E6" w:rsidRDefault="008127C5" w:rsidP="008127C5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4B9B055" w14:textId="77777777" w:rsidR="008127C5" w:rsidRPr="006D73E6" w:rsidRDefault="008127C5" w:rsidP="008127C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затвердження висновку</w:t>
      </w:r>
    </w:p>
    <w:p w14:paraId="02AE7CD5" w14:textId="77777777" w:rsidR="008127C5" w:rsidRDefault="008127C5" w:rsidP="008127C5">
      <w:pPr>
        <w:suppressAutoHyphens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lang w:eastAsia="zh-CN"/>
          <w14:ligatures w14:val="none"/>
        </w:rPr>
      </w:pPr>
    </w:p>
    <w:p w14:paraId="7AF7A395" w14:textId="77777777" w:rsidR="008127C5" w:rsidRPr="006916CD" w:rsidRDefault="008127C5" w:rsidP="004F48C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lang w:eastAsia="zh-CN"/>
          <w14:ligatures w14:val="none"/>
        </w:rPr>
      </w:pPr>
      <w:r w:rsidRPr="006916CD">
        <w:rPr>
          <w:rFonts w:ascii="Times New Roman" w:eastAsia="Times New Roman" w:hAnsi="Times New Roman" w:cs="Times New Roman"/>
          <w:bCs/>
          <w:sz w:val="28"/>
          <w:lang w:eastAsia="zh-CN"/>
          <w14:ligatures w14:val="none"/>
        </w:rPr>
        <w:t xml:space="preserve">Керуючись статтями 140,146 Конституції України, підпунктом 4 пункту б) частини 1 статті 34 Закону України «Про місцеве самоврядування в Україні», статтями </w:t>
      </w:r>
      <w:r w:rsidRPr="006916CD">
        <w:rPr>
          <w:rFonts w:ascii="Times New Roman" w:eastAsia="Times New Roman" w:hAnsi="Times New Roman" w:cs="Times New Roman"/>
          <w:bCs/>
          <w:sz w:val="28"/>
          <w:szCs w:val="28"/>
          <w:lang w:eastAsia="zh-CN"/>
          <w14:ligatures w14:val="none"/>
        </w:rPr>
        <w:t>141, 150, 151, 152, 153, 157, 158 Сімейного кодексу України, статтею 29 Цивільного кодексу України,</w:t>
      </w:r>
      <w:r w:rsidRPr="006916C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Pr="006D73E6">
        <w:rPr>
          <w:rFonts w:ascii="Times New Roman" w:eastAsia="Calibri" w:hAnsi="Times New Roman" w:cs="Times New Roman"/>
          <w:color w:val="000000"/>
          <w:sz w:val="28"/>
          <w:szCs w:val="28"/>
        </w:rPr>
        <w:t>ідповідно до статей 1,4,21,28,34,36,46,47,61,75,76 Закону України «Про адміністративну процедуру»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6916CD">
        <w:rPr>
          <w:rFonts w:ascii="Times New Roman" w:eastAsia="Times New Roman" w:hAnsi="Times New Roman" w:cs="Times New Roman"/>
          <w:bCs/>
          <w:sz w:val="28"/>
          <w:lang w:eastAsia="zh-CN"/>
          <w14:ligatures w14:val="none"/>
        </w:rPr>
        <w:t xml:space="preserve"> пунктом 72 постанови Кабінету Міністрів України від 24 вересня 2008 року №866 «Питання діяльності органів опіки та піклування, пов’язаної із захистом прав дитини», враховуючи рішення комісії з питань захисту прав дитини (протокол №</w:t>
      </w:r>
      <w:r>
        <w:rPr>
          <w:rFonts w:ascii="Times New Roman" w:eastAsia="Times New Roman" w:hAnsi="Times New Roman" w:cs="Times New Roman"/>
          <w:bCs/>
          <w:sz w:val="28"/>
          <w:lang w:eastAsia="zh-CN"/>
          <w14:ligatures w14:val="none"/>
        </w:rPr>
        <w:t>8</w:t>
      </w:r>
      <w:r w:rsidRPr="006916CD">
        <w:rPr>
          <w:rFonts w:ascii="Times New Roman" w:eastAsia="Times New Roman" w:hAnsi="Times New Roman" w:cs="Times New Roman"/>
          <w:bCs/>
          <w:sz w:val="28"/>
          <w:lang w:eastAsia="zh-CN"/>
          <w14:ligatures w14:val="none"/>
        </w:rPr>
        <w:t xml:space="preserve"> від </w:t>
      </w:r>
      <w:r>
        <w:rPr>
          <w:rFonts w:ascii="Times New Roman" w:eastAsia="Times New Roman" w:hAnsi="Times New Roman" w:cs="Times New Roman"/>
          <w:bCs/>
          <w:sz w:val="28"/>
          <w:lang w:eastAsia="zh-CN"/>
          <w14:ligatures w14:val="none"/>
        </w:rPr>
        <w:t>21</w:t>
      </w:r>
      <w:r w:rsidRPr="006916CD">
        <w:rPr>
          <w:rFonts w:ascii="Times New Roman" w:eastAsia="Times New Roman" w:hAnsi="Times New Roman" w:cs="Times New Roman"/>
          <w:bCs/>
          <w:sz w:val="28"/>
          <w:lang w:eastAsia="zh-CN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lang w:eastAsia="zh-CN"/>
          <w14:ligatures w14:val="none"/>
        </w:rPr>
        <w:t>серпня</w:t>
      </w:r>
      <w:r w:rsidRPr="006916CD">
        <w:rPr>
          <w:rFonts w:ascii="Times New Roman" w:eastAsia="Times New Roman" w:hAnsi="Times New Roman" w:cs="Times New Roman"/>
          <w:bCs/>
          <w:sz w:val="28"/>
          <w:lang w:eastAsia="zh-CN"/>
          <w14:ligatures w14:val="none"/>
        </w:rPr>
        <w:t xml:space="preserve"> 20</w:t>
      </w:r>
      <w:r>
        <w:rPr>
          <w:rFonts w:ascii="Times New Roman" w:eastAsia="Times New Roman" w:hAnsi="Times New Roman" w:cs="Times New Roman"/>
          <w:bCs/>
          <w:sz w:val="28"/>
          <w:lang w:eastAsia="zh-CN"/>
          <w14:ligatures w14:val="none"/>
        </w:rPr>
        <w:t>26</w:t>
      </w:r>
      <w:r w:rsidRPr="006916CD">
        <w:rPr>
          <w:rFonts w:ascii="Times New Roman" w:eastAsia="Times New Roman" w:hAnsi="Times New Roman" w:cs="Times New Roman"/>
          <w:bCs/>
          <w:sz w:val="28"/>
          <w:lang w:eastAsia="zh-CN"/>
          <w14:ligatures w14:val="none"/>
        </w:rPr>
        <w:t xml:space="preserve"> року) виконавчий комітет ВИРІШИВ:</w:t>
      </w:r>
    </w:p>
    <w:p w14:paraId="09B3F8BC" w14:textId="3E16DD08" w:rsidR="004F48CE" w:rsidRPr="004F48CE" w:rsidRDefault="004F48CE" w:rsidP="001278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Cs/>
          <w:sz w:val="28"/>
          <w:lang w:eastAsia="zh-CN"/>
          <w14:ligatures w14:val="none"/>
        </w:rPr>
        <w:t>1.</w:t>
      </w:r>
      <w:r w:rsidR="008127C5" w:rsidRPr="004F48CE">
        <w:rPr>
          <w:rFonts w:ascii="Times New Roman" w:eastAsia="Times New Roman" w:hAnsi="Times New Roman" w:cs="Times New Roman"/>
          <w:bCs/>
          <w:sz w:val="28"/>
          <w:lang w:eastAsia="zh-CN"/>
          <w14:ligatures w14:val="none"/>
        </w:rPr>
        <w:t xml:space="preserve">Затвердити висновок органу опіки та піклування виконавчого комітету </w:t>
      </w:r>
    </w:p>
    <w:p w14:paraId="094B91C8" w14:textId="40C922D1" w:rsidR="008127C5" w:rsidRPr="004F48CE" w:rsidRDefault="008127C5" w:rsidP="004F48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  <w14:ligatures w14:val="none"/>
        </w:rPr>
      </w:pPr>
      <w:proofErr w:type="spellStart"/>
      <w:r w:rsidRPr="004F48CE">
        <w:rPr>
          <w:rFonts w:ascii="Times New Roman" w:eastAsia="Times New Roman" w:hAnsi="Times New Roman" w:cs="Times New Roman"/>
          <w:bCs/>
          <w:sz w:val="28"/>
          <w:lang w:eastAsia="zh-CN"/>
          <w14:ligatures w14:val="none"/>
        </w:rPr>
        <w:t>Рогатинської</w:t>
      </w:r>
      <w:proofErr w:type="spellEnd"/>
      <w:r w:rsidRPr="004F48CE">
        <w:rPr>
          <w:rFonts w:ascii="Times New Roman" w:eastAsia="Times New Roman" w:hAnsi="Times New Roman" w:cs="Times New Roman"/>
          <w:bCs/>
          <w:sz w:val="28"/>
          <w:lang w:eastAsia="zh-CN"/>
          <w14:ligatures w14:val="none"/>
        </w:rPr>
        <w:t xml:space="preserve"> міської ради</w:t>
      </w:r>
      <w:r w:rsidRPr="004F48C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щодо визначення місця проживання дитини Ющенко Надії </w:t>
      </w:r>
      <w:proofErr w:type="spellStart"/>
      <w:r w:rsidRPr="004F48C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Джонівни</w:t>
      </w:r>
      <w:proofErr w:type="spellEnd"/>
      <w:r w:rsidRPr="004F48C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DD6D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********************</w:t>
      </w:r>
      <w:bookmarkStart w:id="0" w:name="_GoBack"/>
      <w:bookmarkEnd w:id="0"/>
      <w:r w:rsidRPr="004F48C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 батьком Ющенком Джоном </w:t>
      </w:r>
      <w:proofErr w:type="spellStart"/>
      <w:r w:rsidRPr="004F48C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Грегорі</w:t>
      </w:r>
      <w:proofErr w:type="spellEnd"/>
      <w:r w:rsidRPr="004F48CE">
        <w:rPr>
          <w:rFonts w:ascii="Times New Roman" w:eastAsia="Times New Roman" w:hAnsi="Times New Roman" w:cs="Times New Roman"/>
          <w:bCs/>
          <w:sz w:val="28"/>
          <w:lang w:eastAsia="zh-CN"/>
          <w14:ligatures w14:val="none"/>
        </w:rPr>
        <w:t xml:space="preserve"> </w:t>
      </w:r>
      <w:r w:rsidRPr="004F48CE">
        <w:rPr>
          <w:rFonts w:ascii="Times New Roman" w:eastAsia="Times New Roman" w:hAnsi="Times New Roman" w:cs="Times New Roman"/>
          <w:bCs/>
          <w:sz w:val="28"/>
          <w:szCs w:val="28"/>
          <w:lang w:eastAsia="zh-CN"/>
          <w14:ligatures w14:val="none"/>
        </w:rPr>
        <w:t>(додається).</w:t>
      </w:r>
    </w:p>
    <w:p w14:paraId="276ACC87" w14:textId="0A9281C4" w:rsidR="004F48CE" w:rsidRPr="004F48CE" w:rsidRDefault="004F48CE" w:rsidP="001278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</w:t>
      </w:r>
      <w:r w:rsidR="008127C5" w:rsidRPr="004F48C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Рішення набуває чинності з дня доведення його до заявника. Спосіб </w:t>
      </w:r>
    </w:p>
    <w:p w14:paraId="3324596F" w14:textId="6FFA99E0" w:rsidR="008127C5" w:rsidRPr="004F48CE" w:rsidRDefault="004F48CE" w:rsidP="004F48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доведення до відома </w:t>
      </w:r>
      <w:r w:rsidR="008127C5" w:rsidRPr="004F48C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є отримання примірника адміністративного </w:t>
      </w:r>
      <w:proofErr w:type="spellStart"/>
      <w:r w:rsidR="008127C5" w:rsidRPr="004F48C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акта</w:t>
      </w:r>
      <w:proofErr w:type="spellEnd"/>
      <w:r w:rsidR="008127C5" w:rsidRPr="004F48C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 виконавчому комітеті.</w:t>
      </w:r>
    </w:p>
    <w:p w14:paraId="1487BE82" w14:textId="77777777" w:rsidR="008127C5" w:rsidRPr="006D73E6" w:rsidRDefault="008127C5" w:rsidP="008127C5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6A44A22" w14:textId="77777777" w:rsidR="008127C5" w:rsidRPr="006D73E6" w:rsidRDefault="008127C5" w:rsidP="008127C5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7BCCA13" w14:textId="0BCA43F2" w:rsidR="008127C5" w:rsidRPr="006D73E6" w:rsidRDefault="008127C5" w:rsidP="004F48C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Міський голова                         </w:t>
      </w:r>
      <w:r w:rsidR="004F48C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Сергій  НАСАЛИК</w:t>
      </w:r>
    </w:p>
    <w:p w14:paraId="00A11EF0" w14:textId="77777777" w:rsidR="008127C5" w:rsidRDefault="008127C5" w:rsidP="008127C5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02C7D1B" w14:textId="77777777" w:rsidR="008127C5" w:rsidRPr="006D73E6" w:rsidRDefault="008127C5" w:rsidP="008127C5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5C85D30" w14:textId="77777777" w:rsidR="008127C5" w:rsidRPr="006D73E6" w:rsidRDefault="008127C5" w:rsidP="004F48C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Керуючий справами</w:t>
      </w:r>
    </w:p>
    <w:p w14:paraId="72ABBA59" w14:textId="7F9073F5" w:rsidR="008127C5" w:rsidRPr="006D73E6" w:rsidRDefault="008127C5" w:rsidP="008127C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комітету                                       </w:t>
      </w:r>
      <w:r w:rsidR="004F48C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Олег ВОВКУН</w:t>
      </w:r>
    </w:p>
    <w:p w14:paraId="73448573" w14:textId="2C6A556B" w:rsidR="008127C5" w:rsidRPr="000F016C" w:rsidRDefault="008127C5" w:rsidP="000F016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Calibri" w:hAnsi="Calibri" w:cs="Times New Roman"/>
          <w:sz w:val="22"/>
          <w:szCs w:val="22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 w:type="page"/>
      </w:r>
    </w:p>
    <w:p w14:paraId="69347DDB" w14:textId="201D7B59" w:rsidR="0076247A" w:rsidRPr="000F016C" w:rsidRDefault="0076247A" w:rsidP="0076247A">
      <w:pPr>
        <w:tabs>
          <w:tab w:val="left" w:pos="426"/>
          <w:tab w:val="left" w:pos="5245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01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                </w:t>
      </w:r>
      <w:r w:rsidR="000F01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</w:t>
      </w:r>
      <w:r w:rsidRPr="000F01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</w:t>
      </w:r>
      <w:r w:rsidR="000F016C" w:rsidRPr="000F01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Затверджено</w:t>
      </w:r>
    </w:p>
    <w:p w14:paraId="1DCD1AC5" w14:textId="235EAFD4" w:rsidR="0076247A" w:rsidRPr="000F016C" w:rsidRDefault="0076247A" w:rsidP="0076247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01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                     рішення виконавчого комітету</w:t>
      </w:r>
    </w:p>
    <w:p w14:paraId="028C0DD1" w14:textId="0B611331" w:rsidR="000F016C" w:rsidRPr="000F016C" w:rsidRDefault="000F016C" w:rsidP="0076247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             </w:t>
      </w:r>
      <w:proofErr w:type="spellStart"/>
      <w:r w:rsidRPr="000F01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Рогатинської</w:t>
      </w:r>
      <w:proofErr w:type="spellEnd"/>
      <w:r w:rsidRPr="000F01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міської ради  </w:t>
      </w:r>
    </w:p>
    <w:p w14:paraId="050CEF9A" w14:textId="346D4605" w:rsidR="000F016C" w:rsidRPr="000F016C" w:rsidRDefault="000F016C" w:rsidP="0076247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              </w:t>
      </w:r>
      <w:r w:rsidR="00960D4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</w:t>
      </w:r>
      <w:r w:rsidRPr="000F01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№</w:t>
      </w:r>
      <w:r w:rsidR="00960D4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337 </w:t>
      </w:r>
      <w:r w:rsidRPr="000F01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від 25 серпня 2026 року</w:t>
      </w:r>
    </w:p>
    <w:p w14:paraId="24D58246" w14:textId="77777777" w:rsidR="00C154FC" w:rsidRPr="000F016C" w:rsidRDefault="00C154FC" w:rsidP="00762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386F2D4" w14:textId="2A3008F0" w:rsidR="0076247A" w:rsidRPr="0076247A" w:rsidRDefault="0076247A" w:rsidP="000F016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24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ВИСНОВОК</w:t>
      </w:r>
    </w:p>
    <w:p w14:paraId="7B1E8268" w14:textId="47825DD2" w:rsidR="0076247A" w:rsidRPr="0076247A" w:rsidRDefault="0076247A" w:rsidP="000F016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24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органу опіки і піклування</w:t>
      </w:r>
      <w:r w:rsidR="005456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виконавчого комітету </w:t>
      </w:r>
      <w:proofErr w:type="spellStart"/>
      <w:r w:rsidR="005456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Рогатинської</w:t>
      </w:r>
      <w:proofErr w:type="spellEnd"/>
      <w:r w:rsidR="005456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міської ради</w:t>
      </w:r>
      <w:r w:rsidRPr="007624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щодо визначення місця проживання дитини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Ющенко Надії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Джонівни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28.01.2021 року </w:t>
      </w:r>
      <w:r w:rsidR="005456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народження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 батьком</w:t>
      </w:r>
      <w:r w:rsidR="007318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Ющенком Джоном </w:t>
      </w:r>
      <w:proofErr w:type="spellStart"/>
      <w:r w:rsidR="007318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Грегорі</w:t>
      </w:r>
      <w:proofErr w:type="spellEnd"/>
    </w:p>
    <w:p w14:paraId="5C7DD65A" w14:textId="77777777" w:rsidR="0076247A" w:rsidRPr="0076247A" w:rsidRDefault="0076247A" w:rsidP="000F016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5D51CA4" w14:textId="6410214E" w:rsidR="0076247A" w:rsidRPr="0076247A" w:rsidRDefault="0076247A" w:rsidP="00DD6D1D">
      <w:pPr>
        <w:tabs>
          <w:tab w:val="left" w:pos="284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F35F434" w14:textId="77777777" w:rsidR="004E41C3" w:rsidRDefault="004E41C3"/>
    <w:sectPr w:rsidR="004E41C3" w:rsidSect="000F016C">
      <w:headerReference w:type="default" r:id="rId9"/>
      <w:pgSz w:w="11906" w:h="16838"/>
      <w:pgMar w:top="850" w:right="566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E5EF1" w14:textId="77777777" w:rsidR="00443FB6" w:rsidRDefault="00443FB6" w:rsidP="000F016C">
      <w:pPr>
        <w:spacing w:after="0" w:line="240" w:lineRule="auto"/>
      </w:pPr>
      <w:r>
        <w:separator/>
      </w:r>
    </w:p>
  </w:endnote>
  <w:endnote w:type="continuationSeparator" w:id="0">
    <w:p w14:paraId="555F294F" w14:textId="77777777" w:rsidR="00443FB6" w:rsidRDefault="00443FB6" w:rsidP="000F0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697695" w14:textId="77777777" w:rsidR="00443FB6" w:rsidRDefault="00443FB6" w:rsidP="000F016C">
      <w:pPr>
        <w:spacing w:after="0" w:line="240" w:lineRule="auto"/>
      </w:pPr>
      <w:r>
        <w:separator/>
      </w:r>
    </w:p>
  </w:footnote>
  <w:footnote w:type="continuationSeparator" w:id="0">
    <w:p w14:paraId="6D36A7F5" w14:textId="77777777" w:rsidR="00443FB6" w:rsidRDefault="00443FB6" w:rsidP="000F0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3894453"/>
      <w:docPartObj>
        <w:docPartGallery w:val="Page Numbers (Top of Page)"/>
        <w:docPartUnique/>
      </w:docPartObj>
    </w:sdtPr>
    <w:sdtEndPr/>
    <w:sdtContent>
      <w:p w14:paraId="4FE95ADB" w14:textId="24E5D107" w:rsidR="000F016C" w:rsidRDefault="000F016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D1D">
          <w:rPr>
            <w:noProof/>
          </w:rPr>
          <w:t>2</w:t>
        </w:r>
        <w:r>
          <w:fldChar w:fldCharType="end"/>
        </w:r>
      </w:p>
    </w:sdtContent>
  </w:sdt>
  <w:p w14:paraId="6A83235D" w14:textId="77777777" w:rsidR="000F016C" w:rsidRDefault="000F016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6B2247"/>
    <w:multiLevelType w:val="hybridMultilevel"/>
    <w:tmpl w:val="08BED98C"/>
    <w:lvl w:ilvl="0" w:tplc="DF7E949E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47A"/>
    <w:rsid w:val="00012357"/>
    <w:rsid w:val="00026E20"/>
    <w:rsid w:val="0007615E"/>
    <w:rsid w:val="000B0949"/>
    <w:rsid w:val="000B3838"/>
    <w:rsid w:val="000F016C"/>
    <w:rsid w:val="001278F7"/>
    <w:rsid w:val="001A03A7"/>
    <w:rsid w:val="002A0C46"/>
    <w:rsid w:val="002D446A"/>
    <w:rsid w:val="00443FB6"/>
    <w:rsid w:val="004E41C3"/>
    <w:rsid w:val="004F48CE"/>
    <w:rsid w:val="0054563B"/>
    <w:rsid w:val="00546706"/>
    <w:rsid w:val="006744BA"/>
    <w:rsid w:val="006B6804"/>
    <w:rsid w:val="006D7568"/>
    <w:rsid w:val="00731887"/>
    <w:rsid w:val="0076247A"/>
    <w:rsid w:val="007C5B13"/>
    <w:rsid w:val="007F3249"/>
    <w:rsid w:val="00804432"/>
    <w:rsid w:val="008127C5"/>
    <w:rsid w:val="00960D46"/>
    <w:rsid w:val="009728EB"/>
    <w:rsid w:val="009857E1"/>
    <w:rsid w:val="00A51591"/>
    <w:rsid w:val="00C154FC"/>
    <w:rsid w:val="00C56361"/>
    <w:rsid w:val="00D31B14"/>
    <w:rsid w:val="00DD6D1D"/>
    <w:rsid w:val="00F23ADB"/>
    <w:rsid w:val="00FB5775"/>
    <w:rsid w:val="00FD296D"/>
    <w:rsid w:val="00FE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C48A97"/>
  <w15:chartTrackingRefBased/>
  <w15:docId w15:val="{707B30E0-DED9-457C-AEE3-CD55F50F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2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2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24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24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24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24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24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24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24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24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24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24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247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247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24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24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24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24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24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62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24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62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24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624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247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6247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624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6247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6247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F01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0F016C"/>
  </w:style>
  <w:style w:type="paragraph" w:styleId="af0">
    <w:name w:val="footer"/>
    <w:basedOn w:val="a"/>
    <w:link w:val="af1"/>
    <w:uiPriority w:val="99"/>
    <w:unhideWhenUsed/>
    <w:rsid w:val="000F01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0F0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1236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Sluzhba Ditei</dc:creator>
  <cp:keywords/>
  <dc:description/>
  <cp:lastModifiedBy>User</cp:lastModifiedBy>
  <cp:revision>9</cp:revision>
  <dcterms:created xsi:type="dcterms:W3CDTF">2026-08-21T09:59:00Z</dcterms:created>
  <dcterms:modified xsi:type="dcterms:W3CDTF">2026-08-27T11:54:00Z</dcterms:modified>
</cp:coreProperties>
</file>