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1AACA" w14:textId="77777777" w:rsidR="00A66772" w:rsidRPr="008712D3" w:rsidRDefault="00A66772" w:rsidP="00A66772">
      <w:pPr>
        <w:tabs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8712D3">
        <w:rPr>
          <w:rFonts w:eastAsia="Calibri"/>
          <w:b/>
          <w:bCs/>
          <w:color w:val="000000"/>
          <w:sz w:val="28"/>
          <w:szCs w:val="28"/>
          <w:lang w:eastAsia="uk-UA"/>
        </w:rPr>
        <w:tab/>
        <w:t>ПРОЄКТ</w:t>
      </w:r>
    </w:p>
    <w:p w14:paraId="0B61C13B" w14:textId="18D65C6E" w:rsidR="00A66772" w:rsidRPr="008712D3" w:rsidRDefault="00A66772" w:rsidP="00A66772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8712D3">
        <w:rPr>
          <w:rFonts w:ascii="Calibri" w:eastAsia="Calibri" w:hAnsi="Calibri"/>
          <w:noProof/>
          <w:lang w:eastAsia="uk-UA"/>
        </w:rPr>
        <w:drawing>
          <wp:inline distT="0" distB="0" distL="0" distR="0" wp14:anchorId="148776B5" wp14:editId="02ABEE01">
            <wp:extent cx="539115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EB09A" w14:textId="77777777" w:rsidR="00A66772" w:rsidRPr="008712D3" w:rsidRDefault="00A66772" w:rsidP="00A66772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8712D3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009D851" w14:textId="77777777" w:rsidR="00A66772" w:rsidRPr="008712D3" w:rsidRDefault="00A66772" w:rsidP="00A66772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val="uk-UA" w:eastAsia="uk-UA"/>
        </w:rPr>
      </w:pPr>
      <w:r w:rsidRPr="008712D3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Pr="008712D3">
        <w:rPr>
          <w:rFonts w:eastAsia="Calibri"/>
          <w:b/>
          <w:color w:val="000000"/>
          <w:w w:val="120"/>
          <w:sz w:val="28"/>
          <w:szCs w:val="28"/>
          <w:lang w:val="uk-UA" w:eastAsia="uk-UA"/>
        </w:rPr>
        <w:t>А</w:t>
      </w:r>
      <w:r w:rsidRPr="008712D3">
        <w:rPr>
          <w:rFonts w:eastAsia="Calibri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Pr="008712D3">
        <w:rPr>
          <w:rFonts w:eastAsia="Calibri"/>
          <w:b/>
          <w:color w:val="000000"/>
          <w:w w:val="120"/>
          <w:sz w:val="28"/>
          <w:szCs w:val="28"/>
          <w:lang w:val="uk-UA" w:eastAsia="uk-UA"/>
        </w:rPr>
        <w:t>Ь</w:t>
      </w:r>
    </w:p>
    <w:p w14:paraId="54BC6322" w14:textId="1127D995" w:rsidR="00A66772" w:rsidRPr="008712D3" w:rsidRDefault="00A66772" w:rsidP="00A66772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 w:rsidRPr="008712D3"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9C48DF9" wp14:editId="47C950A6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7" name="Пряма сполучна ліні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BCDFD" id="Пряма сполучна лінія 7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oHeAQIAAKcDAAAOAAAAZHJzL2Uyb0RvYy54bWysU72OEzEQ7pF4B8s92SRSktMqmytyHM0B&#10;kS7QO7Y3a53XY9lONulAFJTXXcsr0MPBK+y+EWMnlzugQ2xhjefn22++GU/Pd7UmW+m8AlPQQa9P&#10;iTQchDLrgr5bXr44o8QHZgTTYGRB99LT89nzZ9PG5nIIFWghHUEQ4/PGFrQKweZZ5nkla+Z7YKXB&#10;YAmuZgGvbp0JxxpEr3U27PfHWQNOWAdceo/ei0OQzhJ+WUoe3pall4HogiK3kE6XzlU8s9mU5WvH&#10;bKX4kQb7BxY1UwZ/eoK6YIGRjVN/QdWKO/BQhh6HOoOyVFymHrCbQf+Pbq4rZmXqBcXx9iST/3+w&#10;/M124YgSBZ1QYliNI2q/dB+62/Z7+5V0H9uf7Y/2W/ep+9zeowPNu/a+u+tuySRq11ifI8TcLFzs&#10;nu/Mtb0CfuOJgXnFzFqmHpZ7i8CDWJH9VhIv3iKDVfMaBOawTYAk5K50NSm1su9jYQRHscguTW5/&#10;mpzcBcLROR6ejUd9HDB/iGUsjxCx0DofXkmoSTQKqpWJorKcba98iJQeU6LbwKXSOi2GNqQp6Ggy&#10;GEXo2qJMARflZlkdx+1BKxHTY6F369VcO7JlcdnSlzrGyNM0BxsjEnwlmXh5tANT+mAjHW2OQkVt&#10;DiqvQOwX7kFA3IbE+7i5cd2e3lP14/ua/QIAAP//AwBQSwMEFAAGAAgAAAAhACaRFhjZAAAABgEA&#10;AA8AAABkcnMvZG93bnJldi54bWxMj01PwzAMhu9I/IfIk7ixpExCtDSdKiTETnyUibPXmrZa45Qm&#10;2wq/HiMOcPTzWq8f5+vZDepIU+g9W0iWBhRx7ZueWwvb1/vLG1AhIjc4eCYLnxRgXZyf5Zg1/sQv&#10;dKxiq6SEQ4YWuhjHTOtQd+QwLP1ILNm7nxxGGadWNxOepNwN+sqYa+2wZ7nQ4Uh3HdX76uAsVIaf&#10;3srVdpPix/ND+Zj48OU31l4s5vIWVKQ5/i3Dj76oQyFOO3/gJqjBgjwSha4SUJKmqRGw+wW6yPV/&#10;/eIbAAD//wMAUEsBAi0AFAAGAAgAAAAhALaDOJL+AAAA4QEAABMAAAAAAAAAAAAAAAAAAAAAAFtD&#10;b250ZW50X1R5cGVzXS54bWxQSwECLQAUAAYACAAAACEAOP0h/9YAAACUAQAACwAAAAAAAAAAAAAA&#10;AAAvAQAAX3JlbHMvLnJlbHNQSwECLQAUAAYACAAAACEAgT6B3gECAACnAwAADgAAAAAAAAAAAAAA&#10;AAAuAgAAZHJzL2Uyb0RvYy54bWxQSwECLQAUAAYACAAAACEAJpEWGNkAAAAGAQAADwAAAAAAAAAA&#10;AAAAAABbBAAAZHJzL2Rvd25yZXYueG1sUEsFBgAAAAAEAAQA8wAAAGEFAAAAAA==&#10;" strokeweight="4.5pt">
                <v:stroke linestyle="thickThin"/>
              </v:line>
            </w:pict>
          </mc:Fallback>
        </mc:AlternateContent>
      </w:r>
    </w:p>
    <w:p w14:paraId="5A33E2AC" w14:textId="77777777" w:rsidR="00A66772" w:rsidRPr="008712D3" w:rsidRDefault="00A66772" w:rsidP="00A66772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8712D3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138BB9BA" w14:textId="77777777" w:rsidR="00A66772" w:rsidRPr="008712D3" w:rsidRDefault="00A66772" w:rsidP="00A66772">
      <w:pPr>
        <w:rPr>
          <w:rFonts w:eastAsia="Calibri"/>
          <w:color w:val="000000"/>
          <w:sz w:val="28"/>
          <w:szCs w:val="28"/>
          <w:lang w:eastAsia="uk-UA"/>
        </w:rPr>
      </w:pPr>
    </w:p>
    <w:p w14:paraId="7260D4DB" w14:textId="77777777" w:rsidR="00A66772" w:rsidRPr="0061766D" w:rsidRDefault="00A66772" w:rsidP="00A66772">
      <w:pPr>
        <w:ind w:left="180" w:right="-540"/>
        <w:rPr>
          <w:sz w:val="28"/>
          <w:szCs w:val="28"/>
          <w:lang w:val="uk-UA"/>
        </w:rPr>
      </w:pPr>
      <w:r w:rsidRPr="0061766D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04</w:t>
      </w:r>
      <w:r w:rsidRPr="0061766D">
        <w:rPr>
          <w:sz w:val="28"/>
          <w:szCs w:val="28"/>
          <w:lang w:val="uk-UA"/>
        </w:rPr>
        <w:t xml:space="preserve"> вересня 202</w:t>
      </w:r>
      <w:r>
        <w:rPr>
          <w:sz w:val="28"/>
          <w:szCs w:val="28"/>
          <w:lang w:val="uk-UA"/>
        </w:rPr>
        <w:t>6</w:t>
      </w:r>
      <w:r w:rsidRPr="0061766D">
        <w:rPr>
          <w:sz w:val="28"/>
          <w:szCs w:val="28"/>
          <w:lang w:val="uk-UA"/>
        </w:rPr>
        <w:t xml:space="preserve"> р. №  </w:t>
      </w:r>
      <w:r w:rsidRPr="0061766D">
        <w:rPr>
          <w:sz w:val="28"/>
          <w:szCs w:val="28"/>
          <w:lang w:val="uk-UA"/>
        </w:rPr>
        <w:tab/>
      </w:r>
      <w:r w:rsidRPr="0061766D">
        <w:rPr>
          <w:sz w:val="28"/>
          <w:szCs w:val="28"/>
          <w:lang w:val="uk-UA"/>
        </w:rPr>
        <w:tab/>
      </w:r>
      <w:r w:rsidRPr="0061766D">
        <w:rPr>
          <w:sz w:val="28"/>
          <w:szCs w:val="28"/>
          <w:lang w:val="uk-UA"/>
        </w:rPr>
        <w:tab/>
      </w:r>
      <w:r w:rsidRPr="0061766D">
        <w:rPr>
          <w:sz w:val="28"/>
          <w:szCs w:val="28"/>
          <w:lang w:val="uk-UA"/>
        </w:rPr>
        <w:tab/>
        <w:t xml:space="preserve">         </w:t>
      </w:r>
      <w:r>
        <w:rPr>
          <w:sz w:val="28"/>
          <w:szCs w:val="28"/>
          <w:lang w:val="uk-UA"/>
        </w:rPr>
        <w:t>76</w:t>
      </w:r>
      <w:r w:rsidRPr="0061766D">
        <w:rPr>
          <w:sz w:val="28"/>
          <w:szCs w:val="28"/>
          <w:lang w:val="uk-UA"/>
        </w:rPr>
        <w:t xml:space="preserve"> сесія </w:t>
      </w:r>
      <w:r w:rsidRPr="0061766D">
        <w:rPr>
          <w:sz w:val="28"/>
          <w:szCs w:val="28"/>
          <w:lang w:val="en-US"/>
        </w:rPr>
        <w:t>VIII</w:t>
      </w:r>
      <w:r w:rsidRPr="0061766D">
        <w:rPr>
          <w:sz w:val="28"/>
          <w:szCs w:val="28"/>
          <w:lang w:val="uk-UA"/>
        </w:rPr>
        <w:t xml:space="preserve"> скликання</w:t>
      </w:r>
    </w:p>
    <w:p w14:paraId="07D2CFEC" w14:textId="77777777" w:rsidR="00A66772" w:rsidRPr="0061766D" w:rsidRDefault="00A66772" w:rsidP="00A66772">
      <w:pPr>
        <w:tabs>
          <w:tab w:val="left" w:pos="6345"/>
        </w:tabs>
        <w:ind w:left="180" w:right="-540"/>
        <w:rPr>
          <w:lang w:val="uk-UA"/>
        </w:rPr>
      </w:pPr>
      <w:r w:rsidRPr="0061766D">
        <w:rPr>
          <w:sz w:val="28"/>
          <w:szCs w:val="28"/>
        </w:rPr>
        <w:t>м. Рогатин</w:t>
      </w:r>
      <w:r w:rsidRPr="0061766D">
        <w:rPr>
          <w:sz w:val="28"/>
          <w:szCs w:val="28"/>
        </w:rPr>
        <w:tab/>
      </w:r>
      <w:r w:rsidRPr="0061766D">
        <w:rPr>
          <w:sz w:val="28"/>
          <w:szCs w:val="28"/>
          <w:lang w:val="uk-UA"/>
        </w:rPr>
        <w:t>ІІ пленарне засідання</w:t>
      </w:r>
    </w:p>
    <w:p w14:paraId="3D7F35AD" w14:textId="77777777" w:rsidR="00A66772" w:rsidRPr="008712D3" w:rsidRDefault="00A66772" w:rsidP="00A66772">
      <w:pPr>
        <w:ind w:left="180" w:right="278"/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8712D3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543AF661" w14:textId="77777777" w:rsidR="00A66772" w:rsidRPr="008712D3" w:rsidRDefault="00A66772" w:rsidP="00A66772">
      <w:pPr>
        <w:tabs>
          <w:tab w:val="left" w:pos="8580"/>
          <w:tab w:val="right" w:pos="9525"/>
        </w:tabs>
        <w:spacing w:before="120"/>
        <w:rPr>
          <w:rFonts w:eastAsia="SimSun"/>
          <w:sz w:val="28"/>
          <w:szCs w:val="24"/>
          <w:lang w:eastAsia="zh-CN"/>
        </w:rPr>
      </w:pPr>
    </w:p>
    <w:p w14:paraId="254C5276" w14:textId="47373CDD" w:rsidR="00A66772" w:rsidRDefault="00A66772" w:rsidP="00A66772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використання </w:t>
      </w:r>
    </w:p>
    <w:p w14:paraId="1125053D" w14:textId="7C042CCA" w:rsidR="00A66772" w:rsidRPr="008712D3" w:rsidRDefault="00A66772" w:rsidP="00A66772">
      <w:pPr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майна громади</w:t>
      </w:r>
      <w:r w:rsidRPr="008712D3">
        <w:rPr>
          <w:rFonts w:eastAsia="SimSun"/>
          <w:b/>
          <w:vanish/>
          <w:color w:val="FF0000"/>
          <w:sz w:val="28"/>
          <w:szCs w:val="28"/>
          <w:lang w:eastAsia="zh-CN"/>
        </w:rPr>
        <w:t xml:space="preserve"> {</w:t>
      </w:r>
      <w:r w:rsidRPr="008712D3">
        <w:rPr>
          <w:rFonts w:eastAsia="SimSun"/>
          <w:b/>
          <w:vanish/>
          <w:color w:val="FF0000"/>
          <w:sz w:val="28"/>
          <w:szCs w:val="28"/>
          <w:lang w:val="en-US" w:eastAsia="zh-CN"/>
        </w:rPr>
        <w:t>name</w:t>
      </w:r>
      <w:r w:rsidRPr="008712D3">
        <w:rPr>
          <w:rFonts w:eastAsia="SimSun"/>
          <w:b/>
          <w:vanish/>
          <w:color w:val="FF0000"/>
          <w:sz w:val="28"/>
          <w:szCs w:val="28"/>
          <w:lang w:eastAsia="zh-CN"/>
        </w:rPr>
        <w:t>}</w:t>
      </w:r>
    </w:p>
    <w:p w14:paraId="5446A437" w14:textId="77777777" w:rsidR="00A66772" w:rsidRPr="008712D3" w:rsidRDefault="00A66772" w:rsidP="00A66772">
      <w:pPr>
        <w:ind w:left="180" w:right="-540"/>
        <w:rPr>
          <w:rFonts w:eastAsia="SimSun"/>
          <w:sz w:val="24"/>
          <w:szCs w:val="24"/>
          <w:lang w:eastAsia="zh-CN"/>
        </w:rPr>
      </w:pPr>
    </w:p>
    <w:p w14:paraId="240B2DA5" w14:textId="77777777" w:rsidR="002C792A" w:rsidRPr="00380F4F" w:rsidRDefault="002C792A" w:rsidP="002C792A">
      <w:pPr>
        <w:tabs>
          <w:tab w:val="left" w:pos="1340"/>
        </w:tabs>
        <w:rPr>
          <w:sz w:val="28"/>
          <w:szCs w:val="28"/>
          <w:lang w:val="uk-UA"/>
        </w:rPr>
      </w:pPr>
    </w:p>
    <w:p w14:paraId="52D4969A" w14:textId="042D3D49" w:rsidR="00F50C04" w:rsidRDefault="00645714" w:rsidP="002C792A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645714">
        <w:rPr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="003064CF">
        <w:rPr>
          <w:color w:val="000000"/>
          <w:sz w:val="28"/>
          <w:szCs w:val="28"/>
          <w:shd w:val="clear" w:color="auto" w:fill="FFFFFF"/>
          <w:lang w:val="uk-UA"/>
        </w:rPr>
        <w:t>статтею</w:t>
      </w:r>
      <w:r w:rsidRPr="00645714">
        <w:rPr>
          <w:color w:val="000000"/>
          <w:sz w:val="28"/>
          <w:szCs w:val="28"/>
          <w:shd w:val="clear" w:color="auto" w:fill="FFFFFF"/>
          <w:lang w:val="uk-UA"/>
        </w:rPr>
        <w:t xml:space="preserve"> 26, пунктом 5 статті 60 Закону України «Про місцеве самоврядування в Україні», відповідно до Закону України «Про оренду державного та комунального майна»,</w:t>
      </w:r>
      <w:r w:rsidR="00380F4F" w:rsidRPr="00380F4F">
        <w:rPr>
          <w:sz w:val="28"/>
          <w:szCs w:val="28"/>
          <w:lang w:val="uk-UA"/>
        </w:rPr>
        <w:t xml:space="preserve"> </w:t>
      </w:r>
      <w:r w:rsidR="00380F4F">
        <w:rPr>
          <w:sz w:val="28"/>
          <w:szCs w:val="28"/>
          <w:lang w:val="uk-UA"/>
        </w:rPr>
        <w:t>д</w:t>
      </w:r>
      <w:r w:rsidR="00380F4F" w:rsidRPr="00380F4F">
        <w:rPr>
          <w:sz w:val="28"/>
          <w:szCs w:val="28"/>
          <w:lang w:val="uk-UA"/>
        </w:rPr>
        <w:t xml:space="preserve">ля </w:t>
      </w:r>
      <w:r w:rsidR="00380F4F">
        <w:rPr>
          <w:sz w:val="28"/>
          <w:szCs w:val="28"/>
          <w:lang w:val="uk-UA"/>
        </w:rPr>
        <w:t>забезпечення виконання П</w:t>
      </w:r>
      <w:r w:rsidR="00380F4F" w:rsidRPr="00380F4F">
        <w:rPr>
          <w:sz w:val="28"/>
          <w:szCs w:val="28"/>
          <w:lang w:val="uk-UA"/>
        </w:rPr>
        <w:t>останови Кабінету Міністрів України від 24 червня 2026 року №809 «Про внесення змін до Порядку організації харчування у закладах освіти та дитячих закладах оздоровлення і відпочинку»</w:t>
      </w:r>
      <w:r w:rsidR="00380F4F">
        <w:rPr>
          <w:sz w:val="28"/>
          <w:szCs w:val="28"/>
          <w:lang w:val="uk-UA"/>
        </w:rPr>
        <w:t>,</w:t>
      </w:r>
      <w:r w:rsidR="00380F4F" w:rsidRPr="00380F4F">
        <w:rPr>
          <w:sz w:val="28"/>
          <w:szCs w:val="28"/>
          <w:lang w:val="uk-UA"/>
        </w:rPr>
        <w:t xml:space="preserve"> </w:t>
      </w:r>
      <w:r w:rsidR="00380F4F">
        <w:rPr>
          <w:color w:val="000000"/>
          <w:sz w:val="28"/>
          <w:szCs w:val="28"/>
          <w:shd w:val="clear" w:color="auto" w:fill="FFFFFF"/>
          <w:lang w:val="uk-UA"/>
        </w:rPr>
        <w:t xml:space="preserve">листа відділу освіти  виконавчого комітету №359/01-08 від 01.09.2026 </w:t>
      </w:r>
      <w:r w:rsidR="00E304E3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1D1F9C">
        <w:rPr>
          <w:color w:val="000000"/>
          <w:sz w:val="28"/>
          <w:szCs w:val="28"/>
          <w:shd w:val="clear" w:color="auto" w:fill="FFFFFF"/>
          <w:lang w:val="uk-UA"/>
        </w:rPr>
        <w:t xml:space="preserve"> враховуючи соціальну значимість</w:t>
      </w:r>
      <w:r w:rsidR="00CB6956">
        <w:rPr>
          <w:color w:val="000000"/>
          <w:sz w:val="28"/>
          <w:szCs w:val="28"/>
          <w:shd w:val="clear" w:color="auto" w:fill="FFFFFF"/>
          <w:lang w:val="uk-UA"/>
        </w:rPr>
        <w:t xml:space="preserve"> змін у сфері освіти для забезпечення доступу учнів до безпечного та якісного харчування</w:t>
      </w:r>
      <w:r w:rsidR="00E304E3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80F4F">
        <w:rPr>
          <w:color w:val="000000"/>
          <w:sz w:val="28"/>
          <w:szCs w:val="28"/>
          <w:shd w:val="clear" w:color="auto" w:fill="FFFFFF"/>
          <w:lang w:val="uk-UA"/>
        </w:rPr>
        <w:t>та</w:t>
      </w:r>
      <w:r w:rsidR="00CB6956">
        <w:rPr>
          <w:color w:val="000000"/>
          <w:sz w:val="28"/>
          <w:szCs w:val="28"/>
          <w:shd w:val="clear" w:color="auto" w:fill="FFFFFF"/>
          <w:lang w:val="uk-UA"/>
        </w:rPr>
        <w:t xml:space="preserve"> з метою </w:t>
      </w:r>
      <w:r w:rsidRPr="00645714">
        <w:rPr>
          <w:color w:val="000000"/>
          <w:sz w:val="28"/>
          <w:szCs w:val="28"/>
          <w:shd w:val="clear" w:color="auto" w:fill="FFFFFF"/>
          <w:lang w:val="uk-UA"/>
        </w:rPr>
        <w:t xml:space="preserve"> підвищення ефективності використання комунального майна, шляхом передачі його в оренду фізичним, юридичним особам</w:t>
      </w:r>
      <w:r w:rsidR="00A66772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CB695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45714">
        <w:rPr>
          <w:color w:val="000000"/>
          <w:sz w:val="28"/>
          <w:szCs w:val="28"/>
          <w:shd w:val="clear" w:color="auto" w:fill="FFFFFF"/>
          <w:lang w:val="uk-UA"/>
        </w:rPr>
        <w:t xml:space="preserve">що перебуває в комунальній власності </w:t>
      </w:r>
      <w:r>
        <w:rPr>
          <w:color w:val="000000"/>
          <w:sz w:val="28"/>
          <w:szCs w:val="28"/>
          <w:shd w:val="clear" w:color="auto" w:fill="FFFFFF"/>
          <w:lang w:val="uk-UA"/>
        </w:rPr>
        <w:t>Рогатинської міської</w:t>
      </w:r>
      <w:r w:rsidRPr="00645714">
        <w:rPr>
          <w:color w:val="000000"/>
          <w:sz w:val="28"/>
          <w:szCs w:val="28"/>
          <w:shd w:val="clear" w:color="auto" w:fill="FFFFFF"/>
          <w:lang w:val="uk-UA"/>
        </w:rPr>
        <w:t xml:space="preserve"> ради</w:t>
      </w:r>
      <w:r w:rsidR="003064CF">
        <w:rPr>
          <w:color w:val="000000"/>
          <w:sz w:val="28"/>
          <w:szCs w:val="28"/>
          <w:shd w:val="clear" w:color="auto" w:fill="FFFFFF"/>
          <w:lang w:val="uk-UA"/>
        </w:rPr>
        <w:t>, міська рада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50C04">
        <w:rPr>
          <w:sz w:val="28"/>
          <w:szCs w:val="28"/>
          <w:lang w:val="uk-UA"/>
        </w:rPr>
        <w:t>ВИРІШИЛА:</w:t>
      </w:r>
    </w:p>
    <w:p w14:paraId="5D35D025" w14:textId="525F9A05" w:rsidR="00FC7ABC" w:rsidRDefault="00380F4F" w:rsidP="003B385C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</w:t>
      </w:r>
      <w:r w:rsidR="001C4638">
        <w:rPr>
          <w:sz w:val="28"/>
          <w:szCs w:val="28"/>
          <w:lang w:val="uk-UA"/>
        </w:rPr>
        <w:t xml:space="preserve">. </w:t>
      </w:r>
      <w:r w:rsidR="00A66772">
        <w:rPr>
          <w:sz w:val="28"/>
          <w:szCs w:val="28"/>
          <w:lang w:val="uk-UA"/>
        </w:rPr>
        <w:t>Доповнити</w:t>
      </w:r>
      <w:r w:rsidR="001C4638" w:rsidRPr="00E66C9D">
        <w:rPr>
          <w:sz w:val="28"/>
          <w:szCs w:val="28"/>
          <w:lang w:val="uk-UA"/>
        </w:rPr>
        <w:t xml:space="preserve"> </w:t>
      </w:r>
      <w:r w:rsidR="001C4638">
        <w:rPr>
          <w:sz w:val="28"/>
          <w:szCs w:val="28"/>
          <w:lang w:val="uk-UA"/>
        </w:rPr>
        <w:t>Перелік другого</w:t>
      </w:r>
      <w:r w:rsidR="001C4638">
        <w:rPr>
          <w:color w:val="000000"/>
          <w:sz w:val="28"/>
          <w:szCs w:val="28"/>
          <w:lang w:val="uk-UA" w:eastAsia="uk-UA"/>
        </w:rPr>
        <w:t xml:space="preserve"> типу об’єктів оренди комунальної власності</w:t>
      </w:r>
      <w:r w:rsidR="003B385C">
        <w:rPr>
          <w:color w:val="000000"/>
          <w:sz w:val="28"/>
          <w:szCs w:val="28"/>
          <w:lang w:val="uk-UA" w:eastAsia="uk-UA"/>
        </w:rPr>
        <w:t xml:space="preserve"> </w:t>
      </w:r>
      <w:r w:rsidR="003B385C" w:rsidRPr="003B385C">
        <w:rPr>
          <w:color w:val="000000"/>
          <w:sz w:val="28"/>
          <w:szCs w:val="28"/>
          <w:lang w:val="uk-UA" w:eastAsia="uk-UA"/>
        </w:rPr>
        <w:t>Рогатинської міської територіальної громади</w:t>
      </w:r>
      <w:r w:rsidR="001C4638">
        <w:rPr>
          <w:color w:val="000000"/>
          <w:sz w:val="28"/>
          <w:szCs w:val="28"/>
          <w:lang w:val="uk-UA" w:eastAsia="uk-UA"/>
        </w:rPr>
        <w:t xml:space="preserve">, які підлягають передачі в оренду без </w:t>
      </w:r>
      <w:r>
        <w:rPr>
          <w:color w:val="000000"/>
          <w:sz w:val="28"/>
          <w:szCs w:val="28"/>
          <w:lang w:val="uk-UA" w:eastAsia="uk-UA"/>
        </w:rPr>
        <w:t>проведення аукціону (додаток 1</w:t>
      </w:r>
      <w:r w:rsidR="001C4638">
        <w:rPr>
          <w:color w:val="000000"/>
          <w:sz w:val="28"/>
          <w:szCs w:val="28"/>
          <w:lang w:val="uk-UA" w:eastAsia="uk-UA"/>
        </w:rPr>
        <w:t>).</w:t>
      </w:r>
    </w:p>
    <w:p w14:paraId="3401F931" w14:textId="139A8864" w:rsidR="001C4638" w:rsidRDefault="00FC7ABC" w:rsidP="003B385C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2.</w:t>
      </w:r>
      <w:r w:rsidR="001C4638" w:rsidRPr="00E66C9D">
        <w:rPr>
          <w:color w:val="000000"/>
          <w:sz w:val="28"/>
          <w:szCs w:val="28"/>
          <w:lang w:val="uk-UA" w:eastAsia="uk-UA"/>
        </w:rPr>
        <w:t xml:space="preserve"> </w:t>
      </w:r>
      <w:r w:rsidR="000F664F">
        <w:rPr>
          <w:color w:val="000000"/>
          <w:sz w:val="28"/>
          <w:szCs w:val="28"/>
          <w:lang w:val="uk-UA" w:eastAsia="uk-UA"/>
        </w:rPr>
        <w:t>Надати приміщення (згідно</w:t>
      </w:r>
      <w:r w:rsidR="00A66772">
        <w:rPr>
          <w:color w:val="000000"/>
          <w:sz w:val="28"/>
          <w:szCs w:val="28"/>
          <w:lang w:val="uk-UA" w:eastAsia="uk-UA"/>
        </w:rPr>
        <w:t xml:space="preserve"> з</w:t>
      </w:r>
      <w:r w:rsidR="000F664F">
        <w:rPr>
          <w:color w:val="000000"/>
          <w:sz w:val="28"/>
          <w:szCs w:val="28"/>
          <w:lang w:val="uk-UA" w:eastAsia="uk-UA"/>
        </w:rPr>
        <w:t xml:space="preserve"> додатк</w:t>
      </w:r>
      <w:r w:rsidR="00A66772">
        <w:rPr>
          <w:color w:val="000000"/>
          <w:sz w:val="28"/>
          <w:szCs w:val="28"/>
          <w:lang w:val="uk-UA" w:eastAsia="uk-UA"/>
        </w:rPr>
        <w:t>ом</w:t>
      </w:r>
      <w:r w:rsidR="000F664F">
        <w:rPr>
          <w:color w:val="000000"/>
          <w:sz w:val="28"/>
          <w:szCs w:val="28"/>
          <w:lang w:val="uk-UA" w:eastAsia="uk-UA"/>
        </w:rPr>
        <w:t>)</w:t>
      </w:r>
      <w:r w:rsidR="00464B50">
        <w:rPr>
          <w:color w:val="000000"/>
          <w:sz w:val="28"/>
          <w:szCs w:val="28"/>
          <w:lang w:val="uk-UA" w:eastAsia="uk-UA"/>
        </w:rPr>
        <w:t xml:space="preserve"> в оренду для організації харчування дітей</w:t>
      </w:r>
      <w:r w:rsidR="000F664F">
        <w:rPr>
          <w:color w:val="000000"/>
          <w:sz w:val="28"/>
          <w:szCs w:val="28"/>
          <w:lang w:val="uk-UA" w:eastAsia="uk-UA"/>
        </w:rPr>
        <w:t xml:space="preserve"> та встановити орендну плату в розмірі 1 </w:t>
      </w:r>
      <w:r w:rsidR="00A66772">
        <w:rPr>
          <w:color w:val="000000"/>
          <w:sz w:val="28"/>
          <w:szCs w:val="28"/>
          <w:lang w:val="uk-UA" w:eastAsia="uk-UA"/>
        </w:rPr>
        <w:t xml:space="preserve">(однієї) </w:t>
      </w:r>
      <w:r w:rsidR="000F664F">
        <w:rPr>
          <w:color w:val="000000"/>
          <w:sz w:val="28"/>
          <w:szCs w:val="28"/>
          <w:lang w:val="uk-UA" w:eastAsia="uk-UA"/>
        </w:rPr>
        <w:t xml:space="preserve">гривні </w:t>
      </w:r>
      <w:r w:rsidR="00A66772">
        <w:rPr>
          <w:color w:val="000000"/>
          <w:sz w:val="28"/>
          <w:szCs w:val="28"/>
          <w:lang w:val="uk-UA" w:eastAsia="uk-UA"/>
        </w:rPr>
        <w:t>на</w:t>
      </w:r>
      <w:r w:rsidR="000F664F">
        <w:rPr>
          <w:color w:val="000000"/>
          <w:sz w:val="28"/>
          <w:szCs w:val="28"/>
          <w:lang w:val="uk-UA" w:eastAsia="uk-UA"/>
        </w:rPr>
        <w:t xml:space="preserve"> </w:t>
      </w:r>
      <w:r w:rsidR="00464B50">
        <w:rPr>
          <w:color w:val="000000"/>
          <w:sz w:val="28"/>
          <w:szCs w:val="28"/>
          <w:lang w:val="uk-UA" w:eastAsia="uk-UA"/>
        </w:rPr>
        <w:t>рік</w:t>
      </w:r>
      <w:r w:rsidR="000F664F">
        <w:rPr>
          <w:color w:val="000000"/>
          <w:sz w:val="28"/>
          <w:szCs w:val="28"/>
          <w:lang w:val="uk-UA" w:eastAsia="uk-UA"/>
        </w:rPr>
        <w:t>.</w:t>
      </w:r>
    </w:p>
    <w:p w14:paraId="5AE86200" w14:textId="0E2C0B05" w:rsidR="000F664F" w:rsidRDefault="000F664F" w:rsidP="003B385C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3.Надати в оренду обладнання для приготування їжі,яке знаходиться на балансі відділу освіти та встановити орендну плату в розмірі 1% від експертної оцінки.</w:t>
      </w:r>
    </w:p>
    <w:p w14:paraId="18B95D49" w14:textId="008F825C" w:rsidR="001D1F9C" w:rsidRDefault="00A66772" w:rsidP="003B385C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4</w:t>
      </w:r>
      <w:r w:rsidR="001D1F9C">
        <w:rPr>
          <w:color w:val="000000"/>
          <w:sz w:val="28"/>
          <w:szCs w:val="28"/>
          <w:lang w:val="uk-UA" w:eastAsia="uk-UA"/>
        </w:rPr>
        <w:t>.Після прийняття Методики розрахунку вартості оренди  комунального майна привести</w:t>
      </w:r>
      <w:r w:rsidR="00002608">
        <w:rPr>
          <w:color w:val="000000"/>
          <w:sz w:val="28"/>
          <w:szCs w:val="28"/>
          <w:lang w:val="uk-UA" w:eastAsia="uk-UA"/>
        </w:rPr>
        <w:t xml:space="preserve"> у відповідність дане рішення</w:t>
      </w:r>
      <w:r w:rsidR="001D1F9C">
        <w:rPr>
          <w:color w:val="000000"/>
          <w:sz w:val="28"/>
          <w:szCs w:val="28"/>
          <w:lang w:val="uk-UA" w:eastAsia="uk-UA"/>
        </w:rPr>
        <w:t>.</w:t>
      </w:r>
    </w:p>
    <w:p w14:paraId="4AC18BAA" w14:textId="7A3BCAD3" w:rsidR="00F50C04" w:rsidRPr="00E66C9D" w:rsidRDefault="00A66772" w:rsidP="00F50C0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F50C04" w:rsidRPr="00E66C9D">
        <w:rPr>
          <w:sz w:val="28"/>
          <w:szCs w:val="28"/>
          <w:lang w:val="uk-UA"/>
        </w:rPr>
        <w:t xml:space="preserve">. </w:t>
      </w:r>
      <w:r w:rsidR="001C4638" w:rsidRPr="00C4573A">
        <w:rPr>
          <w:color w:val="000000"/>
          <w:sz w:val="28"/>
          <w:szCs w:val="28"/>
          <w:lang w:val="uk-UA"/>
        </w:rPr>
        <w:t>Контроль за виконанням даного рішення покласти</w:t>
      </w:r>
      <w:r w:rsidR="001C4638">
        <w:rPr>
          <w:color w:val="000000"/>
          <w:sz w:val="28"/>
          <w:szCs w:val="28"/>
          <w:lang w:val="uk-UA"/>
        </w:rPr>
        <w:t xml:space="preserve"> на </w:t>
      </w:r>
      <w:r w:rsidR="001C4638" w:rsidRPr="00C4573A">
        <w:rPr>
          <w:color w:val="000000"/>
          <w:sz w:val="28"/>
          <w:szCs w:val="28"/>
          <w:lang w:val="uk-UA"/>
        </w:rPr>
        <w:t xml:space="preserve">постійну комісію міської ради з питань стратегічного розвитку, бюджету і фінансів, комунальної власності та регуляторної політики (голова комісії – Тетяна </w:t>
      </w:r>
      <w:r w:rsidRPr="00C4573A">
        <w:rPr>
          <w:color w:val="000000"/>
          <w:sz w:val="28"/>
          <w:szCs w:val="28"/>
          <w:lang w:val="uk-UA"/>
        </w:rPr>
        <w:t>ВИННИК</w:t>
      </w:r>
      <w:r w:rsidR="001C4638" w:rsidRPr="00C4573A">
        <w:rPr>
          <w:color w:val="000000"/>
          <w:sz w:val="28"/>
          <w:szCs w:val="28"/>
          <w:lang w:val="uk-UA"/>
        </w:rPr>
        <w:t>).</w:t>
      </w:r>
    </w:p>
    <w:p w14:paraId="7E17E1CE" w14:textId="77777777" w:rsidR="002C792A" w:rsidRPr="004D6037" w:rsidRDefault="002C792A" w:rsidP="002C792A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D6037">
        <w:rPr>
          <w:sz w:val="28"/>
          <w:szCs w:val="28"/>
          <w:lang w:val="uk-UA"/>
        </w:rPr>
        <w:t> </w:t>
      </w:r>
    </w:p>
    <w:p w14:paraId="7C00D3E1" w14:textId="77777777" w:rsidR="00D57906" w:rsidRDefault="00D57906" w:rsidP="002C792A">
      <w:pPr>
        <w:rPr>
          <w:lang w:val="uk-UA"/>
        </w:rPr>
      </w:pPr>
    </w:p>
    <w:p w14:paraId="278FED7A" w14:textId="1CBBC88A" w:rsidR="00053764" w:rsidRDefault="00D57906" w:rsidP="00123AC2">
      <w:pPr>
        <w:rPr>
          <w:sz w:val="28"/>
          <w:szCs w:val="28"/>
          <w:lang w:val="uk-UA"/>
        </w:rPr>
      </w:pPr>
      <w:r w:rsidRPr="00D57906"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33FA2" w:rsidRPr="00D57906">
        <w:rPr>
          <w:sz w:val="28"/>
          <w:szCs w:val="28"/>
          <w:lang w:val="uk-UA"/>
        </w:rPr>
        <w:t xml:space="preserve">Сергій </w:t>
      </w:r>
      <w:r w:rsidRPr="00D57906">
        <w:rPr>
          <w:sz w:val="28"/>
          <w:szCs w:val="28"/>
          <w:lang w:val="uk-UA"/>
        </w:rPr>
        <w:t>НАСАЛИК</w:t>
      </w:r>
    </w:p>
    <w:p w14:paraId="6B090EDA" w14:textId="558BAE4A" w:rsidR="00312E96" w:rsidRDefault="00312E96" w:rsidP="00123AC2">
      <w:pPr>
        <w:rPr>
          <w:sz w:val="28"/>
          <w:szCs w:val="28"/>
          <w:lang w:val="uk-UA"/>
        </w:rPr>
      </w:pPr>
    </w:p>
    <w:p w14:paraId="6AAA38B4" w14:textId="1F4E39D8" w:rsidR="00312E96" w:rsidRDefault="00312E96" w:rsidP="00123AC2">
      <w:pPr>
        <w:rPr>
          <w:sz w:val="28"/>
          <w:szCs w:val="28"/>
          <w:lang w:val="uk-UA"/>
        </w:rPr>
      </w:pPr>
    </w:p>
    <w:p w14:paraId="07C6B5E2" w14:textId="77777777" w:rsidR="00312E96" w:rsidRDefault="00312E96" w:rsidP="00312E96">
      <w:pPr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          </w:t>
      </w:r>
      <w:r>
        <w:rPr>
          <w:sz w:val="24"/>
          <w:szCs w:val="24"/>
          <w:lang w:val="uk-UA"/>
        </w:rPr>
        <w:t>Додаток 1</w:t>
      </w:r>
    </w:p>
    <w:p w14:paraId="6D3C434A" w14:textId="77777777" w:rsidR="00312E96" w:rsidRPr="00117312" w:rsidRDefault="00312E96" w:rsidP="00312E96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                 до рішення 76 сесії</w:t>
      </w:r>
    </w:p>
    <w:p w14:paraId="3BEE63D2" w14:textId="77777777" w:rsidR="00312E96" w:rsidRDefault="00312E96" w:rsidP="00312E96">
      <w:pPr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</w:t>
      </w:r>
      <w:r>
        <w:rPr>
          <w:sz w:val="24"/>
          <w:szCs w:val="24"/>
          <w:lang w:val="uk-UA"/>
        </w:rPr>
        <w:t>Рогатинської міської ради</w:t>
      </w:r>
    </w:p>
    <w:p w14:paraId="43784588" w14:textId="0DF17A61" w:rsidR="00312E96" w:rsidRDefault="00312E96" w:rsidP="00312E96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                 від 04 вересня 2026 року №</w:t>
      </w:r>
    </w:p>
    <w:p w14:paraId="03F08188" w14:textId="77777777" w:rsidR="00312E96" w:rsidRDefault="00312E96" w:rsidP="00312E96">
      <w:pPr>
        <w:rPr>
          <w:sz w:val="24"/>
          <w:szCs w:val="24"/>
          <w:lang w:val="uk-UA"/>
        </w:rPr>
      </w:pPr>
    </w:p>
    <w:p w14:paraId="70BC3778" w14:textId="7FA8E8A2" w:rsidR="00312E96" w:rsidRPr="00117312" w:rsidRDefault="00312E96" w:rsidP="00312E96">
      <w:pPr>
        <w:jc w:val="center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>Перелік другого</w:t>
      </w:r>
      <w:r>
        <w:rPr>
          <w:color w:val="000000"/>
          <w:sz w:val="28"/>
          <w:szCs w:val="28"/>
          <w:lang w:val="uk-UA" w:eastAsia="uk-UA"/>
        </w:rPr>
        <w:t xml:space="preserve"> типу об’єктів оренди комунальної власності </w:t>
      </w:r>
      <w:r w:rsidRPr="003B385C">
        <w:rPr>
          <w:color w:val="000000"/>
          <w:sz w:val="28"/>
          <w:szCs w:val="28"/>
          <w:lang w:val="uk-UA" w:eastAsia="uk-UA"/>
        </w:rPr>
        <w:t>Рогатинської міської територіальної громади</w:t>
      </w:r>
      <w:r>
        <w:rPr>
          <w:color w:val="000000"/>
          <w:sz w:val="28"/>
          <w:szCs w:val="28"/>
          <w:lang w:val="uk-UA" w:eastAsia="uk-UA"/>
        </w:rPr>
        <w:t>, які підлягають передачі в оренду без проведення аукціону</w:t>
      </w:r>
    </w:p>
    <w:p w14:paraId="78104EDD" w14:textId="77777777" w:rsidR="00312E96" w:rsidRDefault="00312E96" w:rsidP="00312E96">
      <w:pPr>
        <w:ind w:left="1203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tbl>
      <w:tblPr>
        <w:tblStyle w:val="a7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53"/>
        <w:gridCol w:w="1899"/>
        <w:gridCol w:w="2835"/>
        <w:gridCol w:w="1134"/>
        <w:gridCol w:w="2835"/>
      </w:tblGrid>
      <w:tr w:rsidR="00312E96" w:rsidRPr="00A50E51" w14:paraId="567F4E8F" w14:textId="77777777" w:rsidTr="00D34F9D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7A09" w14:textId="77777777" w:rsidR="00312E96" w:rsidRPr="00A50E51" w:rsidRDefault="00312E96" w:rsidP="00D34F9D">
            <w:pPr>
              <w:jc w:val="center"/>
              <w:rPr>
                <w:sz w:val="28"/>
                <w:szCs w:val="28"/>
              </w:rPr>
            </w:pPr>
            <w:r w:rsidRPr="00A50E51">
              <w:rPr>
                <w:sz w:val="28"/>
                <w:szCs w:val="28"/>
              </w:rPr>
              <w:t>№ з/п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6796" w14:textId="77777777" w:rsidR="00312E96" w:rsidRDefault="00312E96" w:rsidP="00D34F9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Об’єкт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нерухомого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296EC7CD" w14:textId="77777777" w:rsidR="00312E96" w:rsidRPr="00816B49" w:rsidRDefault="00312E96" w:rsidP="00D34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3C2F1" w14:textId="77777777" w:rsidR="00312E96" w:rsidRDefault="00312E96" w:rsidP="00D34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  <w:p w14:paraId="378A4542" w14:textId="77777777" w:rsidR="00312E96" w:rsidRPr="00816B49" w:rsidRDefault="00312E96" w:rsidP="00D34F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C72C" w14:textId="77777777" w:rsidR="00312E96" w:rsidRPr="00A50E51" w:rsidRDefault="00312E96" w:rsidP="00D34F9D">
            <w:pPr>
              <w:jc w:val="center"/>
              <w:rPr>
                <w:sz w:val="28"/>
                <w:szCs w:val="28"/>
              </w:rPr>
            </w:pPr>
            <w:proofErr w:type="spellStart"/>
            <w:r w:rsidRPr="00A50E51">
              <w:rPr>
                <w:sz w:val="28"/>
                <w:szCs w:val="28"/>
              </w:rPr>
              <w:t>Площа</w:t>
            </w:r>
            <w:proofErr w:type="spellEnd"/>
            <w:r>
              <w:rPr>
                <w:sz w:val="28"/>
                <w:szCs w:val="28"/>
                <w:lang w:val="uk-UA"/>
              </w:rPr>
              <w:t>,</w:t>
            </w:r>
            <w:r w:rsidRPr="00A50E51">
              <w:rPr>
                <w:sz w:val="28"/>
                <w:szCs w:val="28"/>
              </w:rPr>
              <w:t xml:space="preserve"> </w:t>
            </w:r>
          </w:p>
          <w:p w14:paraId="7CD8C6C9" w14:textId="77777777" w:rsidR="00312E96" w:rsidRPr="00A50E51" w:rsidRDefault="00312E96" w:rsidP="00D34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0B20" w14:textId="77777777" w:rsidR="00312E96" w:rsidRDefault="00312E96" w:rsidP="00D34F9D">
            <w:pPr>
              <w:jc w:val="center"/>
              <w:rPr>
                <w:sz w:val="28"/>
                <w:szCs w:val="28"/>
              </w:rPr>
            </w:pPr>
            <w:proofErr w:type="spellStart"/>
            <w:r w:rsidRPr="00A50E51">
              <w:rPr>
                <w:sz w:val="28"/>
                <w:szCs w:val="28"/>
              </w:rPr>
              <w:t>Цільове</w:t>
            </w:r>
            <w:proofErr w:type="spellEnd"/>
            <w:r w:rsidRPr="00A50E51">
              <w:rPr>
                <w:sz w:val="28"/>
                <w:szCs w:val="28"/>
              </w:rPr>
              <w:t xml:space="preserve"> </w:t>
            </w:r>
            <w:proofErr w:type="spellStart"/>
            <w:r w:rsidRPr="00A50E51">
              <w:rPr>
                <w:sz w:val="28"/>
                <w:szCs w:val="28"/>
              </w:rPr>
              <w:t>призначення</w:t>
            </w:r>
            <w:proofErr w:type="spellEnd"/>
            <w:r w:rsidRPr="00A50E51">
              <w:rPr>
                <w:sz w:val="28"/>
                <w:szCs w:val="28"/>
              </w:rPr>
              <w:t xml:space="preserve">, </w:t>
            </w:r>
          </w:p>
          <w:p w14:paraId="2A6A9914" w14:textId="77777777" w:rsidR="00312E96" w:rsidRPr="00A50E51" w:rsidRDefault="00312E96" w:rsidP="00D34F9D">
            <w:pPr>
              <w:jc w:val="center"/>
              <w:rPr>
                <w:sz w:val="28"/>
                <w:szCs w:val="28"/>
              </w:rPr>
            </w:pPr>
            <w:proofErr w:type="spellStart"/>
            <w:r w:rsidRPr="00A50E51">
              <w:rPr>
                <w:sz w:val="28"/>
                <w:szCs w:val="28"/>
              </w:rPr>
              <w:t>використання</w:t>
            </w:r>
            <w:proofErr w:type="spellEnd"/>
            <w:r w:rsidRPr="00A50E51">
              <w:rPr>
                <w:sz w:val="28"/>
                <w:szCs w:val="28"/>
              </w:rPr>
              <w:t xml:space="preserve">, </w:t>
            </w:r>
            <w:proofErr w:type="spellStart"/>
            <w:r w:rsidRPr="00A50E51">
              <w:rPr>
                <w:sz w:val="28"/>
                <w:szCs w:val="28"/>
              </w:rPr>
              <w:t>примітка</w:t>
            </w:r>
            <w:proofErr w:type="spellEnd"/>
          </w:p>
        </w:tc>
      </w:tr>
      <w:tr w:rsidR="00312E96" w:rsidRPr="00EA0E89" w14:paraId="76A1B7EE" w14:textId="77777777" w:rsidTr="00D34F9D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A9ED" w14:textId="77777777" w:rsidR="00312E96" w:rsidRPr="00EA0E89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CB1B" w14:textId="77777777" w:rsidR="00312E96" w:rsidRDefault="00312E96" w:rsidP="00D34F9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Нежитлова будівля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94C4" w14:textId="77777777" w:rsidR="00312E96" w:rsidRDefault="00312E96" w:rsidP="00D34F9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 w:eastAsia="uk-UA"/>
              </w:rPr>
              <w:t>с.Бабухів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br/>
            </w:r>
            <w:proofErr w:type="spellStart"/>
            <w:r>
              <w:rPr>
                <w:color w:val="000000"/>
                <w:sz w:val="28"/>
                <w:szCs w:val="28"/>
                <w:lang w:val="uk-UA" w:eastAsia="uk-UA"/>
              </w:rPr>
              <w:t>вул.Степана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 Бандери, 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E164" w14:textId="77777777" w:rsidR="00312E96" w:rsidRPr="00A50E51" w:rsidRDefault="00312E96" w:rsidP="00D34F9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90,9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B064" w14:textId="77777777" w:rsidR="00312E96" w:rsidRPr="00EA0E89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організації харчування у закладах освіти</w:t>
            </w:r>
          </w:p>
        </w:tc>
      </w:tr>
      <w:tr w:rsidR="00312E96" w:rsidRPr="00EA0E89" w14:paraId="119594F9" w14:textId="77777777" w:rsidTr="00D34F9D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09DE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4C69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Нежитлова будівля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2BE9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с. Верхня </w:t>
            </w:r>
            <w:proofErr w:type="spellStart"/>
            <w:r>
              <w:rPr>
                <w:color w:val="000000"/>
                <w:sz w:val="28"/>
                <w:szCs w:val="28"/>
                <w:lang w:val="uk-UA" w:eastAsia="uk-UA"/>
              </w:rPr>
              <w:t>Липиця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, вул. Центральна,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8CB3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132,6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56AA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організації харчування у закладах освіти</w:t>
            </w:r>
          </w:p>
        </w:tc>
      </w:tr>
      <w:tr w:rsidR="00312E96" w:rsidRPr="00EA0E89" w14:paraId="1CDD5724" w14:textId="77777777" w:rsidTr="00D34F9D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C66F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7016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Нежитлова будівля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B4B6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с. Воскресинці, вул. Лесі Українки, 35-А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9737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61,7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DE71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організації харчування у закладах освіти</w:t>
            </w:r>
          </w:p>
        </w:tc>
      </w:tr>
      <w:tr w:rsidR="00312E96" w:rsidRPr="00EA0E89" w14:paraId="4B4E2B8C" w14:textId="77777777" w:rsidTr="00D34F9D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BB7E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D28D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Нежитлова будівля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35C6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с. Княгиничі, вул. Романа Шухевича,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E2DE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116,3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34BE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організації харчування у закладах освіти</w:t>
            </w:r>
          </w:p>
        </w:tc>
      </w:tr>
      <w:tr w:rsidR="00312E96" w:rsidRPr="00EA0E89" w14:paraId="169D9C82" w14:textId="77777777" w:rsidTr="00D34F9D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817D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53E7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Нежитлова будівля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A74D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с. Липівка, вул. Шевченка, 60-А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FB68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64,7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94BB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організації харчування у закладах освіти</w:t>
            </w:r>
          </w:p>
        </w:tc>
      </w:tr>
      <w:tr w:rsidR="00312E96" w:rsidRPr="00EA0E89" w14:paraId="314FD76B" w14:textId="77777777" w:rsidTr="00D34F9D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E126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31F1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Нежитлова будівля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BACC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с. Лучинці, вул. Лесі Українки, 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128D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61,6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A189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організації харчування у закладах освіти</w:t>
            </w:r>
          </w:p>
        </w:tc>
      </w:tr>
      <w:tr w:rsidR="00312E96" w:rsidRPr="00EA0E89" w14:paraId="30C276A7" w14:textId="77777777" w:rsidTr="00D34F9D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E4C2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CBDB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Нежитлова будівля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612F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с. Нижня </w:t>
            </w:r>
            <w:proofErr w:type="spellStart"/>
            <w:r>
              <w:rPr>
                <w:color w:val="000000"/>
                <w:sz w:val="28"/>
                <w:szCs w:val="28"/>
                <w:lang w:val="uk-UA" w:eastAsia="uk-UA"/>
              </w:rPr>
              <w:t>Липиця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, вул. Лесі Українки,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0CA2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55,6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8468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організації харчування у закладах освіти</w:t>
            </w:r>
          </w:p>
        </w:tc>
      </w:tr>
      <w:tr w:rsidR="00312E96" w:rsidRPr="00EA0E89" w14:paraId="2AA126AD" w14:textId="77777777" w:rsidTr="00D34F9D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BBA9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17CF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Нежитлова будівля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6319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м. Рогатин, вул. Шевченка, 71-А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9C82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259,9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0CC1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організації харчування у закладах освіти</w:t>
            </w:r>
          </w:p>
        </w:tc>
      </w:tr>
      <w:tr w:rsidR="00312E96" w:rsidRPr="00EA0E89" w14:paraId="20BCAF2B" w14:textId="77777777" w:rsidTr="00D34F9D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772B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6891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Нежитлова будівля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4224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м. Рогатин, вул. Шевченка,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3325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106,2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1678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організації харчування у закладах освіти</w:t>
            </w:r>
          </w:p>
        </w:tc>
      </w:tr>
      <w:tr w:rsidR="00312E96" w:rsidRPr="00EA0E89" w14:paraId="3E7522E2" w14:textId="77777777" w:rsidTr="00D34F9D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999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5F2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Нежитлова будівля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EAED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м. Рогатин, вул. Шевченка,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6EA0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91,0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B283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організації харчування у закладах освіти</w:t>
            </w:r>
          </w:p>
        </w:tc>
      </w:tr>
      <w:tr w:rsidR="00312E96" w:rsidRPr="00EA0E89" w14:paraId="35118ABD" w14:textId="77777777" w:rsidTr="00D34F9D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0308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15F5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Нежитлова будівля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3FDB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С. </w:t>
            </w:r>
            <w:proofErr w:type="spellStart"/>
            <w:r>
              <w:rPr>
                <w:color w:val="000000"/>
                <w:sz w:val="28"/>
                <w:szCs w:val="28"/>
                <w:lang w:val="uk-UA" w:eastAsia="uk-UA"/>
              </w:rPr>
              <w:t>Чесники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, вул. Білоуса Андрія,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84F6" w14:textId="77777777" w:rsidR="00312E96" w:rsidRDefault="00312E96" w:rsidP="00D34F9D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68,4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8105" w14:textId="77777777" w:rsidR="00312E96" w:rsidRDefault="00312E96" w:rsidP="00D34F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організації харчування у закладах освіти</w:t>
            </w:r>
          </w:p>
        </w:tc>
      </w:tr>
    </w:tbl>
    <w:p w14:paraId="7D043A1E" w14:textId="77777777" w:rsidR="00312E96" w:rsidRDefault="00312E96" w:rsidP="00312E96">
      <w:pPr>
        <w:rPr>
          <w:sz w:val="24"/>
          <w:szCs w:val="24"/>
        </w:rPr>
      </w:pPr>
    </w:p>
    <w:p w14:paraId="12DA2D44" w14:textId="77777777" w:rsidR="00312E96" w:rsidRDefault="00312E96" w:rsidP="00312E96">
      <w:pPr>
        <w:rPr>
          <w:sz w:val="28"/>
          <w:szCs w:val="28"/>
        </w:rPr>
      </w:pPr>
    </w:p>
    <w:p w14:paraId="170DCEE4" w14:textId="3CA5EAEA" w:rsidR="00312E96" w:rsidRPr="00D57906" w:rsidRDefault="00312E96" w:rsidP="00123AC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      Христина СОРОКА</w:t>
      </w:r>
    </w:p>
    <w:sectPr w:rsidR="00312E96" w:rsidRPr="00D57906" w:rsidSect="00A66772">
      <w:pgSz w:w="11906" w:h="16838"/>
      <w:pgMar w:top="851" w:right="56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06BB2"/>
    <w:multiLevelType w:val="hybridMultilevel"/>
    <w:tmpl w:val="BF968E1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9A46D0"/>
    <w:multiLevelType w:val="hybridMultilevel"/>
    <w:tmpl w:val="D8E0B89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3F5303"/>
    <w:multiLevelType w:val="hybridMultilevel"/>
    <w:tmpl w:val="CA5002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B3"/>
    <w:rsid w:val="00002608"/>
    <w:rsid w:val="00053764"/>
    <w:rsid w:val="000F664F"/>
    <w:rsid w:val="00123AC2"/>
    <w:rsid w:val="00133FA2"/>
    <w:rsid w:val="001C4638"/>
    <w:rsid w:val="001D1F9C"/>
    <w:rsid w:val="002B5FE9"/>
    <w:rsid w:val="002C792A"/>
    <w:rsid w:val="00302C33"/>
    <w:rsid w:val="003064CF"/>
    <w:rsid w:val="00312E96"/>
    <w:rsid w:val="00380F4F"/>
    <w:rsid w:val="00397D9D"/>
    <w:rsid w:val="003B385C"/>
    <w:rsid w:val="003F3267"/>
    <w:rsid w:val="00464B50"/>
    <w:rsid w:val="004E2C4A"/>
    <w:rsid w:val="00541DF0"/>
    <w:rsid w:val="005F63A8"/>
    <w:rsid w:val="00645714"/>
    <w:rsid w:val="00675030"/>
    <w:rsid w:val="006C2BF2"/>
    <w:rsid w:val="006C3939"/>
    <w:rsid w:val="006D10B3"/>
    <w:rsid w:val="0075784E"/>
    <w:rsid w:val="00985612"/>
    <w:rsid w:val="00A13A99"/>
    <w:rsid w:val="00A66772"/>
    <w:rsid w:val="00A8448F"/>
    <w:rsid w:val="00B2690F"/>
    <w:rsid w:val="00BD353C"/>
    <w:rsid w:val="00CA6DAF"/>
    <w:rsid w:val="00CB6956"/>
    <w:rsid w:val="00D27575"/>
    <w:rsid w:val="00D57906"/>
    <w:rsid w:val="00D741BE"/>
    <w:rsid w:val="00E304E3"/>
    <w:rsid w:val="00E74FB2"/>
    <w:rsid w:val="00F50C04"/>
    <w:rsid w:val="00FC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D1DEB"/>
  <w15:docId w15:val="{197EFF92-1633-4CB5-B4D1-28F3FF3C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9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92A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C792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133FA2"/>
    <w:pPr>
      <w:suppressAutoHyphens/>
      <w:overflowPunct/>
      <w:autoSpaceDE/>
      <w:autoSpaceDN/>
      <w:adjustRightInd/>
      <w:spacing w:after="120"/>
      <w:ind w:left="283"/>
      <w:textAlignment w:val="auto"/>
    </w:pPr>
    <w:rPr>
      <w:sz w:val="24"/>
      <w:lang w:val="uk-UA" w:eastAsia="zh-CN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133FA2"/>
    <w:rPr>
      <w:rFonts w:ascii="Times New Roman" w:eastAsia="Times New Roman" w:hAnsi="Times New Roman" w:cs="Times New Roman"/>
      <w:sz w:val="24"/>
      <w:szCs w:val="20"/>
      <w:lang w:eastAsia="zh-CN"/>
    </w:rPr>
  </w:style>
  <w:style w:type="table" w:styleId="a7">
    <w:name w:val="Table Grid"/>
    <w:basedOn w:val="a1"/>
    <w:uiPriority w:val="59"/>
    <w:rsid w:val="00053764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053764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5376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character" w:styleId="aa">
    <w:name w:val="Strong"/>
    <w:qFormat/>
    <w:rsid w:val="00A66772"/>
    <w:rPr>
      <w:b/>
      <w:bCs/>
    </w:rPr>
  </w:style>
  <w:style w:type="paragraph" w:styleId="ab">
    <w:name w:val="No Spacing"/>
    <w:qFormat/>
    <w:rsid w:val="00A66772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5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2497</Words>
  <Characters>1424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МР</cp:lastModifiedBy>
  <cp:revision>3</cp:revision>
  <cp:lastPrinted>2026-09-03T11:55:00Z</cp:lastPrinted>
  <dcterms:created xsi:type="dcterms:W3CDTF">2026-09-03T11:37:00Z</dcterms:created>
  <dcterms:modified xsi:type="dcterms:W3CDTF">2026-09-03T11:56:00Z</dcterms:modified>
</cp:coreProperties>
</file>