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A57D7C" w14:textId="77777777" w:rsidR="00D015AE" w:rsidRPr="00024ACE" w:rsidRDefault="00D015AE" w:rsidP="00D015AE">
      <w:pPr>
        <w:tabs>
          <w:tab w:val="left" w:pos="8580"/>
          <w:tab w:val="right" w:pos="9525"/>
        </w:tabs>
        <w:spacing w:before="120"/>
        <w:jc w:val="center"/>
        <w:rPr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4F19362B" wp14:editId="153FF2AE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BBD10" w14:textId="77777777" w:rsidR="00D015AE" w:rsidRPr="00024ACE" w:rsidRDefault="00D015AE" w:rsidP="00D015AE">
      <w:pPr>
        <w:jc w:val="center"/>
        <w:outlineLvl w:val="4"/>
        <w:rPr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0920DF70" w14:textId="77777777" w:rsidR="00D015AE" w:rsidRPr="00024ACE" w:rsidRDefault="00D015AE" w:rsidP="00D015AE">
      <w:pPr>
        <w:jc w:val="center"/>
        <w:outlineLvl w:val="5"/>
        <w:rPr>
          <w:b/>
          <w:color w:val="000000"/>
          <w:w w:val="120"/>
          <w:sz w:val="28"/>
          <w:szCs w:val="28"/>
          <w:lang w:eastAsia="uk-UA"/>
        </w:rPr>
      </w:pPr>
      <w:r w:rsidRPr="00024ACE">
        <w:rPr>
          <w:b/>
          <w:color w:val="000000"/>
          <w:w w:val="120"/>
          <w:sz w:val="28"/>
          <w:szCs w:val="28"/>
          <w:lang w:eastAsia="uk-UA"/>
        </w:rPr>
        <w:t>ІВАНО-ФРАНКІВСЬК</w:t>
      </w:r>
      <w:r>
        <w:rPr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b/>
          <w:color w:val="000000"/>
          <w:w w:val="120"/>
          <w:sz w:val="28"/>
          <w:szCs w:val="28"/>
          <w:lang w:eastAsia="uk-UA"/>
        </w:rPr>
        <w:t xml:space="preserve"> ОБЛАСТ</w:t>
      </w:r>
      <w:r>
        <w:rPr>
          <w:b/>
          <w:color w:val="000000"/>
          <w:w w:val="120"/>
          <w:sz w:val="28"/>
          <w:szCs w:val="28"/>
          <w:lang w:eastAsia="uk-UA"/>
        </w:rPr>
        <w:t>Ь</w:t>
      </w:r>
    </w:p>
    <w:p w14:paraId="4D28903F" w14:textId="77777777" w:rsidR="00D015AE" w:rsidRPr="00024ACE" w:rsidRDefault="00D015AE" w:rsidP="00D015AE">
      <w:pPr>
        <w:jc w:val="center"/>
        <w:rPr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514DB5A2" wp14:editId="2D3DD913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7B99DE9E" id="Прямая соединительная линия 4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2832A272" w14:textId="77777777" w:rsidR="00D015AE" w:rsidRPr="00024ACE" w:rsidRDefault="00D015AE" w:rsidP="00D015AE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eastAsia="uk-UA"/>
        </w:rPr>
      </w:pPr>
      <w:r w:rsidRPr="00024ACE">
        <w:rPr>
          <w:b/>
          <w:bCs/>
          <w:color w:val="000000"/>
          <w:sz w:val="28"/>
          <w:szCs w:val="28"/>
          <w:lang w:eastAsia="uk-UA"/>
        </w:rPr>
        <w:t>РІШЕННЯ</w:t>
      </w:r>
    </w:p>
    <w:p w14:paraId="398EB5EC" w14:textId="77777777" w:rsidR="00D015AE" w:rsidRPr="00024ACE" w:rsidRDefault="00D015AE" w:rsidP="00D015AE">
      <w:pPr>
        <w:rPr>
          <w:color w:val="000000"/>
          <w:sz w:val="28"/>
          <w:szCs w:val="28"/>
          <w:lang w:eastAsia="uk-UA"/>
        </w:rPr>
      </w:pPr>
    </w:p>
    <w:p w14:paraId="32E5F5A7" w14:textId="5327406E" w:rsidR="00D015AE" w:rsidRPr="00024ACE" w:rsidRDefault="00D015AE" w:rsidP="00D015AE">
      <w:pPr>
        <w:ind w:left="180" w:right="-540"/>
        <w:rPr>
          <w:color w:val="000000"/>
          <w:sz w:val="28"/>
          <w:szCs w:val="28"/>
          <w:lang w:eastAsia="uk-UA"/>
        </w:rPr>
      </w:pPr>
      <w:r w:rsidRPr="00024ACE">
        <w:rPr>
          <w:color w:val="000000"/>
          <w:sz w:val="28"/>
          <w:szCs w:val="28"/>
          <w:lang w:eastAsia="uk-UA"/>
        </w:rPr>
        <w:t xml:space="preserve">від </w:t>
      </w:r>
      <w:r>
        <w:rPr>
          <w:color w:val="000000"/>
          <w:sz w:val="28"/>
          <w:szCs w:val="28"/>
          <w:lang w:eastAsia="uk-UA"/>
        </w:rPr>
        <w:t xml:space="preserve">27 </w:t>
      </w:r>
      <w:proofErr w:type="spellStart"/>
      <w:r>
        <w:rPr>
          <w:color w:val="000000"/>
          <w:sz w:val="28"/>
          <w:szCs w:val="28"/>
          <w:lang w:eastAsia="uk-UA"/>
        </w:rPr>
        <w:t>серпня</w:t>
      </w:r>
      <w:proofErr w:type="spellEnd"/>
      <w:r>
        <w:rPr>
          <w:color w:val="000000"/>
          <w:sz w:val="28"/>
          <w:szCs w:val="28"/>
          <w:lang w:eastAsia="uk-UA"/>
        </w:rPr>
        <w:t xml:space="preserve"> 2026 р. № </w:t>
      </w:r>
      <w:r w:rsidR="006A358D">
        <w:rPr>
          <w:color w:val="000000"/>
          <w:sz w:val="28"/>
          <w:szCs w:val="28"/>
          <w:lang w:val="uk-UA" w:eastAsia="uk-UA"/>
        </w:rPr>
        <w:t>14072</w:t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  <w:t xml:space="preserve">76 </w:t>
      </w:r>
      <w:r w:rsidRPr="00024ACE">
        <w:rPr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color w:val="000000"/>
          <w:sz w:val="28"/>
          <w:szCs w:val="28"/>
          <w:lang w:val="en-US" w:eastAsia="uk-UA"/>
        </w:rPr>
        <w:t>VIII</w:t>
      </w:r>
      <w:r w:rsidRPr="00024ACE">
        <w:rPr>
          <w:color w:val="000000"/>
          <w:sz w:val="28"/>
          <w:szCs w:val="28"/>
          <w:lang w:eastAsia="uk-UA"/>
        </w:rPr>
        <w:t xml:space="preserve"> скликання</w:t>
      </w:r>
    </w:p>
    <w:p w14:paraId="4F7DD122" w14:textId="77777777" w:rsidR="006A358D" w:rsidRDefault="006A358D" w:rsidP="006A358D">
      <w:pPr>
        <w:ind w:left="180" w:right="-540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color w:val="000000"/>
          <w:sz w:val="28"/>
          <w:szCs w:val="28"/>
        </w:rPr>
        <w:t>І пленарне засідання</w:t>
      </w:r>
    </w:p>
    <w:p w14:paraId="1CDC1D8F" w14:textId="77777777" w:rsidR="00D015AE" w:rsidRDefault="00D015AE" w:rsidP="00D015AE">
      <w:pPr>
        <w:ind w:right="-540"/>
        <w:rPr>
          <w:sz w:val="28"/>
          <w:szCs w:val="28"/>
          <w:lang w:eastAsia="uk-UA"/>
        </w:rPr>
      </w:pPr>
    </w:p>
    <w:p w14:paraId="4366B690" w14:textId="77777777" w:rsidR="00D015AE" w:rsidRPr="007D1E9A" w:rsidRDefault="00D015AE" w:rsidP="00D015AE">
      <w:pPr>
        <w:ind w:left="180" w:right="278"/>
        <w:rPr>
          <w:b/>
          <w:vanish/>
          <w:color w:val="FF0000"/>
          <w:sz w:val="28"/>
          <w:szCs w:val="28"/>
        </w:rPr>
      </w:pPr>
      <w:r w:rsidRPr="008A1C7B">
        <w:rPr>
          <w:b/>
          <w:vanish/>
          <w:color w:val="FF0000"/>
          <w:sz w:val="28"/>
          <w:szCs w:val="28"/>
        </w:rPr>
        <w:t>{name}</w:t>
      </w:r>
    </w:p>
    <w:p w14:paraId="52B7E029" w14:textId="77777777" w:rsidR="00D015AE" w:rsidRPr="00DF63BF" w:rsidRDefault="00D015AE" w:rsidP="00D015AE">
      <w:pPr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 xml:space="preserve">Про </w:t>
      </w:r>
      <w:r>
        <w:rPr>
          <w:sz w:val="28"/>
          <w:szCs w:val="28"/>
          <w:lang w:val="uk-UA" w:eastAsia="uk-UA"/>
        </w:rPr>
        <w:t>визначення території</w:t>
      </w:r>
    </w:p>
    <w:p w14:paraId="731F6BB1" w14:textId="27FD60CF" w:rsidR="00D015AE" w:rsidRPr="00DF63BF" w:rsidRDefault="00D015AE" w:rsidP="00D015AE">
      <w:p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громадськ</w:t>
      </w:r>
      <w:r w:rsidR="00084D64">
        <w:rPr>
          <w:sz w:val="28"/>
          <w:szCs w:val="28"/>
          <w:lang w:val="uk-UA" w:eastAsia="uk-UA"/>
        </w:rPr>
        <w:t>им</w:t>
      </w:r>
      <w:r>
        <w:rPr>
          <w:sz w:val="28"/>
          <w:szCs w:val="28"/>
          <w:lang w:val="uk-UA" w:eastAsia="uk-UA"/>
        </w:rPr>
        <w:t xml:space="preserve"> місц</w:t>
      </w:r>
      <w:r w:rsidR="00084D64">
        <w:rPr>
          <w:sz w:val="28"/>
          <w:szCs w:val="28"/>
          <w:lang w:val="uk-UA" w:eastAsia="uk-UA"/>
        </w:rPr>
        <w:t>ем</w:t>
      </w:r>
      <w:r w:rsidRPr="00DF63BF">
        <w:rPr>
          <w:sz w:val="28"/>
          <w:szCs w:val="28"/>
          <w:lang w:val="uk-UA" w:eastAsia="uk-UA"/>
        </w:rPr>
        <w:t xml:space="preserve"> загального </w:t>
      </w:r>
    </w:p>
    <w:p w14:paraId="17736D99" w14:textId="0B284012" w:rsidR="00D015AE" w:rsidRDefault="00D015AE" w:rsidP="00D015AE">
      <w:pPr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>користування,</w:t>
      </w:r>
      <w:r>
        <w:rPr>
          <w:sz w:val="28"/>
          <w:szCs w:val="28"/>
          <w:lang w:val="uk-UA" w:eastAsia="uk-UA"/>
        </w:rPr>
        <w:t xml:space="preserve"> розробку землевпорядної</w:t>
      </w:r>
    </w:p>
    <w:p w14:paraId="069A933B" w14:textId="77777777" w:rsidR="00084D64" w:rsidRDefault="00D015AE" w:rsidP="00D015AE">
      <w:p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документації та передачу </w:t>
      </w:r>
      <w:r w:rsidR="00084D64">
        <w:rPr>
          <w:sz w:val="28"/>
          <w:szCs w:val="28"/>
          <w:lang w:val="uk-UA" w:eastAsia="uk-UA"/>
        </w:rPr>
        <w:t>території</w:t>
      </w:r>
      <w:r>
        <w:rPr>
          <w:sz w:val="28"/>
          <w:szCs w:val="28"/>
          <w:lang w:val="uk-UA" w:eastAsia="uk-UA"/>
        </w:rPr>
        <w:t xml:space="preserve"> </w:t>
      </w:r>
    </w:p>
    <w:p w14:paraId="37560839" w14:textId="730EEC70" w:rsidR="00D015AE" w:rsidRDefault="00D015AE" w:rsidP="00D015AE">
      <w:p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на</w:t>
      </w:r>
      <w:r w:rsidRPr="00DF63BF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обслуговування к</w:t>
      </w:r>
      <w:r w:rsidRPr="00DF63BF">
        <w:rPr>
          <w:sz w:val="28"/>
          <w:szCs w:val="28"/>
          <w:lang w:val="uk-UA" w:eastAsia="uk-UA"/>
        </w:rPr>
        <w:t xml:space="preserve">омунальному </w:t>
      </w:r>
    </w:p>
    <w:p w14:paraId="7514D5E9" w14:textId="7A863EE8" w:rsidR="00D015AE" w:rsidRPr="008A1C7B" w:rsidRDefault="00D015AE" w:rsidP="00D015AE">
      <w:pPr>
        <w:ind w:right="278"/>
        <w:rPr>
          <w:b/>
          <w:vanish/>
          <w:color w:val="FF0000"/>
          <w:sz w:val="28"/>
          <w:szCs w:val="28"/>
        </w:rPr>
      </w:pPr>
      <w:r w:rsidRPr="00DF63BF">
        <w:rPr>
          <w:sz w:val="28"/>
          <w:szCs w:val="28"/>
          <w:lang w:val="uk-UA" w:eastAsia="uk-UA"/>
        </w:rPr>
        <w:t>підприємству</w:t>
      </w:r>
      <w:r>
        <w:rPr>
          <w:sz w:val="28"/>
          <w:szCs w:val="28"/>
          <w:lang w:val="uk-UA" w:eastAsia="uk-UA"/>
        </w:rPr>
        <w:t xml:space="preserve"> «Благоустрій-Р» </w:t>
      </w:r>
      <w:r w:rsidRPr="00DF63BF">
        <w:rPr>
          <w:sz w:val="28"/>
          <w:szCs w:val="28"/>
          <w:lang w:val="uk-UA" w:eastAsia="uk-UA"/>
        </w:rPr>
        <w:t xml:space="preserve"> </w:t>
      </w:r>
      <w:r w:rsidRPr="00B20449">
        <w:rPr>
          <w:b/>
          <w:vanish/>
          <w:color w:val="FF0000"/>
          <w:sz w:val="28"/>
          <w:szCs w:val="28"/>
        </w:rPr>
        <w:t>{</w:t>
      </w:r>
      <w:r>
        <w:rPr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b/>
          <w:vanish/>
          <w:color w:val="FF0000"/>
          <w:sz w:val="28"/>
          <w:szCs w:val="28"/>
        </w:rPr>
        <w:t>}</w:t>
      </w:r>
    </w:p>
    <w:p w14:paraId="3B5F38F7" w14:textId="77777777" w:rsidR="00D015AE" w:rsidRDefault="00D015AE" w:rsidP="00D015AE">
      <w:pPr>
        <w:rPr>
          <w:sz w:val="28"/>
          <w:szCs w:val="28"/>
          <w:lang w:eastAsia="uk-UA"/>
        </w:rPr>
      </w:pPr>
    </w:p>
    <w:p w14:paraId="212A2FA6" w14:textId="77777777" w:rsidR="0017568B" w:rsidRPr="00673BC3" w:rsidRDefault="0017568B" w:rsidP="0017568B">
      <w:pPr>
        <w:ind w:right="-540"/>
        <w:rPr>
          <w:rFonts w:eastAsia="Calibri"/>
          <w:sz w:val="28"/>
          <w:szCs w:val="28"/>
          <w:lang w:eastAsia="uk-UA"/>
        </w:rPr>
      </w:pPr>
    </w:p>
    <w:p w14:paraId="7DAA1053" w14:textId="77777777" w:rsidR="00DF63BF" w:rsidRPr="00DF63BF" w:rsidRDefault="00DF63BF" w:rsidP="00DF63BF">
      <w:pPr>
        <w:jc w:val="both"/>
        <w:rPr>
          <w:sz w:val="28"/>
          <w:szCs w:val="28"/>
          <w:lang w:val="uk-UA" w:eastAsia="uk-UA"/>
        </w:rPr>
      </w:pPr>
    </w:p>
    <w:p w14:paraId="6D403F05" w14:textId="3A530C47" w:rsidR="00D177FA" w:rsidRPr="00DF63BF" w:rsidRDefault="00DF63BF" w:rsidP="00B05F95">
      <w:pPr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 xml:space="preserve">      З метою вшанування </w:t>
      </w:r>
      <w:r w:rsidR="00084D64">
        <w:rPr>
          <w:sz w:val="28"/>
          <w:szCs w:val="28"/>
          <w:lang w:val="uk-UA" w:eastAsia="uk-UA"/>
        </w:rPr>
        <w:t xml:space="preserve">військовополонених та жителів громади, які вважаються зниклими безвісти за особливих обставин, </w:t>
      </w:r>
      <w:r w:rsidRPr="00DF63BF">
        <w:rPr>
          <w:sz w:val="28"/>
          <w:szCs w:val="28"/>
          <w:lang w:val="uk-UA" w:eastAsia="uk-UA"/>
        </w:rPr>
        <w:t>забезпечення проведення робіт з благоустрою та належного санітарного стану територій, організації встановлення пам’ятних знаків та виконання інших робіт з впорядкування територій громадських місць, враховуючи ініціативу жителів</w:t>
      </w:r>
      <w:r w:rsidR="00097DE1">
        <w:rPr>
          <w:sz w:val="28"/>
          <w:szCs w:val="28"/>
          <w:lang w:val="uk-UA" w:eastAsia="uk-UA"/>
        </w:rPr>
        <w:t xml:space="preserve"> громади,</w:t>
      </w:r>
      <w:r w:rsidRPr="00DF63BF">
        <w:rPr>
          <w:sz w:val="28"/>
          <w:szCs w:val="28"/>
          <w:lang w:val="uk-UA" w:eastAsia="uk-UA"/>
        </w:rPr>
        <w:t xml:space="preserve"> керуючись статтями 26, 60 Закону України «Про місцеве самоврядування в Україні», статтями 10, 13 Закону України «Про благоустрій населених пунктів», статтями 12, 19, 83 Земельного кодексу України, міська рада ВИРІШИЛА:</w:t>
      </w:r>
    </w:p>
    <w:p w14:paraId="54BE8EDD" w14:textId="0F437956" w:rsidR="00D177FA" w:rsidRPr="00D015AE" w:rsidRDefault="00DF63BF" w:rsidP="00D015AE">
      <w:pPr>
        <w:pStyle w:val="a3"/>
        <w:numPr>
          <w:ilvl w:val="0"/>
          <w:numId w:val="7"/>
        </w:numPr>
        <w:tabs>
          <w:tab w:val="left" w:pos="993"/>
        </w:tabs>
        <w:overflowPunct/>
        <w:autoSpaceDE/>
        <w:autoSpaceDN/>
        <w:adjustRightInd/>
        <w:ind w:left="0" w:firstLine="567"/>
        <w:jc w:val="both"/>
        <w:textAlignment w:val="auto"/>
        <w:rPr>
          <w:sz w:val="28"/>
          <w:szCs w:val="28"/>
          <w:lang w:val="uk-UA" w:eastAsia="uk-UA"/>
        </w:rPr>
      </w:pPr>
      <w:r w:rsidRPr="00D015AE">
        <w:rPr>
          <w:sz w:val="28"/>
          <w:szCs w:val="28"/>
          <w:lang w:val="uk-UA" w:eastAsia="uk-UA"/>
        </w:rPr>
        <w:t>Визначити територію громадським місцем</w:t>
      </w:r>
      <w:r w:rsidR="0017568B" w:rsidRPr="00D015AE">
        <w:rPr>
          <w:sz w:val="28"/>
          <w:szCs w:val="28"/>
          <w:lang w:val="uk-UA" w:eastAsia="uk-UA"/>
        </w:rPr>
        <w:t xml:space="preserve"> – </w:t>
      </w:r>
      <w:r w:rsidR="00BD6E43" w:rsidRPr="00D015AE">
        <w:rPr>
          <w:sz w:val="28"/>
          <w:szCs w:val="28"/>
          <w:lang w:val="uk-UA" w:eastAsia="uk-UA"/>
        </w:rPr>
        <w:t>зоною загального користування</w:t>
      </w:r>
      <w:r w:rsidR="005F0F16" w:rsidRPr="00D015AE">
        <w:rPr>
          <w:sz w:val="28"/>
          <w:szCs w:val="28"/>
          <w:lang w:val="uk-UA" w:eastAsia="uk-UA"/>
        </w:rPr>
        <w:t xml:space="preserve"> </w:t>
      </w:r>
      <w:r w:rsidR="00C62084" w:rsidRPr="00D015AE">
        <w:rPr>
          <w:sz w:val="28"/>
          <w:szCs w:val="28"/>
          <w:lang w:val="uk-UA" w:eastAsia="uk-UA"/>
        </w:rPr>
        <w:t>о</w:t>
      </w:r>
      <w:r w:rsidR="00E61BD8" w:rsidRPr="00D015AE">
        <w:rPr>
          <w:sz w:val="28"/>
          <w:szCs w:val="28"/>
          <w:lang w:val="uk-UA" w:eastAsia="uk-UA"/>
        </w:rPr>
        <w:t>рієнтовною площею 400</w:t>
      </w:r>
      <w:r w:rsidR="00A955B4" w:rsidRPr="00D015AE">
        <w:rPr>
          <w:sz w:val="28"/>
          <w:szCs w:val="28"/>
          <w:lang w:val="uk-UA" w:eastAsia="uk-UA"/>
        </w:rPr>
        <w:t xml:space="preserve"> квадратни</w:t>
      </w:r>
      <w:r w:rsidR="00BD6E43" w:rsidRPr="00D015AE">
        <w:rPr>
          <w:sz w:val="28"/>
          <w:szCs w:val="28"/>
          <w:lang w:val="uk-UA" w:eastAsia="uk-UA"/>
        </w:rPr>
        <w:t>х метрів, яка розташована біля</w:t>
      </w:r>
      <w:r w:rsidR="00D177FA" w:rsidRPr="00D015AE">
        <w:rPr>
          <w:sz w:val="28"/>
          <w:szCs w:val="28"/>
          <w:lang w:val="uk-UA" w:eastAsia="uk-UA"/>
        </w:rPr>
        <w:t xml:space="preserve"> костелу </w:t>
      </w:r>
      <w:proofErr w:type="spellStart"/>
      <w:r w:rsidR="00D177FA" w:rsidRPr="00D015AE">
        <w:rPr>
          <w:sz w:val="28"/>
          <w:szCs w:val="28"/>
          <w:lang w:val="uk-UA" w:eastAsia="uk-UA"/>
        </w:rPr>
        <w:t>св</w:t>
      </w:r>
      <w:proofErr w:type="spellEnd"/>
      <w:r w:rsidR="00D177FA" w:rsidRPr="00D015AE">
        <w:rPr>
          <w:sz w:val="28"/>
          <w:szCs w:val="28"/>
          <w:lang w:val="uk-UA" w:eastAsia="uk-UA"/>
        </w:rPr>
        <w:t>.</w:t>
      </w:r>
      <w:r w:rsidR="00097DE1">
        <w:rPr>
          <w:sz w:val="28"/>
          <w:szCs w:val="28"/>
          <w:lang w:val="uk-UA" w:eastAsia="uk-UA"/>
        </w:rPr>
        <w:t xml:space="preserve"> </w:t>
      </w:r>
      <w:r w:rsidR="00D177FA" w:rsidRPr="00D015AE">
        <w:rPr>
          <w:sz w:val="28"/>
          <w:szCs w:val="28"/>
          <w:lang w:val="uk-UA" w:eastAsia="uk-UA"/>
        </w:rPr>
        <w:t xml:space="preserve">Миколая та </w:t>
      </w:r>
      <w:r w:rsidR="00E61BD8" w:rsidRPr="00D015AE">
        <w:rPr>
          <w:sz w:val="28"/>
          <w:szCs w:val="28"/>
          <w:lang w:val="uk-UA" w:eastAsia="uk-UA"/>
        </w:rPr>
        <w:t>Анни</w:t>
      </w:r>
      <w:r w:rsidR="00084D64">
        <w:rPr>
          <w:sz w:val="28"/>
          <w:szCs w:val="28"/>
          <w:lang w:val="uk-UA" w:eastAsia="uk-UA"/>
        </w:rPr>
        <w:t xml:space="preserve"> на</w:t>
      </w:r>
      <w:r w:rsidR="00E61BD8" w:rsidRPr="00D015AE">
        <w:rPr>
          <w:sz w:val="28"/>
          <w:szCs w:val="28"/>
          <w:lang w:val="uk-UA" w:eastAsia="uk-UA"/>
        </w:rPr>
        <w:t xml:space="preserve"> </w:t>
      </w:r>
      <w:proofErr w:type="spellStart"/>
      <w:r w:rsidR="00E61BD8" w:rsidRPr="00D015AE">
        <w:rPr>
          <w:sz w:val="28"/>
          <w:szCs w:val="28"/>
          <w:lang w:val="uk-UA" w:eastAsia="uk-UA"/>
        </w:rPr>
        <w:t>вул.Галицькій</w:t>
      </w:r>
      <w:proofErr w:type="spellEnd"/>
      <w:r w:rsidR="00E61BD8" w:rsidRPr="00D015AE">
        <w:rPr>
          <w:sz w:val="28"/>
          <w:szCs w:val="28"/>
          <w:lang w:val="uk-UA" w:eastAsia="uk-UA"/>
        </w:rPr>
        <w:t xml:space="preserve"> в м.Рогатин</w:t>
      </w:r>
      <w:r w:rsidR="00A955B4" w:rsidRPr="00D015AE">
        <w:rPr>
          <w:sz w:val="28"/>
          <w:szCs w:val="28"/>
          <w:lang w:val="uk-UA" w:eastAsia="uk-UA"/>
        </w:rPr>
        <w:t>, відповідно до графічного додатку</w:t>
      </w:r>
      <w:r w:rsidR="00E61BD8" w:rsidRPr="00D015AE">
        <w:rPr>
          <w:sz w:val="28"/>
          <w:szCs w:val="28"/>
          <w:lang w:val="uk-UA" w:eastAsia="uk-UA"/>
        </w:rPr>
        <w:t>.</w:t>
      </w:r>
    </w:p>
    <w:p w14:paraId="1E23AB80" w14:textId="51083DA7" w:rsidR="00E61BD8" w:rsidRPr="00D015AE" w:rsidRDefault="00D177FA" w:rsidP="00D015AE">
      <w:pPr>
        <w:pStyle w:val="a3"/>
        <w:numPr>
          <w:ilvl w:val="0"/>
          <w:numId w:val="7"/>
        </w:numPr>
        <w:tabs>
          <w:tab w:val="left" w:pos="993"/>
        </w:tabs>
        <w:overflowPunct/>
        <w:autoSpaceDE/>
        <w:autoSpaceDN/>
        <w:adjustRightInd/>
        <w:ind w:left="0" w:firstLine="567"/>
        <w:jc w:val="both"/>
        <w:textAlignment w:val="auto"/>
        <w:rPr>
          <w:sz w:val="28"/>
          <w:szCs w:val="28"/>
          <w:lang w:val="uk-UA" w:eastAsia="uk-UA"/>
        </w:rPr>
      </w:pPr>
      <w:r w:rsidRPr="00D015AE">
        <w:rPr>
          <w:sz w:val="28"/>
          <w:szCs w:val="28"/>
          <w:lang w:val="uk-UA" w:eastAsia="uk-UA"/>
        </w:rPr>
        <w:t>Відділу земельних ресурсів міської ради забезпечити виготовлення землевпорядної документації для подальшого н</w:t>
      </w:r>
      <w:r w:rsidR="005F0F16" w:rsidRPr="00D015AE">
        <w:rPr>
          <w:sz w:val="28"/>
          <w:szCs w:val="28"/>
          <w:lang w:val="uk-UA" w:eastAsia="uk-UA"/>
        </w:rPr>
        <w:t>адання цій території</w:t>
      </w:r>
      <w:r w:rsidRPr="00D015AE">
        <w:rPr>
          <w:sz w:val="28"/>
          <w:szCs w:val="28"/>
          <w:lang w:val="uk-UA" w:eastAsia="uk-UA"/>
        </w:rPr>
        <w:t xml:space="preserve"> офіці</w:t>
      </w:r>
      <w:r w:rsidR="00BD6E43" w:rsidRPr="00D015AE">
        <w:rPr>
          <w:sz w:val="28"/>
          <w:szCs w:val="28"/>
          <w:lang w:val="uk-UA" w:eastAsia="uk-UA"/>
        </w:rPr>
        <w:t>йного юридичного статусу</w:t>
      </w:r>
      <w:r w:rsidRPr="00D015AE">
        <w:rPr>
          <w:sz w:val="28"/>
          <w:szCs w:val="28"/>
          <w:lang w:val="uk-UA" w:eastAsia="uk-UA"/>
        </w:rPr>
        <w:t xml:space="preserve">.                                                                        </w:t>
      </w:r>
    </w:p>
    <w:p w14:paraId="1C9CD3B7" w14:textId="222EBAB2" w:rsidR="00DF63BF" w:rsidRPr="00D015AE" w:rsidRDefault="00C62084" w:rsidP="00D015AE">
      <w:pPr>
        <w:pStyle w:val="a3"/>
        <w:numPr>
          <w:ilvl w:val="0"/>
          <w:numId w:val="7"/>
        </w:numPr>
        <w:tabs>
          <w:tab w:val="left" w:pos="993"/>
        </w:tabs>
        <w:overflowPunct/>
        <w:autoSpaceDE/>
        <w:autoSpaceDN/>
        <w:adjustRightInd/>
        <w:ind w:left="0" w:firstLine="567"/>
        <w:jc w:val="both"/>
        <w:textAlignment w:val="auto"/>
        <w:rPr>
          <w:sz w:val="28"/>
          <w:szCs w:val="28"/>
          <w:lang w:val="uk-UA" w:eastAsia="uk-UA"/>
        </w:rPr>
      </w:pPr>
      <w:r w:rsidRPr="00D015AE">
        <w:rPr>
          <w:sz w:val="28"/>
          <w:szCs w:val="28"/>
          <w:lang w:val="uk-UA" w:eastAsia="uk-UA"/>
        </w:rPr>
        <w:t>Передати зазначену</w:t>
      </w:r>
      <w:r w:rsidR="00DF63BF" w:rsidRPr="00D015AE">
        <w:rPr>
          <w:sz w:val="28"/>
          <w:szCs w:val="28"/>
          <w:lang w:val="uk-UA" w:eastAsia="uk-UA"/>
        </w:rPr>
        <w:t xml:space="preserve"> в пункті 1 цього</w:t>
      </w:r>
      <w:r w:rsidR="00E61BD8" w:rsidRPr="00D015AE">
        <w:rPr>
          <w:sz w:val="28"/>
          <w:szCs w:val="28"/>
          <w:lang w:val="uk-UA" w:eastAsia="uk-UA"/>
        </w:rPr>
        <w:t xml:space="preserve"> рішення територію на </w:t>
      </w:r>
      <w:r w:rsidR="00DF63BF" w:rsidRPr="00D015AE">
        <w:rPr>
          <w:sz w:val="28"/>
          <w:szCs w:val="28"/>
          <w:lang w:val="uk-UA" w:eastAsia="uk-UA"/>
        </w:rPr>
        <w:t xml:space="preserve"> обслуговування комунальному підприємству «Благоустрій-Р»  з метою утримання, проведення заходів з благоустрою,  встановлення елементів благоустрою, малих архітектурних форм, озеленення та підтримання належного санітарного стану.</w:t>
      </w:r>
    </w:p>
    <w:p w14:paraId="51D294A9" w14:textId="77777777" w:rsidR="00D015AE" w:rsidRPr="00D015AE" w:rsidRDefault="00DF63BF" w:rsidP="00D015AE">
      <w:pPr>
        <w:pStyle w:val="a3"/>
        <w:numPr>
          <w:ilvl w:val="0"/>
          <w:numId w:val="7"/>
        </w:numPr>
        <w:tabs>
          <w:tab w:val="left" w:pos="993"/>
        </w:tabs>
        <w:overflowPunct/>
        <w:autoSpaceDE/>
        <w:autoSpaceDN/>
        <w:adjustRightInd/>
        <w:ind w:left="0" w:firstLine="567"/>
        <w:jc w:val="both"/>
        <w:textAlignment w:val="auto"/>
        <w:rPr>
          <w:sz w:val="28"/>
          <w:szCs w:val="28"/>
          <w:lang w:val="uk-UA" w:eastAsia="uk-UA"/>
        </w:rPr>
      </w:pPr>
      <w:r w:rsidRPr="00D015AE">
        <w:rPr>
          <w:sz w:val="28"/>
          <w:szCs w:val="28"/>
          <w:lang w:val="uk-UA" w:eastAsia="uk-UA"/>
        </w:rPr>
        <w:t xml:space="preserve">Доручити </w:t>
      </w:r>
      <w:r w:rsidR="005C6592" w:rsidRPr="00D015AE">
        <w:rPr>
          <w:sz w:val="28"/>
          <w:szCs w:val="28"/>
          <w:lang w:val="uk-UA" w:eastAsia="uk-UA"/>
        </w:rPr>
        <w:t>к</w:t>
      </w:r>
      <w:r w:rsidRPr="00D015AE">
        <w:rPr>
          <w:sz w:val="28"/>
          <w:szCs w:val="28"/>
          <w:lang w:val="uk-UA" w:eastAsia="uk-UA"/>
        </w:rPr>
        <w:t xml:space="preserve">омунальному підприємству «Благоустрій-Р» </w:t>
      </w:r>
      <w:r w:rsidR="004E6FC5" w:rsidRPr="00D015AE">
        <w:rPr>
          <w:sz w:val="28"/>
          <w:szCs w:val="28"/>
          <w:lang w:val="uk-UA" w:eastAsia="uk-UA"/>
        </w:rPr>
        <w:t>з</w:t>
      </w:r>
      <w:r w:rsidRPr="00D015AE">
        <w:rPr>
          <w:sz w:val="28"/>
          <w:szCs w:val="28"/>
          <w:lang w:val="uk-UA" w:eastAsia="uk-UA"/>
        </w:rPr>
        <w:t>абезпечити проведення першочергових робіт з благоустрою територій (встановлення пам’ятних знаків, елементів благоустрою, лавок, облаштування пішохідних доріжок та висадку зелених насаджен</w:t>
      </w:r>
      <w:r w:rsidR="00C62084" w:rsidRPr="00D015AE">
        <w:rPr>
          <w:sz w:val="28"/>
          <w:szCs w:val="28"/>
          <w:lang w:val="uk-UA" w:eastAsia="uk-UA"/>
        </w:rPr>
        <w:t>ь для формування «Алеї віри та надії»</w:t>
      </w:r>
      <w:r w:rsidRPr="00D015AE">
        <w:rPr>
          <w:sz w:val="28"/>
          <w:szCs w:val="28"/>
          <w:lang w:val="uk-UA" w:eastAsia="uk-UA"/>
        </w:rPr>
        <w:t>)</w:t>
      </w:r>
      <w:r w:rsidR="005F0F16" w:rsidRPr="00D015AE">
        <w:rPr>
          <w:sz w:val="28"/>
          <w:szCs w:val="28"/>
          <w:lang w:val="uk-UA" w:eastAsia="uk-UA"/>
        </w:rPr>
        <w:t>.</w:t>
      </w:r>
    </w:p>
    <w:p w14:paraId="7C424730" w14:textId="238E59DA" w:rsidR="000C3616" w:rsidRPr="00D015AE" w:rsidRDefault="00DF63BF" w:rsidP="00D015AE">
      <w:pPr>
        <w:pStyle w:val="a3"/>
        <w:numPr>
          <w:ilvl w:val="0"/>
          <w:numId w:val="7"/>
        </w:numPr>
        <w:tabs>
          <w:tab w:val="left" w:pos="993"/>
        </w:tabs>
        <w:overflowPunct/>
        <w:autoSpaceDE/>
        <w:autoSpaceDN/>
        <w:adjustRightInd/>
        <w:ind w:left="0" w:firstLine="567"/>
        <w:jc w:val="both"/>
        <w:textAlignment w:val="auto"/>
        <w:rPr>
          <w:sz w:val="28"/>
          <w:szCs w:val="28"/>
          <w:lang w:val="uk-UA" w:eastAsia="uk-UA"/>
        </w:rPr>
      </w:pPr>
      <w:r w:rsidRPr="00D015AE">
        <w:rPr>
          <w:sz w:val="28"/>
          <w:szCs w:val="28"/>
          <w:lang w:val="uk-UA" w:eastAsia="uk-UA"/>
        </w:rPr>
        <w:lastRenderedPageBreak/>
        <w:t>Матеріальні цінності (зелені насадження, пам</w:t>
      </w:r>
      <w:r w:rsidR="006A358D">
        <w:rPr>
          <w:sz w:val="28"/>
          <w:szCs w:val="28"/>
          <w:lang w:val="uk-UA" w:eastAsia="uk-UA"/>
        </w:rPr>
        <w:t>’</w:t>
      </w:r>
      <w:r w:rsidRPr="00D015AE">
        <w:rPr>
          <w:sz w:val="28"/>
          <w:szCs w:val="28"/>
          <w:lang w:val="uk-UA" w:eastAsia="uk-UA"/>
        </w:rPr>
        <w:t>ятні знаки, малі архітектурні форми тощо), які будуть встановлені або висаджені на цих територіях у процесі проведення робіт з благоустрою, зараховувати на баланс комунального підприємства «Благоустрій-Р» за їх фактичною вартістю придбання чи створення згідно з первинними документами.</w:t>
      </w:r>
    </w:p>
    <w:p w14:paraId="46FBD9DB" w14:textId="0D85821A" w:rsidR="000C3616" w:rsidRPr="00D015AE" w:rsidRDefault="00DF63BF" w:rsidP="00D015AE">
      <w:pPr>
        <w:pStyle w:val="a3"/>
        <w:numPr>
          <w:ilvl w:val="0"/>
          <w:numId w:val="7"/>
        </w:numPr>
        <w:tabs>
          <w:tab w:val="left" w:pos="993"/>
        </w:tabs>
        <w:overflowPunct/>
        <w:autoSpaceDE/>
        <w:autoSpaceDN/>
        <w:adjustRightInd/>
        <w:ind w:left="0" w:firstLine="567"/>
        <w:jc w:val="both"/>
        <w:textAlignment w:val="auto"/>
        <w:rPr>
          <w:sz w:val="28"/>
          <w:szCs w:val="28"/>
          <w:lang w:val="uk-UA" w:eastAsia="uk-UA"/>
        </w:rPr>
      </w:pPr>
      <w:r w:rsidRPr="00D015AE">
        <w:rPr>
          <w:sz w:val="28"/>
          <w:szCs w:val="28"/>
          <w:lang w:val="uk-UA" w:eastAsia="uk-UA"/>
        </w:rPr>
        <w:t xml:space="preserve">Фінансування заходів цього рішення провести відповідно до  Програми розвитку земельних відносин в Рогатинській міській територіальній громаді на 2026-2029 роки та Програми розвитку житлово-комунального господарства громади на 2026-2028 роки. </w:t>
      </w:r>
    </w:p>
    <w:p w14:paraId="7D0A2017" w14:textId="11163E09" w:rsidR="00DF63BF" w:rsidRPr="00D015AE" w:rsidRDefault="00DF63BF" w:rsidP="00D015AE">
      <w:pPr>
        <w:pStyle w:val="a3"/>
        <w:numPr>
          <w:ilvl w:val="0"/>
          <w:numId w:val="7"/>
        </w:numPr>
        <w:tabs>
          <w:tab w:val="left" w:pos="993"/>
        </w:tabs>
        <w:overflowPunct/>
        <w:autoSpaceDE/>
        <w:autoSpaceDN/>
        <w:adjustRightInd/>
        <w:ind w:left="0" w:firstLine="567"/>
        <w:jc w:val="both"/>
        <w:textAlignment w:val="auto"/>
        <w:rPr>
          <w:sz w:val="28"/>
          <w:szCs w:val="28"/>
          <w:lang w:val="uk-UA" w:eastAsia="uk-UA"/>
        </w:rPr>
      </w:pPr>
      <w:r w:rsidRPr="00D015AE">
        <w:rPr>
          <w:sz w:val="28"/>
          <w:szCs w:val="28"/>
          <w:lang w:val="uk-UA" w:eastAsia="uk-UA"/>
        </w:rPr>
        <w:t xml:space="preserve">Контроль за виконанням цього рішення покласти на постійні комісії міської ради з питань </w:t>
      </w:r>
      <w:r w:rsidR="004E6FC5" w:rsidRPr="00D015AE">
        <w:rPr>
          <w:sz w:val="28"/>
          <w:szCs w:val="28"/>
          <w:lang w:val="uk-UA" w:eastAsia="uk-UA"/>
        </w:rPr>
        <w:t>архітектури, містобудування, підприємництва та комунального господарства (голова комісії – Ігор ТРЕТЯК)</w:t>
      </w:r>
      <w:r w:rsidRPr="00D015AE">
        <w:rPr>
          <w:sz w:val="28"/>
          <w:szCs w:val="28"/>
          <w:lang w:val="uk-UA" w:eastAsia="uk-UA"/>
        </w:rPr>
        <w:t xml:space="preserve">  та з питань </w:t>
      </w:r>
      <w:r w:rsidR="004E6FC5" w:rsidRPr="00D015AE">
        <w:rPr>
          <w:sz w:val="28"/>
          <w:szCs w:val="28"/>
          <w:lang w:val="uk-UA" w:eastAsia="uk-UA"/>
        </w:rPr>
        <w:t>регулювання земельних відносин та раціонального використання природних ресурсів (голова комісії – Юрій СОРОКА)</w:t>
      </w:r>
      <w:r w:rsidRPr="00D015AE">
        <w:rPr>
          <w:sz w:val="28"/>
          <w:szCs w:val="28"/>
          <w:lang w:val="uk-UA" w:eastAsia="uk-UA"/>
        </w:rPr>
        <w:t>.</w:t>
      </w:r>
    </w:p>
    <w:p w14:paraId="087E1F99" w14:textId="77777777" w:rsidR="00C52AE9" w:rsidRPr="00832A8E" w:rsidRDefault="00C52AE9" w:rsidP="00B05F95">
      <w:pPr>
        <w:jc w:val="both"/>
        <w:rPr>
          <w:sz w:val="28"/>
          <w:szCs w:val="28"/>
          <w:lang w:val="uk-UA"/>
        </w:rPr>
      </w:pPr>
    </w:p>
    <w:p w14:paraId="698EF331" w14:textId="77777777" w:rsidR="00C52AE9" w:rsidRDefault="00C52AE9" w:rsidP="00C52AE9">
      <w:pPr>
        <w:ind w:left="180" w:right="-360"/>
        <w:jc w:val="both"/>
        <w:rPr>
          <w:sz w:val="28"/>
          <w:szCs w:val="28"/>
          <w:lang w:val="uk-UA"/>
        </w:rPr>
      </w:pPr>
    </w:p>
    <w:p w14:paraId="2C148B00" w14:textId="0CA011C1" w:rsidR="00C52AE9" w:rsidRDefault="00C52AE9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        Сергій НАСАЛИК</w:t>
      </w:r>
    </w:p>
    <w:p w14:paraId="73D5C7DE" w14:textId="6B6176AC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5129B66" w14:textId="05E055B9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0A45607E" w14:textId="229383CA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03390D6" w14:textId="25481AEA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5A3D4D30" w14:textId="7CC6FD88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78F9351A" w14:textId="0B771977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731896CF" w14:textId="115E8654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7253F331" w14:textId="19A5A53A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02C05074" w14:textId="26DB3654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2BFF33C" w14:textId="58E3108C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9FEBD34" w14:textId="245FC666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53A8C69" w14:textId="72297414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3B571E99" w14:textId="183DACD3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11BDAF2" w14:textId="74AB238B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647F7D16" w14:textId="38378DDF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64A809F" w14:textId="33354115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D0E9CFF" w14:textId="54A9985C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0946E455" w14:textId="7FB23B5C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739C383F" w14:textId="65361079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2206BABD" w14:textId="56F1BCF5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2EAD6DA" w14:textId="277D02C8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01E07100" w14:textId="1A5BC546" w:rsidR="007C3FF9" w:rsidRDefault="007C3FF9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DABD1B8" w14:textId="53994EAB" w:rsidR="007C3FF9" w:rsidRDefault="007C3FF9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3B6BD342" w14:textId="6E51A2AA" w:rsidR="007C3FF9" w:rsidRDefault="007C3FF9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CDA359D" w14:textId="77777777" w:rsidR="006A358D" w:rsidRDefault="006A358D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3AA04454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316A14C6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DABAF18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E690A47" w14:textId="77777777" w:rsidR="007C3FF9" w:rsidRPr="00474950" w:rsidRDefault="007C3FF9" w:rsidP="007C3FF9">
      <w:pPr>
        <w:tabs>
          <w:tab w:val="left" w:pos="1380"/>
        </w:tabs>
        <w:ind w:firstLine="524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Додаток </w:t>
      </w:r>
      <w:r w:rsidRPr="00474950">
        <w:rPr>
          <w:sz w:val="28"/>
          <w:szCs w:val="28"/>
          <w:lang w:val="uk-UA"/>
        </w:rPr>
        <w:t xml:space="preserve"> </w:t>
      </w:r>
    </w:p>
    <w:p w14:paraId="2EBC287A" w14:textId="1FC7D973" w:rsidR="007C3FF9" w:rsidRDefault="007C3FF9" w:rsidP="007C3FF9">
      <w:pPr>
        <w:tabs>
          <w:tab w:val="left" w:pos="1380"/>
        </w:tabs>
        <w:ind w:firstLine="5245"/>
        <w:rPr>
          <w:sz w:val="28"/>
          <w:szCs w:val="28"/>
          <w:lang w:val="uk-UA"/>
        </w:rPr>
      </w:pPr>
      <w:r w:rsidRPr="00474950">
        <w:rPr>
          <w:sz w:val="28"/>
          <w:szCs w:val="28"/>
          <w:lang w:val="uk-UA"/>
        </w:rPr>
        <w:t xml:space="preserve">до рішення 76 сесії </w:t>
      </w:r>
    </w:p>
    <w:p w14:paraId="50EDC261" w14:textId="22629A95" w:rsidR="006A358D" w:rsidRPr="00474950" w:rsidRDefault="006A358D" w:rsidP="007C3FF9">
      <w:pPr>
        <w:tabs>
          <w:tab w:val="left" w:pos="1380"/>
        </w:tabs>
        <w:ind w:firstLine="5245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>1 пленарн</w:t>
      </w:r>
      <w:r w:rsidR="004C6AF4"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 xml:space="preserve"> засідання</w:t>
      </w:r>
    </w:p>
    <w:bookmarkEnd w:id="0"/>
    <w:p w14:paraId="03698C44" w14:textId="77777777" w:rsidR="007C3FF9" w:rsidRPr="00474950" w:rsidRDefault="007C3FF9" w:rsidP="007C3FF9">
      <w:pPr>
        <w:tabs>
          <w:tab w:val="left" w:pos="1380"/>
        </w:tabs>
        <w:ind w:firstLine="5245"/>
        <w:rPr>
          <w:sz w:val="28"/>
          <w:szCs w:val="28"/>
          <w:lang w:val="uk-UA"/>
        </w:rPr>
      </w:pPr>
      <w:r w:rsidRPr="00474950">
        <w:rPr>
          <w:sz w:val="28"/>
          <w:szCs w:val="28"/>
          <w:lang w:val="uk-UA"/>
        </w:rPr>
        <w:t xml:space="preserve">Рогатинської міської ради </w:t>
      </w:r>
    </w:p>
    <w:p w14:paraId="684361B0" w14:textId="3E954327" w:rsidR="007C3FF9" w:rsidRDefault="007C3FF9" w:rsidP="006A358D">
      <w:pPr>
        <w:overflowPunct/>
        <w:autoSpaceDE/>
        <w:autoSpaceDN/>
        <w:adjustRightInd/>
        <w:ind w:firstLine="5245"/>
        <w:jc w:val="both"/>
        <w:textAlignment w:val="auto"/>
        <w:rPr>
          <w:sz w:val="28"/>
          <w:szCs w:val="28"/>
          <w:lang w:val="uk-UA"/>
        </w:rPr>
      </w:pPr>
      <w:r w:rsidRPr="00474950">
        <w:rPr>
          <w:sz w:val="28"/>
          <w:szCs w:val="28"/>
          <w:lang w:val="uk-UA"/>
        </w:rPr>
        <w:t xml:space="preserve">від 27 серпня 2026 року № </w:t>
      </w:r>
      <w:r w:rsidR="006A358D">
        <w:rPr>
          <w:sz w:val="28"/>
          <w:szCs w:val="28"/>
          <w:lang w:val="uk-UA"/>
        </w:rPr>
        <w:t>14072</w:t>
      </w:r>
    </w:p>
    <w:p w14:paraId="7F0D664E" w14:textId="77777777" w:rsidR="006A358D" w:rsidRDefault="006A358D" w:rsidP="006A358D">
      <w:pPr>
        <w:overflowPunct/>
        <w:autoSpaceDE/>
        <w:autoSpaceDN/>
        <w:adjustRightInd/>
        <w:ind w:firstLine="5245"/>
        <w:jc w:val="both"/>
        <w:textAlignment w:val="auto"/>
        <w:rPr>
          <w:sz w:val="28"/>
          <w:szCs w:val="28"/>
          <w:lang w:val="uk-UA"/>
        </w:rPr>
      </w:pPr>
    </w:p>
    <w:p w14:paraId="7C07957F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9FF23F2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5C12C9AA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72E143E1" wp14:editId="46F5FD8F">
            <wp:extent cx="6105525" cy="3114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F54ED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7F9DD97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57B6CD5C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AF124A8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3017F987" w14:textId="77777777" w:rsidR="007C3FF9" w:rsidRPr="00474950" w:rsidRDefault="007C3FF9" w:rsidP="007C3FF9">
      <w:pPr>
        <w:tabs>
          <w:tab w:val="left" w:pos="1380"/>
        </w:tabs>
        <w:rPr>
          <w:sz w:val="28"/>
          <w:szCs w:val="28"/>
          <w:lang w:val="uk-UA"/>
        </w:rPr>
      </w:pPr>
      <w:r w:rsidRPr="00474950">
        <w:rPr>
          <w:sz w:val="28"/>
          <w:szCs w:val="28"/>
          <w:lang w:val="uk-UA"/>
        </w:rPr>
        <w:t xml:space="preserve">Секретар міської ради </w:t>
      </w:r>
      <w:r w:rsidRPr="00474950">
        <w:rPr>
          <w:sz w:val="28"/>
          <w:szCs w:val="28"/>
          <w:lang w:val="uk-UA"/>
        </w:rPr>
        <w:tab/>
      </w:r>
      <w:r w:rsidRPr="00474950">
        <w:rPr>
          <w:sz w:val="28"/>
          <w:szCs w:val="28"/>
          <w:lang w:val="uk-UA"/>
        </w:rPr>
        <w:tab/>
      </w:r>
      <w:r w:rsidRPr="00474950">
        <w:rPr>
          <w:sz w:val="28"/>
          <w:szCs w:val="28"/>
          <w:lang w:val="uk-UA"/>
        </w:rPr>
        <w:tab/>
      </w:r>
      <w:r w:rsidRPr="00474950">
        <w:rPr>
          <w:sz w:val="28"/>
          <w:szCs w:val="28"/>
          <w:lang w:val="uk-UA"/>
        </w:rPr>
        <w:tab/>
      </w:r>
      <w:r w:rsidRPr="00474950">
        <w:rPr>
          <w:sz w:val="28"/>
          <w:szCs w:val="28"/>
          <w:lang w:val="uk-UA"/>
        </w:rPr>
        <w:tab/>
        <w:t>Христина СОРОКА</w:t>
      </w:r>
    </w:p>
    <w:p w14:paraId="22CC883C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B93379F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79C98FB9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49B988E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20384C3D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2AD19308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5026FB3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0983FF0C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27DC1ABF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1FACB62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D5938B5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00A7A637" w14:textId="77777777" w:rsidR="007C3FF9" w:rsidRDefault="007C3FF9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C6E5338" w14:textId="4F7B3B99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5AA3586" w14:textId="2DD42076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3DEE0CFC" w14:textId="7074E946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sectPr w:rsidR="00160EDC" w:rsidSect="00D015AE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1437EE" w14:textId="77777777" w:rsidR="003043AD" w:rsidRDefault="003043AD" w:rsidP="00D015AE">
      <w:r>
        <w:separator/>
      </w:r>
    </w:p>
  </w:endnote>
  <w:endnote w:type="continuationSeparator" w:id="0">
    <w:p w14:paraId="6032257F" w14:textId="77777777" w:rsidR="003043AD" w:rsidRDefault="003043AD" w:rsidP="00D01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Segoe UI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8D0958" w14:textId="77777777" w:rsidR="003043AD" w:rsidRDefault="003043AD" w:rsidP="00D015AE">
      <w:r>
        <w:separator/>
      </w:r>
    </w:p>
  </w:footnote>
  <w:footnote w:type="continuationSeparator" w:id="0">
    <w:p w14:paraId="6BB52DCA" w14:textId="77777777" w:rsidR="003043AD" w:rsidRDefault="003043AD" w:rsidP="00D01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6657870"/>
      <w:docPartObj>
        <w:docPartGallery w:val="Page Numbers (Top of Page)"/>
        <w:docPartUnique/>
      </w:docPartObj>
    </w:sdtPr>
    <w:sdtEndPr/>
    <w:sdtContent>
      <w:p w14:paraId="10CE08A3" w14:textId="0DAA4610" w:rsidR="00D015AE" w:rsidRDefault="00D015A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AF4" w:rsidRPr="004C6AF4">
          <w:rPr>
            <w:noProof/>
            <w:lang w:val="uk-UA"/>
          </w:rPr>
          <w:t>3</w:t>
        </w:r>
        <w:r>
          <w:fldChar w:fldCharType="end"/>
        </w:r>
      </w:p>
    </w:sdtContent>
  </w:sdt>
  <w:p w14:paraId="0F1FFFA9" w14:textId="77777777" w:rsidR="00D015AE" w:rsidRDefault="00D015A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87670"/>
    <w:multiLevelType w:val="hybridMultilevel"/>
    <w:tmpl w:val="CCA452AA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61C7F"/>
    <w:multiLevelType w:val="hybridMultilevel"/>
    <w:tmpl w:val="B2C8182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5438E"/>
    <w:multiLevelType w:val="hybridMultilevel"/>
    <w:tmpl w:val="A4DC12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372FB"/>
    <w:multiLevelType w:val="hybridMultilevel"/>
    <w:tmpl w:val="D24099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23775"/>
    <w:multiLevelType w:val="multilevel"/>
    <w:tmpl w:val="95764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3D60E5"/>
    <w:multiLevelType w:val="hybridMultilevel"/>
    <w:tmpl w:val="F1D0800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78855F03"/>
    <w:multiLevelType w:val="hybridMultilevel"/>
    <w:tmpl w:val="6E648F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AE9"/>
    <w:rsid w:val="00005A71"/>
    <w:rsid w:val="00036DBD"/>
    <w:rsid w:val="00051E9C"/>
    <w:rsid w:val="00084D64"/>
    <w:rsid w:val="00097121"/>
    <w:rsid w:val="00097DE1"/>
    <w:rsid w:val="000A6541"/>
    <w:rsid w:val="000C3616"/>
    <w:rsid w:val="000C49B0"/>
    <w:rsid w:val="000D561F"/>
    <w:rsid w:val="000D70C5"/>
    <w:rsid w:val="000E03A2"/>
    <w:rsid w:val="000E3D77"/>
    <w:rsid w:val="001031A4"/>
    <w:rsid w:val="00160EDC"/>
    <w:rsid w:val="001735BA"/>
    <w:rsid w:val="0017568B"/>
    <w:rsid w:val="001A1AFF"/>
    <w:rsid w:val="001C69BE"/>
    <w:rsid w:val="001D45C0"/>
    <w:rsid w:val="0020562F"/>
    <w:rsid w:val="00285BAD"/>
    <w:rsid w:val="002D355C"/>
    <w:rsid w:val="003043AD"/>
    <w:rsid w:val="003C5B6B"/>
    <w:rsid w:val="003E1939"/>
    <w:rsid w:val="003F06E5"/>
    <w:rsid w:val="003F3BC3"/>
    <w:rsid w:val="003F582E"/>
    <w:rsid w:val="00406A1A"/>
    <w:rsid w:val="00450F78"/>
    <w:rsid w:val="0046276A"/>
    <w:rsid w:val="004C6AF4"/>
    <w:rsid w:val="004E6FC5"/>
    <w:rsid w:val="00506EDE"/>
    <w:rsid w:val="00511E86"/>
    <w:rsid w:val="005B19D1"/>
    <w:rsid w:val="005C6592"/>
    <w:rsid w:val="005D4B83"/>
    <w:rsid w:val="005F0F16"/>
    <w:rsid w:val="006948B4"/>
    <w:rsid w:val="006A1EA1"/>
    <w:rsid w:val="006A358D"/>
    <w:rsid w:val="007164F6"/>
    <w:rsid w:val="00717ACD"/>
    <w:rsid w:val="00732456"/>
    <w:rsid w:val="007353B2"/>
    <w:rsid w:val="00750656"/>
    <w:rsid w:val="007B2E84"/>
    <w:rsid w:val="007C3FF9"/>
    <w:rsid w:val="007F10E8"/>
    <w:rsid w:val="007F42DC"/>
    <w:rsid w:val="007F6759"/>
    <w:rsid w:val="00832A8E"/>
    <w:rsid w:val="008625CF"/>
    <w:rsid w:val="008919B6"/>
    <w:rsid w:val="008A1BF0"/>
    <w:rsid w:val="008E5F3B"/>
    <w:rsid w:val="009163DF"/>
    <w:rsid w:val="009371AE"/>
    <w:rsid w:val="00941243"/>
    <w:rsid w:val="00966E38"/>
    <w:rsid w:val="00975283"/>
    <w:rsid w:val="00984085"/>
    <w:rsid w:val="009D502C"/>
    <w:rsid w:val="00A1522E"/>
    <w:rsid w:val="00A3173F"/>
    <w:rsid w:val="00A37A20"/>
    <w:rsid w:val="00A4491C"/>
    <w:rsid w:val="00A73C37"/>
    <w:rsid w:val="00A93A1C"/>
    <w:rsid w:val="00A955B4"/>
    <w:rsid w:val="00AA0B12"/>
    <w:rsid w:val="00B05F95"/>
    <w:rsid w:val="00B5504A"/>
    <w:rsid w:val="00B65535"/>
    <w:rsid w:val="00BD6E43"/>
    <w:rsid w:val="00BE2473"/>
    <w:rsid w:val="00C52AE9"/>
    <w:rsid w:val="00C62084"/>
    <w:rsid w:val="00C8787E"/>
    <w:rsid w:val="00CA7F0E"/>
    <w:rsid w:val="00CB47D9"/>
    <w:rsid w:val="00CF0072"/>
    <w:rsid w:val="00D015AE"/>
    <w:rsid w:val="00D0481D"/>
    <w:rsid w:val="00D177FA"/>
    <w:rsid w:val="00D37E56"/>
    <w:rsid w:val="00D5428C"/>
    <w:rsid w:val="00D54D36"/>
    <w:rsid w:val="00D6298D"/>
    <w:rsid w:val="00D928DB"/>
    <w:rsid w:val="00DB26CC"/>
    <w:rsid w:val="00DD00C5"/>
    <w:rsid w:val="00DF63BF"/>
    <w:rsid w:val="00E2069F"/>
    <w:rsid w:val="00E20FE5"/>
    <w:rsid w:val="00E36572"/>
    <w:rsid w:val="00E61BD8"/>
    <w:rsid w:val="00E95EA6"/>
    <w:rsid w:val="00EA6D55"/>
    <w:rsid w:val="00EB6686"/>
    <w:rsid w:val="00EC75AE"/>
    <w:rsid w:val="00EE4319"/>
    <w:rsid w:val="00EF4F47"/>
    <w:rsid w:val="00F17E0D"/>
    <w:rsid w:val="00F436F0"/>
    <w:rsid w:val="00F808E8"/>
    <w:rsid w:val="00F900A5"/>
    <w:rsid w:val="00FC24B6"/>
    <w:rsid w:val="00FD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B32DE"/>
  <w15:docId w15:val="{F03F5621-EE57-430F-9DE2-41476A2FF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AE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AE9"/>
    <w:pPr>
      <w:ind w:left="720"/>
      <w:contextualSpacing/>
    </w:pPr>
  </w:style>
  <w:style w:type="character" w:customStyle="1" w:styleId="docdata">
    <w:name w:val="docdata"/>
    <w:aliases w:val="docy,v5,1823,baiaagaaboqcaaadgqmaaaunawaaaaaaaaaaaaaaaaaaaaaaaaaaaaaaaaaaaaaaaaaaaaaaaaaaaaaaaaaaaaaaaaaaaaaaaaaaaaaaaaaaaaaaaaaaaaaaaaaaaaaaaaaaaaaaaaaaaaaaaaaaaaaaaaaaaaaaaaaaaaaaaaaaaaaaaaaaaaaaaaaaaaaaaaaaaaaaaaaaaaaaaaaaaaaaaaaaaaaaaaaaaaaa"/>
    <w:basedOn w:val="a0"/>
    <w:rsid w:val="00C52AE9"/>
  </w:style>
  <w:style w:type="paragraph" w:customStyle="1" w:styleId="a4">
    <w:name w:val="Нормальний текст"/>
    <w:basedOn w:val="a"/>
    <w:rsid w:val="00160EDC"/>
    <w:pPr>
      <w:overflowPunct/>
      <w:autoSpaceDE/>
      <w:autoSpaceDN/>
      <w:adjustRightInd/>
      <w:spacing w:before="120"/>
      <w:ind w:firstLine="567"/>
      <w:textAlignment w:val="auto"/>
    </w:pPr>
    <w:rPr>
      <w:rFonts w:ascii="Antiqua" w:eastAsia="Calibri" w:hAnsi="Antiqua" w:cs="Antiqua"/>
      <w:sz w:val="26"/>
      <w:szCs w:val="26"/>
      <w:lang w:val="uk-UA"/>
    </w:rPr>
  </w:style>
  <w:style w:type="table" w:styleId="a5">
    <w:name w:val="Table Grid"/>
    <w:basedOn w:val="a1"/>
    <w:uiPriority w:val="39"/>
    <w:rsid w:val="000E3D7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9371AE"/>
    <w:rPr>
      <w:b/>
      <w:bCs/>
    </w:rPr>
  </w:style>
  <w:style w:type="paragraph" w:customStyle="1" w:styleId="1905">
    <w:name w:val="1905"/>
    <w:aliases w:val="baiaagaaboqcaaadqguaaaw4bqaaaaaaaaaaaaaaaaaaaaaaaaaaaaaaaaaaaaaaaaaaaaaaaaaaaaaaaaaaaaaaaaaaaaaaaaaaaaaaaaaaaaaaaaaaaaaaaaaaaaaaaaaaaaaaaaaaaaaaaaaaaaaaaaaaaaaaaaaaaaaaaaaaaaaaaaaaaaaaaaaaaaaaaaaaaaaaaaaaaaaaaaaaaaaaaaaaaaaaaaaaaaaa"/>
    <w:basedOn w:val="a"/>
    <w:rsid w:val="00CF007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CF007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F0072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CF0072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caption"/>
    <w:basedOn w:val="a"/>
    <w:next w:val="a"/>
    <w:uiPriority w:val="35"/>
    <w:unhideWhenUsed/>
    <w:qFormat/>
    <w:rsid w:val="00C8787E"/>
    <w:pPr>
      <w:spacing w:after="200"/>
    </w:pPr>
    <w:rPr>
      <w:i/>
      <w:iCs/>
      <w:color w:val="1F497D" w:themeColor="text2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015AE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D015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D015AE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D015A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94A89-2FED-4868-8DD0-3BD6FD00F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2061</Words>
  <Characters>1175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2026-08-28T12:17:00Z</cp:lastPrinted>
  <dcterms:created xsi:type="dcterms:W3CDTF">2026-08-25T08:28:00Z</dcterms:created>
  <dcterms:modified xsi:type="dcterms:W3CDTF">2026-08-28T12:17:00Z</dcterms:modified>
</cp:coreProperties>
</file>