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BDE6A" w14:textId="77777777" w:rsidR="00024ACE" w:rsidRPr="00024ACE" w:rsidRDefault="006177EB" w:rsidP="00024ACE">
      <w:pPr>
        <w:tabs>
          <w:tab w:val="left" w:pos="8580"/>
          <w:tab w:val="right" w:pos="9525"/>
        </w:tabs>
        <w:spacing w:before="120"/>
        <w:jc w:val="center"/>
        <w:rPr>
          <w:rFonts w:ascii="Times New Roman" w:hAnsi="Times New Roman"/>
          <w:b/>
          <w:bCs/>
          <w:color w:val="000000"/>
          <w:sz w:val="28"/>
          <w:szCs w:val="28"/>
          <w:lang w:eastAsia="uk-UA"/>
        </w:rPr>
      </w:pPr>
      <w:bookmarkStart w:id="0" w:name="_GoBack"/>
      <w:bookmarkEnd w:id="0"/>
      <w:r>
        <w:rPr>
          <w:b/>
          <w:noProof/>
          <w:color w:val="000000"/>
          <w:sz w:val="28"/>
          <w:szCs w:val="28"/>
          <w:lang w:eastAsia="uk-UA"/>
        </w:rPr>
        <w:drawing>
          <wp:inline distT="0" distB="0" distL="0" distR="0" wp14:anchorId="1FC7F778" wp14:editId="556D75AF">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6AA04443" w14:textId="77777777" w:rsidR="00024ACE" w:rsidRPr="00024ACE" w:rsidRDefault="00024ACE" w:rsidP="00024ACE">
      <w:pPr>
        <w:jc w:val="center"/>
        <w:outlineLvl w:val="4"/>
        <w:rPr>
          <w:rFonts w:ascii="Times New Roman" w:hAnsi="Times New Roman"/>
          <w:b/>
          <w:iCs/>
          <w:color w:val="000000"/>
          <w:w w:val="120"/>
          <w:sz w:val="28"/>
          <w:szCs w:val="28"/>
          <w:lang w:eastAsia="uk-UA"/>
        </w:rPr>
      </w:pPr>
      <w:r w:rsidRPr="00024ACE">
        <w:rPr>
          <w:rFonts w:ascii="Times New Roman" w:hAnsi="Times New Roman"/>
          <w:b/>
          <w:iCs/>
          <w:color w:val="000000"/>
          <w:w w:val="120"/>
          <w:sz w:val="28"/>
          <w:szCs w:val="28"/>
          <w:lang w:eastAsia="uk-UA"/>
        </w:rPr>
        <w:t>РОГАТИНСЬКА МІСЬКА РАДА</w:t>
      </w:r>
    </w:p>
    <w:p w14:paraId="2167A5EE" w14:textId="6A0CB9AA" w:rsidR="00024ACE" w:rsidRPr="00024ACE" w:rsidRDefault="00024ACE" w:rsidP="00024ACE">
      <w:pPr>
        <w:jc w:val="center"/>
        <w:outlineLvl w:val="5"/>
        <w:rPr>
          <w:rFonts w:ascii="Times New Roman" w:hAnsi="Times New Roman"/>
          <w:b/>
          <w:color w:val="000000"/>
          <w:w w:val="120"/>
          <w:sz w:val="28"/>
          <w:szCs w:val="28"/>
          <w:lang w:eastAsia="uk-UA"/>
        </w:rPr>
      </w:pPr>
      <w:r w:rsidRPr="00024ACE">
        <w:rPr>
          <w:rFonts w:ascii="Times New Roman" w:hAnsi="Times New Roman"/>
          <w:b/>
          <w:color w:val="000000"/>
          <w:w w:val="120"/>
          <w:sz w:val="28"/>
          <w:szCs w:val="28"/>
          <w:lang w:eastAsia="uk-UA"/>
        </w:rPr>
        <w:t>ІВАНО-ФРАНКІВСЬК</w:t>
      </w:r>
      <w:r w:rsidR="00222F31">
        <w:rPr>
          <w:rFonts w:ascii="Times New Roman" w:hAnsi="Times New Roman"/>
          <w:b/>
          <w:color w:val="000000"/>
          <w:w w:val="120"/>
          <w:sz w:val="28"/>
          <w:szCs w:val="28"/>
          <w:lang w:eastAsia="uk-UA"/>
        </w:rPr>
        <w:t>А</w:t>
      </w:r>
      <w:r w:rsidRPr="00024ACE">
        <w:rPr>
          <w:rFonts w:ascii="Times New Roman" w:hAnsi="Times New Roman"/>
          <w:b/>
          <w:color w:val="000000"/>
          <w:w w:val="120"/>
          <w:sz w:val="28"/>
          <w:szCs w:val="28"/>
          <w:lang w:eastAsia="uk-UA"/>
        </w:rPr>
        <w:t xml:space="preserve"> ОБЛАСТ</w:t>
      </w:r>
      <w:r w:rsidR="00222F31">
        <w:rPr>
          <w:rFonts w:ascii="Times New Roman" w:hAnsi="Times New Roman"/>
          <w:b/>
          <w:color w:val="000000"/>
          <w:w w:val="120"/>
          <w:sz w:val="28"/>
          <w:szCs w:val="28"/>
          <w:lang w:eastAsia="uk-UA"/>
        </w:rPr>
        <w:t>Ь</w:t>
      </w:r>
    </w:p>
    <w:p w14:paraId="205566B1" w14:textId="77777777" w:rsidR="00024ACE" w:rsidRPr="00024ACE" w:rsidRDefault="00024ACE" w:rsidP="00024ACE">
      <w:pPr>
        <w:jc w:val="center"/>
        <w:rPr>
          <w:rFonts w:ascii="Times New Roman" w:hAnsi="Times New Roman"/>
          <w:b/>
          <w:bCs/>
          <w:color w:val="000000"/>
          <w:w w:val="120"/>
          <w:sz w:val="28"/>
          <w:szCs w:val="28"/>
          <w:lang w:eastAsia="uk-UA"/>
        </w:rPr>
      </w:pPr>
      <w:r w:rsidRPr="00024ACE">
        <w:rPr>
          <w:noProof/>
          <w:lang w:eastAsia="uk-UA"/>
        </w:rPr>
        <mc:AlternateContent>
          <mc:Choice Requires="wps">
            <w:drawing>
              <wp:anchor distT="4294967294" distB="4294967294" distL="114300" distR="114300" simplePos="0" relativeHeight="251659264" behindDoc="0" locked="0" layoutInCell="1" allowOverlap="1" wp14:anchorId="6348922A" wp14:editId="721C3C0F">
                <wp:simplePos x="0" y="0"/>
                <wp:positionH relativeFrom="column">
                  <wp:posOffset>0</wp:posOffset>
                </wp:positionH>
                <wp:positionV relativeFrom="paragraph">
                  <wp:posOffset>83185</wp:posOffset>
                </wp:positionV>
                <wp:extent cx="6286500" cy="0"/>
                <wp:effectExtent l="0" t="19050" r="1905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0E870"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" strokeweight="4.5pt">
                <v:stroke linestyle="thickThin"/>
              </v:line>
            </w:pict>
          </mc:Fallback>
        </mc:AlternateContent>
      </w:r>
    </w:p>
    <w:p w14:paraId="075155DE" w14:textId="77777777" w:rsidR="00024ACE" w:rsidRPr="00024ACE" w:rsidRDefault="00024ACE" w:rsidP="00024ACE">
      <w:pPr>
        <w:spacing w:before="240" w:after="60"/>
        <w:jc w:val="center"/>
        <w:outlineLvl w:val="6"/>
        <w:rPr>
          <w:rFonts w:ascii="Times New Roman" w:hAnsi="Times New Roman"/>
          <w:b/>
          <w:bCs/>
          <w:color w:val="000000"/>
          <w:sz w:val="28"/>
          <w:szCs w:val="28"/>
          <w:lang w:eastAsia="uk-UA"/>
        </w:rPr>
      </w:pPr>
      <w:r w:rsidRPr="00024ACE">
        <w:rPr>
          <w:rFonts w:ascii="Times New Roman" w:hAnsi="Times New Roman"/>
          <w:b/>
          <w:bCs/>
          <w:color w:val="000000"/>
          <w:sz w:val="28"/>
          <w:szCs w:val="28"/>
          <w:lang w:eastAsia="uk-UA"/>
        </w:rPr>
        <w:t>РІШЕННЯ</w:t>
      </w:r>
    </w:p>
    <w:p w14:paraId="5657D6A7" w14:textId="77777777" w:rsidR="00024ACE" w:rsidRPr="00024ACE" w:rsidRDefault="00024ACE" w:rsidP="00024ACE">
      <w:pPr>
        <w:rPr>
          <w:rFonts w:ascii="Times New Roman" w:hAnsi="Times New Roman"/>
          <w:color w:val="000000"/>
          <w:sz w:val="28"/>
          <w:szCs w:val="28"/>
          <w:lang w:eastAsia="uk-UA"/>
        </w:rPr>
      </w:pPr>
    </w:p>
    <w:p w14:paraId="02D29692" w14:textId="690628D5" w:rsidR="00024ACE" w:rsidRPr="00024ACE" w:rsidRDefault="00024ACE" w:rsidP="00024ACE">
      <w:pPr>
        <w:ind w:left="180" w:right="-540"/>
        <w:rPr>
          <w:rFonts w:ascii="Times New Roman" w:hAnsi="Times New Roman"/>
          <w:color w:val="000000"/>
          <w:sz w:val="28"/>
          <w:szCs w:val="28"/>
          <w:lang w:eastAsia="uk-UA"/>
        </w:rPr>
      </w:pPr>
      <w:r w:rsidRPr="00024ACE">
        <w:rPr>
          <w:rFonts w:ascii="Times New Roman" w:hAnsi="Times New Roman"/>
          <w:color w:val="000000"/>
          <w:sz w:val="28"/>
          <w:szCs w:val="28"/>
          <w:lang w:eastAsia="uk-UA"/>
        </w:rPr>
        <w:t xml:space="preserve">від </w:t>
      </w:r>
      <w:r w:rsidR="003913C6">
        <w:rPr>
          <w:rFonts w:ascii="Times New Roman" w:hAnsi="Times New Roman"/>
          <w:color w:val="000000"/>
          <w:sz w:val="28"/>
          <w:szCs w:val="28"/>
          <w:lang w:eastAsia="uk-UA"/>
        </w:rPr>
        <w:t>27 серпня</w:t>
      </w:r>
      <w:r w:rsidR="003C0B41">
        <w:rPr>
          <w:rFonts w:ascii="Times New Roman" w:hAnsi="Times New Roman"/>
          <w:color w:val="000000"/>
          <w:sz w:val="28"/>
          <w:szCs w:val="28"/>
          <w:lang w:eastAsia="uk-UA"/>
        </w:rPr>
        <w:t xml:space="preserve"> 2026</w:t>
      </w:r>
      <w:r w:rsidR="00F77978">
        <w:rPr>
          <w:rFonts w:ascii="Times New Roman" w:hAnsi="Times New Roman"/>
          <w:color w:val="000000"/>
          <w:sz w:val="28"/>
          <w:szCs w:val="28"/>
          <w:lang w:eastAsia="uk-UA"/>
        </w:rPr>
        <w:t xml:space="preserve"> р. № </w:t>
      </w:r>
      <w:r w:rsidR="005834EC">
        <w:rPr>
          <w:rFonts w:ascii="Times New Roman" w:hAnsi="Times New Roman"/>
          <w:color w:val="000000"/>
          <w:sz w:val="28"/>
          <w:szCs w:val="28"/>
          <w:lang w:eastAsia="uk-UA"/>
        </w:rPr>
        <w:t>1406</w:t>
      </w:r>
      <w:r w:rsidR="001D038B">
        <w:rPr>
          <w:rFonts w:ascii="Times New Roman" w:hAnsi="Times New Roman"/>
          <w:color w:val="000000"/>
          <w:sz w:val="28"/>
          <w:szCs w:val="28"/>
          <w:lang w:eastAsia="uk-UA"/>
        </w:rPr>
        <w:t>6</w:t>
      </w:r>
      <w:r w:rsidR="00F77978">
        <w:rPr>
          <w:rFonts w:ascii="Times New Roman" w:hAnsi="Times New Roman"/>
          <w:color w:val="000000"/>
          <w:sz w:val="28"/>
          <w:szCs w:val="28"/>
          <w:lang w:eastAsia="uk-UA"/>
        </w:rPr>
        <w:tab/>
      </w:r>
      <w:r w:rsidR="00F77978">
        <w:rPr>
          <w:rFonts w:ascii="Times New Roman" w:hAnsi="Times New Roman"/>
          <w:color w:val="000000"/>
          <w:sz w:val="28"/>
          <w:szCs w:val="28"/>
          <w:lang w:eastAsia="uk-UA"/>
        </w:rPr>
        <w:tab/>
      </w:r>
      <w:r w:rsidR="00F77978">
        <w:rPr>
          <w:rFonts w:ascii="Times New Roman" w:hAnsi="Times New Roman"/>
          <w:color w:val="000000"/>
          <w:sz w:val="28"/>
          <w:szCs w:val="28"/>
          <w:lang w:eastAsia="uk-UA"/>
        </w:rPr>
        <w:tab/>
      </w:r>
      <w:r w:rsidR="00F77978">
        <w:rPr>
          <w:rFonts w:ascii="Times New Roman" w:hAnsi="Times New Roman"/>
          <w:color w:val="000000"/>
          <w:sz w:val="28"/>
          <w:szCs w:val="28"/>
          <w:lang w:eastAsia="uk-UA"/>
        </w:rPr>
        <w:tab/>
        <w:t>7</w:t>
      </w:r>
      <w:r w:rsidR="003913C6">
        <w:rPr>
          <w:rFonts w:ascii="Times New Roman" w:hAnsi="Times New Roman"/>
          <w:color w:val="000000"/>
          <w:sz w:val="28"/>
          <w:szCs w:val="28"/>
          <w:lang w:eastAsia="uk-UA"/>
        </w:rPr>
        <w:t>6</w:t>
      </w:r>
      <w:r w:rsidR="00DE1A79">
        <w:rPr>
          <w:rFonts w:ascii="Times New Roman" w:hAnsi="Times New Roman"/>
          <w:color w:val="000000"/>
          <w:sz w:val="28"/>
          <w:szCs w:val="28"/>
          <w:lang w:eastAsia="uk-UA"/>
        </w:rPr>
        <w:t xml:space="preserve"> </w:t>
      </w:r>
      <w:r w:rsidRPr="00024ACE">
        <w:rPr>
          <w:rFonts w:ascii="Times New Roman" w:hAnsi="Times New Roman"/>
          <w:color w:val="000000"/>
          <w:sz w:val="28"/>
          <w:szCs w:val="28"/>
          <w:lang w:eastAsia="uk-UA"/>
        </w:rPr>
        <w:t xml:space="preserve">сесія </w:t>
      </w:r>
      <w:r w:rsidRPr="00024ACE">
        <w:rPr>
          <w:rFonts w:ascii="Times New Roman" w:hAnsi="Times New Roman"/>
          <w:color w:val="000000"/>
          <w:sz w:val="28"/>
          <w:szCs w:val="28"/>
          <w:lang w:val="en-US" w:eastAsia="uk-UA"/>
        </w:rPr>
        <w:t>VIII</w:t>
      </w:r>
      <w:r w:rsidRPr="00024ACE">
        <w:rPr>
          <w:rFonts w:ascii="Times New Roman" w:hAnsi="Times New Roman"/>
          <w:color w:val="000000"/>
          <w:sz w:val="28"/>
          <w:szCs w:val="28"/>
          <w:lang w:eastAsia="uk-UA"/>
        </w:rPr>
        <w:t xml:space="preserve"> скликання</w:t>
      </w:r>
    </w:p>
    <w:p w14:paraId="4523D0C4" w14:textId="77777777" w:rsidR="000B21CE" w:rsidRDefault="000B21CE" w:rsidP="000B21CE">
      <w:pPr>
        <w:ind w:left="180" w:right="-540"/>
        <w:rPr>
          <w:rFonts w:ascii="Times New Roman" w:hAnsi="Times New Roman"/>
          <w:color w:val="000000"/>
          <w:sz w:val="28"/>
          <w:szCs w:val="28"/>
          <w:lang w:eastAsia="uk-UA"/>
        </w:rPr>
      </w:pPr>
      <w:r>
        <w:rPr>
          <w:rFonts w:ascii="Times New Roman" w:hAnsi="Times New Roman"/>
          <w:color w:val="000000"/>
          <w:sz w:val="28"/>
          <w:szCs w:val="28"/>
          <w:lang w:eastAsia="uk-UA"/>
        </w:rPr>
        <w:t xml:space="preserve">м. Рогатин                                                                       </w:t>
      </w:r>
      <w:r>
        <w:rPr>
          <w:rFonts w:ascii="Times New Roman" w:hAnsi="Times New Roman"/>
          <w:color w:val="000000"/>
          <w:sz w:val="28"/>
          <w:szCs w:val="28"/>
        </w:rPr>
        <w:t>І пленарне засідання</w:t>
      </w:r>
    </w:p>
    <w:p w14:paraId="300F228A" w14:textId="77777777" w:rsidR="00147EC5" w:rsidRPr="005834EC" w:rsidRDefault="00147EC5" w:rsidP="00D32ADB">
      <w:pPr>
        <w:ind w:right="-540"/>
        <w:rPr>
          <w:rFonts w:ascii="Times New Roman" w:hAnsi="Times New Roman"/>
          <w:sz w:val="28"/>
          <w:szCs w:val="28"/>
          <w:lang w:eastAsia="uk-UA"/>
        </w:rPr>
      </w:pPr>
    </w:p>
    <w:p w14:paraId="4FACC5A6" w14:textId="77777777" w:rsidR="005603B5" w:rsidRPr="005834EC" w:rsidRDefault="005603B5" w:rsidP="005603B5">
      <w:pPr>
        <w:ind w:left="180" w:right="278"/>
        <w:rPr>
          <w:rFonts w:ascii="Times New Roman" w:hAnsi="Times New Roman"/>
          <w:b/>
          <w:vanish/>
          <w:color w:val="FF0000"/>
          <w:sz w:val="28"/>
          <w:szCs w:val="28"/>
        </w:rPr>
      </w:pPr>
      <w:r w:rsidRPr="005834EC">
        <w:rPr>
          <w:rFonts w:ascii="Times New Roman" w:hAnsi="Times New Roman"/>
          <w:b/>
          <w:vanish/>
          <w:color w:val="FF0000"/>
          <w:sz w:val="28"/>
          <w:szCs w:val="28"/>
        </w:rPr>
        <w:t>{name}</w:t>
      </w:r>
    </w:p>
    <w:p w14:paraId="6E3CF795" w14:textId="77777777" w:rsidR="005834EC" w:rsidRPr="005834EC" w:rsidRDefault="005834EC" w:rsidP="005834EC">
      <w:pPr>
        <w:rPr>
          <w:rFonts w:ascii="Times New Roman" w:hAnsi="Times New Roman"/>
          <w:sz w:val="28"/>
          <w:szCs w:val="28"/>
          <w:lang w:eastAsia="ru-RU"/>
        </w:rPr>
      </w:pPr>
      <w:r w:rsidRPr="005834EC">
        <w:rPr>
          <w:rFonts w:ascii="Times New Roman" w:hAnsi="Times New Roman"/>
          <w:sz w:val="28"/>
          <w:szCs w:val="28"/>
        </w:rPr>
        <w:t xml:space="preserve">Про внесення змін до бюджету </w:t>
      </w:r>
    </w:p>
    <w:p w14:paraId="33F30A63" w14:textId="77777777" w:rsidR="005834EC" w:rsidRPr="005834EC" w:rsidRDefault="005834EC" w:rsidP="005834EC">
      <w:pPr>
        <w:rPr>
          <w:rFonts w:ascii="Times New Roman" w:hAnsi="Times New Roman"/>
          <w:sz w:val="28"/>
          <w:szCs w:val="28"/>
        </w:rPr>
      </w:pPr>
      <w:r w:rsidRPr="005834EC">
        <w:rPr>
          <w:rFonts w:ascii="Times New Roman" w:hAnsi="Times New Roman"/>
          <w:sz w:val="28"/>
          <w:szCs w:val="28"/>
        </w:rPr>
        <w:t xml:space="preserve">Рогатинської міської територіальної </w:t>
      </w:r>
    </w:p>
    <w:p w14:paraId="0DE24A2A" w14:textId="77777777" w:rsidR="005834EC" w:rsidRPr="005834EC" w:rsidRDefault="005834EC" w:rsidP="005834EC">
      <w:pPr>
        <w:ind w:right="278"/>
        <w:jc w:val="both"/>
        <w:rPr>
          <w:rFonts w:ascii="Times New Roman" w:hAnsi="Times New Roman"/>
          <w:sz w:val="28"/>
          <w:szCs w:val="28"/>
        </w:rPr>
      </w:pPr>
      <w:r w:rsidRPr="005834EC">
        <w:rPr>
          <w:rFonts w:ascii="Times New Roman" w:hAnsi="Times New Roman"/>
          <w:sz w:val="28"/>
          <w:szCs w:val="28"/>
        </w:rPr>
        <w:t xml:space="preserve">громади на 2026 рік </w:t>
      </w:r>
    </w:p>
    <w:p w14:paraId="3D43EAB3" w14:textId="77777777" w:rsidR="005834EC" w:rsidRPr="005834EC" w:rsidRDefault="005834EC" w:rsidP="005834EC">
      <w:pPr>
        <w:ind w:right="278"/>
        <w:jc w:val="both"/>
        <w:rPr>
          <w:rFonts w:ascii="Times New Roman" w:hAnsi="Times New Roman"/>
          <w:b/>
          <w:vanish/>
          <w:color w:val="FF0000"/>
          <w:sz w:val="28"/>
          <w:szCs w:val="28"/>
        </w:rPr>
      </w:pPr>
      <w:r w:rsidRPr="005834EC">
        <w:rPr>
          <w:rFonts w:ascii="Times New Roman" w:hAnsi="Times New Roman"/>
          <w:b/>
          <w:vanish/>
          <w:color w:val="FF0000"/>
          <w:sz w:val="28"/>
          <w:szCs w:val="28"/>
        </w:rPr>
        <w:t>{</w:t>
      </w:r>
      <w:r w:rsidRPr="005834EC">
        <w:rPr>
          <w:rFonts w:ascii="Times New Roman" w:hAnsi="Times New Roman"/>
          <w:b/>
          <w:vanish/>
          <w:color w:val="FF0000"/>
          <w:sz w:val="28"/>
          <w:szCs w:val="28"/>
          <w:lang w:val="en-US"/>
        </w:rPr>
        <w:t>name</w:t>
      </w:r>
      <w:r w:rsidRPr="005834EC">
        <w:rPr>
          <w:rFonts w:ascii="Times New Roman" w:hAnsi="Times New Roman"/>
          <w:b/>
          <w:vanish/>
          <w:color w:val="FF0000"/>
          <w:sz w:val="28"/>
          <w:szCs w:val="28"/>
        </w:rPr>
        <w:t>}</w:t>
      </w:r>
    </w:p>
    <w:p w14:paraId="718FACC4" w14:textId="77777777" w:rsidR="005834EC" w:rsidRPr="005834EC" w:rsidRDefault="005834EC" w:rsidP="005834EC">
      <w:pPr>
        <w:shd w:val="clear" w:color="auto" w:fill="FFFFFF"/>
        <w:rPr>
          <w:rFonts w:ascii="Times New Roman" w:hAnsi="Times New Roman"/>
          <w:spacing w:val="5"/>
          <w:sz w:val="28"/>
          <w:szCs w:val="28"/>
          <w:lang w:eastAsia="uk-UA"/>
        </w:rPr>
      </w:pPr>
    </w:p>
    <w:p w14:paraId="2FE3CFF1" w14:textId="4C99E62E" w:rsidR="005834EC" w:rsidRPr="005834EC" w:rsidRDefault="005834EC" w:rsidP="005834EC">
      <w:pPr>
        <w:ind w:right="-62"/>
        <w:jc w:val="both"/>
        <w:rPr>
          <w:rFonts w:ascii="Times New Roman" w:hAnsi="Times New Roman"/>
          <w:sz w:val="28"/>
          <w:szCs w:val="28"/>
          <w:lang w:eastAsia="ru-RU"/>
        </w:rPr>
      </w:pPr>
      <w:r w:rsidRPr="005834EC">
        <w:rPr>
          <w:rFonts w:ascii="Times New Roman" w:hAnsi="Times New Roman"/>
          <w:sz w:val="28"/>
          <w:szCs w:val="28"/>
        </w:rPr>
        <w:t xml:space="preserve">       Керуючись Бюджетним кодексом України, Законом України «Про місцеве самоврядування в Україні», Законом України «Про Державний бюджет на 2026 рік», рішення 37 сесії Івано-Франківської обласної ради від 19.12.2025 №  1373-45/2025 «Про обласний бюджет Івано-Франківської області на 2026 рік» (код бюджету 0910000000)» (із змінами), враховуючи висновки та рекомендації постійної комісії з питань стратегічного розвитку, бюджету і фінансів, комунальної власності та регуляторної політики від 26.08.2026 року (протокол № 131) та від 27.08.2026 року (протокол № 132), міська рада ВИРІШИЛА:</w:t>
      </w:r>
    </w:p>
    <w:p w14:paraId="51AD2A64" w14:textId="308F2797" w:rsidR="005834EC" w:rsidRPr="005834EC" w:rsidRDefault="005834EC" w:rsidP="00190E29">
      <w:pPr>
        <w:ind w:right="-62" w:firstLine="567"/>
        <w:jc w:val="both"/>
        <w:rPr>
          <w:rFonts w:ascii="Times New Roman" w:hAnsi="Times New Roman"/>
          <w:sz w:val="28"/>
          <w:szCs w:val="28"/>
        </w:rPr>
      </w:pPr>
      <w:r w:rsidRPr="005834EC">
        <w:rPr>
          <w:rFonts w:ascii="Times New Roman" w:hAnsi="Times New Roman"/>
          <w:sz w:val="28"/>
          <w:szCs w:val="28"/>
        </w:rPr>
        <w:t xml:space="preserve">1.Внести зміни до рішення 68 сесії міської ради № 12936 від 18.12.2025 року «Про бюджет Рогатинської міської територіальної громади на 2026 рік»:    </w:t>
      </w:r>
    </w:p>
    <w:p w14:paraId="7B400FFF" w14:textId="60BED829" w:rsidR="005834EC" w:rsidRPr="005834EC" w:rsidRDefault="00190E29" w:rsidP="005834EC">
      <w:pPr>
        <w:ind w:right="-62"/>
        <w:jc w:val="both"/>
        <w:rPr>
          <w:rFonts w:ascii="Times New Roman" w:hAnsi="Times New Roman"/>
          <w:sz w:val="28"/>
          <w:szCs w:val="28"/>
        </w:rPr>
      </w:pPr>
      <w:r>
        <w:rPr>
          <w:rFonts w:ascii="Times New Roman" w:hAnsi="Times New Roman"/>
          <w:sz w:val="28"/>
          <w:szCs w:val="28"/>
        </w:rPr>
        <w:t xml:space="preserve">        </w:t>
      </w:r>
      <w:r w:rsidR="005834EC" w:rsidRPr="005834EC">
        <w:rPr>
          <w:rFonts w:ascii="Times New Roman" w:hAnsi="Times New Roman"/>
          <w:sz w:val="28"/>
          <w:szCs w:val="28"/>
        </w:rPr>
        <w:t>1.1. Відповідно до розпоряджень Івано-Франківської обласної військової адміністрації № 388 від 30.07.2026 «Про врахування та розподіл субвенції з державного бюджету місцевим бюджетам на забезпечення харчування учнів закладів загальної середньої освіти у 2026 році»:</w:t>
      </w:r>
    </w:p>
    <w:p w14:paraId="63B2A963"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 врахувати в  доходах загального фонду  бюджету Рогатинської міської територіальної громади за  кодом класифікації доходів бюджету 41050300 «Субвенція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 на суму 7097800,00 гривень </w:t>
      </w:r>
    </w:p>
    <w:p w14:paraId="58192FA1"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та спрямувати відділу освіти  за кодом бюджетної програми  0611702 «Забезпечення харчуванням учнів закладів загальної середньої освіти за рахунок субвенції з державного бюджету місцевим бюджетам» в сумі 7097800,00 гривень (КЕКВ 2230).   </w:t>
      </w:r>
    </w:p>
    <w:p w14:paraId="59450635" w14:textId="2735EBF7" w:rsidR="005834EC" w:rsidRPr="005834EC" w:rsidRDefault="005834EC" w:rsidP="00190E29">
      <w:pPr>
        <w:ind w:right="-62" w:firstLine="567"/>
        <w:jc w:val="both"/>
        <w:rPr>
          <w:rFonts w:ascii="Times New Roman" w:hAnsi="Times New Roman"/>
          <w:sz w:val="28"/>
          <w:szCs w:val="28"/>
        </w:rPr>
      </w:pPr>
      <w:r w:rsidRPr="005834EC">
        <w:rPr>
          <w:rFonts w:ascii="Times New Roman" w:hAnsi="Times New Roman"/>
          <w:sz w:val="28"/>
          <w:szCs w:val="28"/>
        </w:rPr>
        <w:t xml:space="preserve">1.2. Відповідно до розпоряджень Івано-Франківської обласної військової адміністрації № 392 від 04.08.2026 «Про перерозподіл видатків обласного бюджету»:      </w:t>
      </w:r>
    </w:p>
    <w:p w14:paraId="480C0D79"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lastRenderedPageBreak/>
        <w:t>- зменшити дохідну частину загального фонду бюджету Рогатинської міської територіальної громади за кодом класифікації доходів бюджету 41053900 «Інші субвенції з місцевого бюджету» на суму 5000,00  гривень ;</w:t>
      </w:r>
    </w:p>
    <w:p w14:paraId="116DBC38"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 зменшити бюджетні призначення по загального фонду бюджету по міській раді за кодом бюджетної програми 0113090 «Видатки на поховання учасників бойових дій та осіб з інвалідністю внаслідок війни» в сумі 5000,00 гривень. </w:t>
      </w:r>
    </w:p>
    <w:p w14:paraId="39DA5AFB" w14:textId="24AF06AA" w:rsidR="005834EC" w:rsidRPr="005834EC" w:rsidRDefault="005834EC" w:rsidP="00190E29">
      <w:pPr>
        <w:ind w:right="-62" w:firstLine="567"/>
        <w:jc w:val="both"/>
        <w:rPr>
          <w:rFonts w:ascii="Times New Roman" w:hAnsi="Times New Roman"/>
          <w:sz w:val="28"/>
          <w:szCs w:val="28"/>
        </w:rPr>
      </w:pPr>
      <w:r w:rsidRPr="005834EC">
        <w:rPr>
          <w:rFonts w:ascii="Times New Roman" w:hAnsi="Times New Roman"/>
          <w:sz w:val="28"/>
          <w:szCs w:val="28"/>
        </w:rPr>
        <w:t>1.3. Збільшити дохідну частину по загального фонду бюджету Рогатинської міської територіальної громади в сумі 10009595,00 гривень (за рахунок перевиконання дохідної частини загального фонду ) за кодами класифікації доходів бюджету :</w:t>
      </w:r>
    </w:p>
    <w:p w14:paraId="08E1103A" w14:textId="77777777" w:rsidR="005834EC" w:rsidRPr="005834EC" w:rsidRDefault="005834EC" w:rsidP="005834EC">
      <w:pPr>
        <w:ind w:right="-62"/>
        <w:jc w:val="both"/>
        <w:rPr>
          <w:rFonts w:ascii="Times New Roman" w:hAnsi="Times New Roman"/>
          <w:sz w:val="28"/>
          <w:szCs w:val="28"/>
          <w:lang w:val="ru-RU"/>
        </w:rPr>
      </w:pPr>
      <w:r w:rsidRPr="005834EC">
        <w:rPr>
          <w:rFonts w:ascii="Times New Roman" w:hAnsi="Times New Roman"/>
          <w:sz w:val="28"/>
          <w:szCs w:val="28"/>
        </w:rPr>
        <w:t>- 11010100 «Податок на доходи фізичних осіб, що сплачується податковими агентами, із доходів платника податку у вигляді заробітної плати» -3000000,00 гривень;</w:t>
      </w:r>
    </w:p>
    <w:p w14:paraId="3D3827A9" w14:textId="77777777" w:rsidR="005834EC" w:rsidRPr="005834EC" w:rsidRDefault="005834EC" w:rsidP="005834EC">
      <w:pPr>
        <w:ind w:right="-62"/>
        <w:jc w:val="both"/>
        <w:rPr>
          <w:rFonts w:ascii="Times New Roman" w:hAnsi="Times New Roman"/>
          <w:sz w:val="28"/>
          <w:szCs w:val="28"/>
          <w:lang w:val="ru-RU"/>
        </w:rPr>
      </w:pPr>
      <w:r w:rsidRPr="005834EC">
        <w:rPr>
          <w:rFonts w:ascii="Times New Roman" w:hAnsi="Times New Roman"/>
          <w:sz w:val="28"/>
          <w:szCs w:val="28"/>
        </w:rPr>
        <w:t>- 11010400 «Податок на доходи фізичних осіб, що сплачується податковими агентами, із доходів платника податку інших ніж заробітна плата» -700000,00 гривень;</w:t>
      </w:r>
    </w:p>
    <w:p w14:paraId="2E5646C7"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- 13040100  «Рентна плата за користування надрами для видобування корисних копалин місцевого значення»  - 330000,00 гривень;</w:t>
      </w:r>
    </w:p>
    <w:p w14:paraId="3EE6059A"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- 14031900 «Пальне» - 500000,00 гривень;</w:t>
      </w:r>
    </w:p>
    <w:p w14:paraId="1971BF76"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- 18010400 «Податок на нерухоме майно, відмінне від земельної ділянки, сплачений юридичними особами, які є власниками об`єктів нежитлової нерухомості» - 609595,00 гривень;</w:t>
      </w:r>
    </w:p>
    <w:p w14:paraId="3BCAD587"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- 18010500 «Земельний податок з юридичних осіб» - 500000,00 гривень;</w:t>
      </w:r>
    </w:p>
    <w:p w14:paraId="6F6E76B4"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- 18010600 «Орендна плата з юридичних осіб» - 600000,00 гривень;</w:t>
      </w:r>
    </w:p>
    <w:p w14:paraId="7BCCCF59"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- 18010700 «Земельний податок з фізичних осіб» - 220000,00 гривень;</w:t>
      </w:r>
    </w:p>
    <w:p w14:paraId="7B3B8230"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- 18010900 «Орендна плата з фізичних осіб» - 400000,00 гривень;</w:t>
      </w:r>
    </w:p>
    <w:p w14:paraId="34FE6B31"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- 18050300 «Єдиний податок з юридичних осіб» - 200000,00 гривень;</w:t>
      </w:r>
    </w:p>
    <w:p w14:paraId="1F63051A" w14:textId="77777777" w:rsidR="005834EC" w:rsidRPr="005834EC" w:rsidRDefault="005834EC" w:rsidP="005834EC">
      <w:pPr>
        <w:ind w:right="-62"/>
        <w:jc w:val="both"/>
        <w:rPr>
          <w:rFonts w:ascii="Times New Roman" w:hAnsi="Times New Roman"/>
          <w:sz w:val="28"/>
          <w:szCs w:val="28"/>
          <w:lang w:val="ru-RU"/>
        </w:rPr>
      </w:pPr>
      <w:r w:rsidRPr="005834EC">
        <w:rPr>
          <w:rFonts w:ascii="Times New Roman" w:hAnsi="Times New Roman"/>
          <w:sz w:val="28"/>
          <w:szCs w:val="28"/>
        </w:rPr>
        <w:t>- 18050400 «Єдиний податок з фізичних осіб» - 2300000,00 гривень;</w:t>
      </w:r>
    </w:p>
    <w:p w14:paraId="34C7892B" w14:textId="77777777" w:rsidR="005834EC" w:rsidRPr="005834EC" w:rsidRDefault="005834EC" w:rsidP="005834EC">
      <w:pPr>
        <w:ind w:right="-62"/>
        <w:jc w:val="both"/>
        <w:rPr>
          <w:rFonts w:ascii="Times New Roman" w:hAnsi="Times New Roman"/>
          <w:sz w:val="28"/>
          <w:szCs w:val="28"/>
          <w:lang w:val="ru-RU"/>
        </w:rPr>
      </w:pPr>
      <w:r w:rsidRPr="005834EC">
        <w:rPr>
          <w:rFonts w:ascii="Times New Roman" w:hAnsi="Times New Roman"/>
          <w:sz w:val="28"/>
          <w:szCs w:val="28"/>
          <w:lang w:val="ru-RU"/>
        </w:rPr>
        <w:t>- 18050500 «Єдиний податок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відсотків» - 300000,00 гривень;</w:t>
      </w:r>
    </w:p>
    <w:p w14:paraId="65E5FE7A"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- 21081700 «Плата за встановлення земельного сервітуту, за надання права користування земельною ділянкою для сільськогосподарських потреб (емфітевзис), для забудови (суперфіцій)» - 100000,00 гривень;</w:t>
      </w:r>
    </w:p>
    <w:p w14:paraId="43606F94"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- 22012500 «Плата за надання інших адміністративних послуг» - 120000,00 гривень;</w:t>
      </w:r>
    </w:p>
    <w:p w14:paraId="65A551C3"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- 24060300 «Інші надходження» - 130000,00 гривень</w:t>
      </w:r>
    </w:p>
    <w:p w14:paraId="123E8D3E"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та спрямувати:</w:t>
      </w:r>
    </w:p>
    <w:p w14:paraId="04BD507B" w14:textId="77777777" w:rsidR="005834EC" w:rsidRPr="005834EC" w:rsidRDefault="005834EC" w:rsidP="005834EC">
      <w:pPr>
        <w:ind w:right="-62"/>
        <w:jc w:val="both"/>
        <w:rPr>
          <w:rFonts w:ascii="Times New Roman" w:hAnsi="Times New Roman"/>
          <w:sz w:val="28"/>
          <w:szCs w:val="28"/>
          <w:lang w:val="ru-RU"/>
        </w:rPr>
      </w:pPr>
      <w:r w:rsidRPr="005834EC">
        <w:rPr>
          <w:rFonts w:ascii="Times New Roman" w:hAnsi="Times New Roman"/>
          <w:sz w:val="28"/>
          <w:szCs w:val="28"/>
        </w:rPr>
        <w:t xml:space="preserve">          по міській раді в сумі 8958360,00 гривень по загальному фонду:</w:t>
      </w:r>
    </w:p>
    <w:p w14:paraId="6DC520B3" w14:textId="77777777" w:rsidR="005834EC" w:rsidRPr="005834EC" w:rsidRDefault="005834EC" w:rsidP="005834EC">
      <w:pPr>
        <w:ind w:right="-62"/>
        <w:jc w:val="both"/>
        <w:rPr>
          <w:rFonts w:ascii="Times New Roman" w:hAnsi="Times New Roman"/>
          <w:sz w:val="28"/>
          <w:szCs w:val="28"/>
          <w:lang w:val="ru-RU"/>
        </w:rPr>
      </w:pPr>
      <w:r w:rsidRPr="005834EC">
        <w:rPr>
          <w:rFonts w:ascii="Times New Roman" w:hAnsi="Times New Roman"/>
          <w:sz w:val="28"/>
          <w:szCs w:val="28"/>
        </w:rPr>
        <w:t>- за кодом бюджетної програми 0110180 «Інша діяльність у сфері державного</w:t>
      </w:r>
    </w:p>
    <w:p w14:paraId="3E845EB3"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управління» в сумі 1300000,00 гривень (видатки споживання) на забезпечення заходів Програми розвитку місцевого самоврядування в Рогатинській міській територіальній громаді на 2026-2028 роки ;</w:t>
      </w:r>
    </w:p>
    <w:p w14:paraId="7731D39D"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 за кодом бюджетної програми 0113242 «Інші заходи у сфері соціального захисту і соціального забезпечення» в сумі 500000,00 гривень (видатки </w:t>
      </w:r>
      <w:r w:rsidRPr="005834EC">
        <w:rPr>
          <w:rFonts w:ascii="Times New Roman" w:hAnsi="Times New Roman"/>
          <w:sz w:val="28"/>
          <w:szCs w:val="28"/>
        </w:rPr>
        <w:lastRenderedPageBreak/>
        <w:t>споживання) на забезпечення заходів Програми підтримки і реабілітації Захисників України, членів їх сімей  та членів сімей загиблих (померлих) ветеранів війни на 2024-2026 роки;</w:t>
      </w:r>
    </w:p>
    <w:p w14:paraId="4D901F07" w14:textId="4661E71A"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0113242 «Інші заходи у сфері соціального захисту і соціального забезпечення» в сумі 300000,00 гривень (видатки споживання) на забезпечення заходів Програми соціального захисту та соціальних послуг на території Рогатинської міської громади на 2024 -2026 роки;</w:t>
      </w:r>
    </w:p>
    <w:p w14:paraId="2D032616"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0116030 «Організація благоустрою населених пунктів» в сумі 1958360,00 гривень для КП «Благоустрій –Р» на забезпечення заходів Програми розвитку житлово-комунального господарства громади на 2026 - 2028 роки, а саме :</w:t>
      </w:r>
    </w:p>
    <w:p w14:paraId="6CD8EBF6"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- 703480,00 гривень (видатки споживання) ( облаштування громадських місць загиблих Захисників України);</w:t>
      </w:r>
    </w:p>
    <w:p w14:paraId="58E131A1"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- 794880,00 гривень (видатки розвитку) (капітальний ремонт площі біля костелу по вул. Галицькій з влаштуванням «Алеї віри та надії»);</w:t>
      </w:r>
    </w:p>
    <w:p w14:paraId="5239D1AB"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- 460000,00 гривень (видатки розвитку) (придбання транспортних засобів, техніки, механізмів, засобів малої механізації);</w:t>
      </w:r>
    </w:p>
    <w:p w14:paraId="0F2D6158" w14:textId="6CB89803"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0116090 «Інша діяльність у сфері житлово-комунального господарства» в сумі 4050000,00 гривень для КП «Рогатинське будинкоуправління» на забезпечення заходів Програми розвитку житлово-комунального господарства громади на 2026 - 2028 роки, а саме:</w:t>
      </w:r>
    </w:p>
    <w:p w14:paraId="5AFC26BD"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- 300000,00 гривень (видатки споживання) ( проведення ремонту спецтехніки);</w:t>
      </w:r>
    </w:p>
    <w:p w14:paraId="1666FC3A"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- 3750000,00 гривень (видатки розвитку) (бульдозер гусеничний для роботи на полігоні ТПВ );</w:t>
      </w:r>
    </w:p>
    <w:p w14:paraId="07E6EF33"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0118240 «Заходи та роботи з територіальної оборони» в сумі 650000,00 гривень (з них: 250000,00 гривень (видатки споживання), 400000,00 гривень (видатки розвитку)) для реалізації заходів Програми 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на 2026 рік;</w:t>
      </w:r>
    </w:p>
    <w:p w14:paraId="41733EDC"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019800 «Субвенція з місцевого бюджету державному бюджету на виконання програм соціально-економічного розвитку регіонів» в сумі 200000,00 гривень (видатки споживання) на заходи Комплексної цільової Програми «Безпечна  громада» на 2024 -2027 роки для відділення поліції №4 (м.Рогатин) Івано-Франківського районного Управління поліції ГУНП в Івано-Франківській області (придбання паливно-мастильних матеріалів);</w:t>
      </w:r>
    </w:p>
    <w:p w14:paraId="7D3F54C3"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          по відділу освіти в сумі  860635,00 гривень по загальному фонду:</w:t>
      </w:r>
    </w:p>
    <w:p w14:paraId="01A3AAB0"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0611021 «Надання загальної середньої освіти закладами загальної середньої освіти за рахунок коштів місцевого бюджету» в сумі 546635,00 гривень:</w:t>
      </w:r>
    </w:p>
    <w:p w14:paraId="7ED7E080"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lastRenderedPageBreak/>
        <w:t>- придбання будівельних матеріалів в сумі 446635,00 гривень (видатки споживання);</w:t>
      </w:r>
    </w:p>
    <w:p w14:paraId="3ACC820B"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придбання звукозаписувальної апаратури в сумі 100000,00 гривень (видатки розвитку).</w:t>
      </w:r>
    </w:p>
    <w:p w14:paraId="52A5A275"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0611141 «Забезпечення діяльності інших закладів у сфері освіти» в сумі 198000,00 гривень (видатки споживання).</w:t>
      </w:r>
    </w:p>
    <w:p w14:paraId="375640C4"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 - за кодом бюджетної програми 0611142 «Інші програми та заходи у сфері освіти» в сумі 66000,00 гривень (видатки споживання) на реалізацію заходів Програми розвитку освіти Рогатинської міської територіальної громади на 2026-2028 роки;</w:t>
      </w:r>
    </w:p>
    <w:p w14:paraId="02FF6604"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0615031 «Розвиток здібностей у дітей  та молоді з фізичної культури та спорту комунальними дитячо-юнацькими спортивними школами» в сумі 50000,00 гривень (видатки споживання) .</w:t>
      </w:r>
    </w:p>
    <w:p w14:paraId="1AF94D85"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       по відділу культури в сумі 190600,00 гривень по загальному фонду (видатки споживання) :</w:t>
      </w:r>
    </w:p>
    <w:p w14:paraId="691FA548"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за кодом бюджетної програми 1015011 «Проведення навчально-тренувальних зборів і змагань з олімпійських видів спорту» в сумі 153150,00 гривень  на реалізацію заходів Програми розвитку фізичної культури і спорту в Рогатинській міській територіальній громаді на 2025-2027 роки.</w:t>
      </w:r>
    </w:p>
    <w:p w14:paraId="7E14B450" w14:textId="77777777" w:rsidR="005834EC" w:rsidRPr="005834EC" w:rsidRDefault="005834EC" w:rsidP="005834EC">
      <w:pPr>
        <w:ind w:right="-62"/>
        <w:jc w:val="both"/>
        <w:rPr>
          <w:rFonts w:ascii="Times New Roman" w:hAnsi="Times New Roman"/>
          <w:sz w:val="28"/>
          <w:szCs w:val="28"/>
        </w:rPr>
      </w:pPr>
      <w:r w:rsidRPr="005834EC">
        <w:rPr>
          <w:rFonts w:ascii="Times New Roman" w:hAnsi="Times New Roman"/>
          <w:sz w:val="28"/>
          <w:szCs w:val="28"/>
        </w:rPr>
        <w:t xml:space="preserve"> - за кодом бюджетної програми 1015062 «Підтримка спорту вищих досягнень та організацій, які здійснюють фізкультурно-спортивну діяльність в регіоні» КЕКВ 2610 «Субсидії та поточні трансферти підприємствам (установам, організаціям) господарства» в сумі 37450,00 гривень  для Громадської організації «Футбольний клуб «Метал» Пуків» на реалізацію заходів Програми розвитку фізичної культури і спорту в Рогатинській міській територіальній громаді на 2025-2027 роки. </w:t>
      </w:r>
    </w:p>
    <w:p w14:paraId="7B56563F" w14:textId="66681243" w:rsidR="005834EC" w:rsidRPr="005834EC" w:rsidRDefault="005834EC" w:rsidP="00190E29">
      <w:pPr>
        <w:ind w:right="-62" w:firstLine="567"/>
        <w:jc w:val="both"/>
        <w:rPr>
          <w:rFonts w:ascii="Times New Roman" w:hAnsi="Times New Roman"/>
          <w:sz w:val="28"/>
          <w:szCs w:val="28"/>
        </w:rPr>
      </w:pPr>
      <w:r w:rsidRPr="005834EC">
        <w:rPr>
          <w:rFonts w:ascii="Times New Roman" w:hAnsi="Times New Roman"/>
          <w:sz w:val="28"/>
          <w:szCs w:val="28"/>
        </w:rPr>
        <w:t>2. Внести відповідні зміни у додатки 1,2,3,5 і 7 до рішення 68 сесії міської ради № 12936 від 18.12.2025 року «Про бюджет Рогатинської міської територіальної громади на 2026 рік (код бюджету 09557000000)» (із змінами).</w:t>
      </w:r>
    </w:p>
    <w:p w14:paraId="05C3516A" w14:textId="0BA9E144" w:rsidR="005834EC" w:rsidRPr="008736FE" w:rsidRDefault="005834EC" w:rsidP="00190E29">
      <w:pPr>
        <w:tabs>
          <w:tab w:val="left" w:pos="1290"/>
        </w:tabs>
        <w:ind w:right="-62" w:firstLine="567"/>
        <w:jc w:val="both"/>
        <w:rPr>
          <w:rFonts w:ascii="Times New Roman" w:hAnsi="Times New Roman"/>
          <w:sz w:val="28"/>
          <w:szCs w:val="28"/>
        </w:rPr>
      </w:pPr>
      <w:r w:rsidRPr="005834EC">
        <w:rPr>
          <w:rFonts w:ascii="Times New Roman" w:hAnsi="Times New Roman"/>
          <w:sz w:val="28"/>
          <w:szCs w:val="28"/>
        </w:rPr>
        <w:t>3. Фінансовому відділу виконавчого комітету Рогатинської міської ради (Марії Г</w:t>
      </w:r>
      <w:r w:rsidR="00D43D47">
        <w:rPr>
          <w:rFonts w:ascii="Times New Roman" w:hAnsi="Times New Roman"/>
          <w:sz w:val="28"/>
          <w:szCs w:val="28"/>
        </w:rPr>
        <w:t>УРАЛЬ</w:t>
      </w:r>
      <w:r w:rsidRPr="005834EC">
        <w:rPr>
          <w:rFonts w:ascii="Times New Roman" w:hAnsi="Times New Roman"/>
          <w:sz w:val="28"/>
          <w:szCs w:val="28"/>
        </w:rPr>
        <w:t>) внести відповідні зміни у бюджетні призначення головних розпорядників коштів бюджету Рогатинської міської територіальної громади, з врахуванням їх пропозицій щодо розподілу за функціональною та економічною ознаками.</w:t>
      </w:r>
    </w:p>
    <w:p w14:paraId="311713FE" w14:textId="5708E344" w:rsidR="005834EC" w:rsidRPr="005834EC" w:rsidRDefault="005834EC" w:rsidP="00190E29">
      <w:pPr>
        <w:tabs>
          <w:tab w:val="left" w:pos="0"/>
        </w:tabs>
        <w:ind w:right="-62" w:firstLine="567"/>
        <w:jc w:val="both"/>
        <w:rPr>
          <w:rFonts w:ascii="Times New Roman" w:hAnsi="Times New Roman"/>
          <w:color w:val="000000"/>
          <w:sz w:val="28"/>
          <w:szCs w:val="28"/>
          <w:lang w:eastAsia="uk-UA"/>
        </w:rPr>
      </w:pPr>
      <w:r w:rsidRPr="005834EC">
        <w:rPr>
          <w:rFonts w:ascii="Times New Roman" w:hAnsi="Times New Roman"/>
          <w:sz w:val="28"/>
          <w:szCs w:val="28"/>
        </w:rPr>
        <w:t>4. Контроль за виконанням даного рішення покласти на постійну комісію з питань стратегічного розвитку, бюджету і фінансів, комунальної власності та регуляторної політики (голова комісії - Тетяна В</w:t>
      </w:r>
      <w:r w:rsidR="008736FE">
        <w:rPr>
          <w:rFonts w:ascii="Times New Roman" w:hAnsi="Times New Roman"/>
          <w:sz w:val="28"/>
          <w:szCs w:val="28"/>
        </w:rPr>
        <w:t>ИННИК</w:t>
      </w:r>
      <w:r w:rsidRPr="005834EC">
        <w:rPr>
          <w:rFonts w:ascii="Times New Roman" w:hAnsi="Times New Roman"/>
          <w:sz w:val="28"/>
          <w:szCs w:val="28"/>
        </w:rPr>
        <w:t>).</w:t>
      </w:r>
    </w:p>
    <w:p w14:paraId="5D66D1DC" w14:textId="77777777" w:rsidR="005834EC" w:rsidRPr="005834EC" w:rsidRDefault="005834EC" w:rsidP="005834EC">
      <w:pPr>
        <w:tabs>
          <w:tab w:val="left" w:pos="4460"/>
        </w:tabs>
        <w:jc w:val="both"/>
        <w:rPr>
          <w:rFonts w:ascii="Times New Roman" w:hAnsi="Times New Roman"/>
          <w:color w:val="000000"/>
          <w:sz w:val="28"/>
          <w:szCs w:val="28"/>
          <w:lang w:eastAsia="ru-RU"/>
        </w:rPr>
      </w:pPr>
    </w:p>
    <w:p w14:paraId="41E8B350" w14:textId="6DC8F4BE" w:rsidR="00147EC5" w:rsidRDefault="00147EC5" w:rsidP="00E972D9">
      <w:pPr>
        <w:tabs>
          <w:tab w:val="left" w:pos="6500"/>
        </w:tabs>
        <w:jc w:val="both"/>
        <w:rPr>
          <w:rFonts w:ascii="Times New Roman" w:hAnsi="Times New Roman"/>
          <w:b/>
          <w:sz w:val="28"/>
          <w:szCs w:val="28"/>
          <w:lang w:eastAsia="uk-UA"/>
        </w:rPr>
      </w:pPr>
    </w:p>
    <w:p w14:paraId="1733E28D" w14:textId="77777777" w:rsidR="00147EC5" w:rsidRPr="006955A1" w:rsidRDefault="00147EC5" w:rsidP="00E972D9">
      <w:pPr>
        <w:tabs>
          <w:tab w:val="left" w:pos="6500"/>
        </w:tabs>
        <w:jc w:val="both"/>
        <w:rPr>
          <w:rFonts w:ascii="Times New Roman" w:hAnsi="Times New Roman"/>
          <w:b/>
          <w:sz w:val="28"/>
          <w:szCs w:val="28"/>
          <w:lang w:eastAsia="uk-UA"/>
        </w:rPr>
      </w:pPr>
    </w:p>
    <w:p w14:paraId="3C86F092" w14:textId="77777777" w:rsidR="00147EC5" w:rsidRPr="006955A1" w:rsidRDefault="00147EC5" w:rsidP="009D1DC4">
      <w:pPr>
        <w:tabs>
          <w:tab w:val="left" w:pos="6500"/>
        </w:tabs>
      </w:pPr>
      <w:r>
        <w:rPr>
          <w:rFonts w:ascii="Times New Roman" w:hAnsi="Times New Roman"/>
          <w:sz w:val="28"/>
          <w:szCs w:val="28"/>
          <w:lang w:eastAsia="uk-UA"/>
        </w:rPr>
        <w:t>Міський  голова</w:t>
      </w:r>
      <w:r w:rsidRPr="006955A1">
        <w:rPr>
          <w:rFonts w:ascii="Times New Roman" w:hAnsi="Times New Roman"/>
          <w:sz w:val="28"/>
          <w:szCs w:val="28"/>
          <w:lang w:eastAsia="uk-UA"/>
        </w:rPr>
        <w:tab/>
        <w:t xml:space="preserve">Сергій  </w:t>
      </w:r>
      <w:r w:rsidR="00F4332A">
        <w:rPr>
          <w:rFonts w:ascii="Times New Roman" w:hAnsi="Times New Roman"/>
          <w:sz w:val="28"/>
          <w:szCs w:val="28"/>
          <w:lang w:eastAsia="uk-UA"/>
        </w:rPr>
        <w:t>НАСАЛИК</w:t>
      </w:r>
    </w:p>
    <w:sectPr w:rsidR="00147EC5" w:rsidRPr="006955A1" w:rsidSect="001D3F6F">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10" w:footer="51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6277E" w14:textId="77777777" w:rsidR="000B1AB4" w:rsidRDefault="000B1AB4">
      <w:r>
        <w:separator/>
      </w:r>
    </w:p>
  </w:endnote>
  <w:endnote w:type="continuationSeparator" w:id="0">
    <w:p w14:paraId="7E54EABB" w14:textId="77777777" w:rsidR="000B1AB4" w:rsidRDefault="000B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D78DC" w14:textId="77777777" w:rsidR="00147EC5" w:rsidRDefault="00147E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D89F4" w14:textId="77777777" w:rsidR="00147EC5" w:rsidRDefault="00147EC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D9FD7" w14:textId="77777777" w:rsidR="00147EC5" w:rsidRDefault="00147E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FE95C" w14:textId="77777777" w:rsidR="000B1AB4" w:rsidRDefault="000B1AB4">
      <w:r>
        <w:separator/>
      </w:r>
    </w:p>
  </w:footnote>
  <w:footnote w:type="continuationSeparator" w:id="0">
    <w:p w14:paraId="42F1BA54" w14:textId="77777777" w:rsidR="000B1AB4" w:rsidRDefault="000B1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A6BF7" w14:textId="77777777" w:rsidR="00147EC5" w:rsidRDefault="00147EC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DD42E" w14:textId="31A1FB66" w:rsidR="00147EC5" w:rsidRDefault="00147EC5" w:rsidP="00F044F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43D47">
      <w:rPr>
        <w:rStyle w:val="a7"/>
        <w:noProof/>
      </w:rPr>
      <w:t>2</w:t>
    </w:r>
    <w:r>
      <w:rPr>
        <w:rStyle w:val="a7"/>
      </w:rPr>
      <w:fldChar w:fldCharType="end"/>
    </w:r>
  </w:p>
  <w:p w14:paraId="62BD58A3" w14:textId="77777777" w:rsidR="00147EC5" w:rsidRDefault="00147EC5" w:rsidP="00E85C47">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C557A" w14:textId="77777777" w:rsidR="00147EC5" w:rsidRDefault="00147EC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F2"/>
    <w:rsid w:val="00000D78"/>
    <w:rsid w:val="0000594F"/>
    <w:rsid w:val="00010579"/>
    <w:rsid w:val="00012BC1"/>
    <w:rsid w:val="00012F96"/>
    <w:rsid w:val="00015BDF"/>
    <w:rsid w:val="00016102"/>
    <w:rsid w:val="00016B9D"/>
    <w:rsid w:val="000224D2"/>
    <w:rsid w:val="00024619"/>
    <w:rsid w:val="00024ACE"/>
    <w:rsid w:val="00026EA3"/>
    <w:rsid w:val="000304A9"/>
    <w:rsid w:val="00030C49"/>
    <w:rsid w:val="0003266E"/>
    <w:rsid w:val="000330FC"/>
    <w:rsid w:val="000344EC"/>
    <w:rsid w:val="00036F87"/>
    <w:rsid w:val="00041CB4"/>
    <w:rsid w:val="00044DB7"/>
    <w:rsid w:val="00045E97"/>
    <w:rsid w:val="000503BC"/>
    <w:rsid w:val="0005083C"/>
    <w:rsid w:val="000519EF"/>
    <w:rsid w:val="000531B0"/>
    <w:rsid w:val="000541FF"/>
    <w:rsid w:val="00055E2E"/>
    <w:rsid w:val="00063E3F"/>
    <w:rsid w:val="00065ACA"/>
    <w:rsid w:val="00066EC8"/>
    <w:rsid w:val="00071860"/>
    <w:rsid w:val="00071D71"/>
    <w:rsid w:val="00072EB6"/>
    <w:rsid w:val="00077ED7"/>
    <w:rsid w:val="000804E4"/>
    <w:rsid w:val="00081AA7"/>
    <w:rsid w:val="00081F55"/>
    <w:rsid w:val="000856D7"/>
    <w:rsid w:val="00086A19"/>
    <w:rsid w:val="00091DEB"/>
    <w:rsid w:val="000939AA"/>
    <w:rsid w:val="000A1C3C"/>
    <w:rsid w:val="000A48D9"/>
    <w:rsid w:val="000A6CFC"/>
    <w:rsid w:val="000B181D"/>
    <w:rsid w:val="000B1AB4"/>
    <w:rsid w:val="000B21CE"/>
    <w:rsid w:val="000B2DAF"/>
    <w:rsid w:val="000B60BA"/>
    <w:rsid w:val="000C0D6C"/>
    <w:rsid w:val="000C11CC"/>
    <w:rsid w:val="000C55EA"/>
    <w:rsid w:val="000C58FD"/>
    <w:rsid w:val="000D0D0D"/>
    <w:rsid w:val="000D143D"/>
    <w:rsid w:val="000D1809"/>
    <w:rsid w:val="000D2E29"/>
    <w:rsid w:val="000D6C5D"/>
    <w:rsid w:val="000E358C"/>
    <w:rsid w:val="000E5546"/>
    <w:rsid w:val="000F27EA"/>
    <w:rsid w:val="000F4653"/>
    <w:rsid w:val="000F70DD"/>
    <w:rsid w:val="001018EA"/>
    <w:rsid w:val="001046B9"/>
    <w:rsid w:val="001050C2"/>
    <w:rsid w:val="0010792F"/>
    <w:rsid w:val="001123E4"/>
    <w:rsid w:val="001125D2"/>
    <w:rsid w:val="00114AC3"/>
    <w:rsid w:val="001159C6"/>
    <w:rsid w:val="00117973"/>
    <w:rsid w:val="00125187"/>
    <w:rsid w:val="001261B8"/>
    <w:rsid w:val="00126D08"/>
    <w:rsid w:val="001301DF"/>
    <w:rsid w:val="00130B16"/>
    <w:rsid w:val="001311AF"/>
    <w:rsid w:val="001338A4"/>
    <w:rsid w:val="00134C1E"/>
    <w:rsid w:val="00135A0D"/>
    <w:rsid w:val="00135FD9"/>
    <w:rsid w:val="00136F60"/>
    <w:rsid w:val="0013796C"/>
    <w:rsid w:val="00140576"/>
    <w:rsid w:val="00140D35"/>
    <w:rsid w:val="001426AB"/>
    <w:rsid w:val="00143ABD"/>
    <w:rsid w:val="00146940"/>
    <w:rsid w:val="00147EC5"/>
    <w:rsid w:val="001510DE"/>
    <w:rsid w:val="0016062A"/>
    <w:rsid w:val="00161913"/>
    <w:rsid w:val="00162FC2"/>
    <w:rsid w:val="00163EE4"/>
    <w:rsid w:val="001658F9"/>
    <w:rsid w:val="0016742E"/>
    <w:rsid w:val="00174A7F"/>
    <w:rsid w:val="00174CA5"/>
    <w:rsid w:val="00177080"/>
    <w:rsid w:val="00180C58"/>
    <w:rsid w:val="0018195D"/>
    <w:rsid w:val="00182F86"/>
    <w:rsid w:val="001838B6"/>
    <w:rsid w:val="00184CE8"/>
    <w:rsid w:val="001871BB"/>
    <w:rsid w:val="001909B4"/>
    <w:rsid w:val="00190E29"/>
    <w:rsid w:val="00192D94"/>
    <w:rsid w:val="0019597C"/>
    <w:rsid w:val="001A32C4"/>
    <w:rsid w:val="001A6E12"/>
    <w:rsid w:val="001B1A56"/>
    <w:rsid w:val="001B1C08"/>
    <w:rsid w:val="001B245D"/>
    <w:rsid w:val="001B5CE2"/>
    <w:rsid w:val="001C0B04"/>
    <w:rsid w:val="001C1702"/>
    <w:rsid w:val="001C3124"/>
    <w:rsid w:val="001C7698"/>
    <w:rsid w:val="001D038B"/>
    <w:rsid w:val="001D2228"/>
    <w:rsid w:val="001D3F6F"/>
    <w:rsid w:val="001D4016"/>
    <w:rsid w:val="001D7658"/>
    <w:rsid w:val="001E1898"/>
    <w:rsid w:val="001E4624"/>
    <w:rsid w:val="001E4704"/>
    <w:rsid w:val="001E5CF3"/>
    <w:rsid w:val="001E6910"/>
    <w:rsid w:val="001E7B20"/>
    <w:rsid w:val="001F1DD4"/>
    <w:rsid w:val="001F5B6E"/>
    <w:rsid w:val="001F7359"/>
    <w:rsid w:val="001F7C97"/>
    <w:rsid w:val="0020111C"/>
    <w:rsid w:val="00201287"/>
    <w:rsid w:val="00203DAF"/>
    <w:rsid w:val="002045AC"/>
    <w:rsid w:val="00207307"/>
    <w:rsid w:val="00212427"/>
    <w:rsid w:val="00212D72"/>
    <w:rsid w:val="0021344D"/>
    <w:rsid w:val="00215C43"/>
    <w:rsid w:val="0022086E"/>
    <w:rsid w:val="002218AF"/>
    <w:rsid w:val="00222F31"/>
    <w:rsid w:val="0022304A"/>
    <w:rsid w:val="0022784E"/>
    <w:rsid w:val="0023026A"/>
    <w:rsid w:val="00230FB6"/>
    <w:rsid w:val="002321CB"/>
    <w:rsid w:val="00234EAD"/>
    <w:rsid w:val="00236AD4"/>
    <w:rsid w:val="00242059"/>
    <w:rsid w:val="00242CC9"/>
    <w:rsid w:val="0024587B"/>
    <w:rsid w:val="00245F09"/>
    <w:rsid w:val="00246271"/>
    <w:rsid w:val="00246406"/>
    <w:rsid w:val="0025453C"/>
    <w:rsid w:val="00255FC5"/>
    <w:rsid w:val="00256759"/>
    <w:rsid w:val="00256928"/>
    <w:rsid w:val="00261243"/>
    <w:rsid w:val="00262315"/>
    <w:rsid w:val="0026736D"/>
    <w:rsid w:val="002708DB"/>
    <w:rsid w:val="00270E15"/>
    <w:rsid w:val="002718A4"/>
    <w:rsid w:val="00273C24"/>
    <w:rsid w:val="00274922"/>
    <w:rsid w:val="00274C2C"/>
    <w:rsid w:val="00275887"/>
    <w:rsid w:val="002766CD"/>
    <w:rsid w:val="00291BAB"/>
    <w:rsid w:val="00292A0E"/>
    <w:rsid w:val="00295BED"/>
    <w:rsid w:val="002A2F19"/>
    <w:rsid w:val="002A30F2"/>
    <w:rsid w:val="002B352C"/>
    <w:rsid w:val="002B4086"/>
    <w:rsid w:val="002B473A"/>
    <w:rsid w:val="002C0BBB"/>
    <w:rsid w:val="002C112D"/>
    <w:rsid w:val="002D0FE0"/>
    <w:rsid w:val="002D1657"/>
    <w:rsid w:val="002D1EF8"/>
    <w:rsid w:val="002D2099"/>
    <w:rsid w:val="002D282D"/>
    <w:rsid w:val="002D7492"/>
    <w:rsid w:val="002D74C5"/>
    <w:rsid w:val="002E0916"/>
    <w:rsid w:val="002E2E45"/>
    <w:rsid w:val="002E306B"/>
    <w:rsid w:val="002E3224"/>
    <w:rsid w:val="002E59BA"/>
    <w:rsid w:val="002F0EE2"/>
    <w:rsid w:val="002F12F0"/>
    <w:rsid w:val="003002E0"/>
    <w:rsid w:val="00302754"/>
    <w:rsid w:val="00320DA3"/>
    <w:rsid w:val="003220A5"/>
    <w:rsid w:val="00322D50"/>
    <w:rsid w:val="00325CA1"/>
    <w:rsid w:val="00327A5B"/>
    <w:rsid w:val="003326DE"/>
    <w:rsid w:val="00335F50"/>
    <w:rsid w:val="00336C44"/>
    <w:rsid w:val="00336FBD"/>
    <w:rsid w:val="003372FA"/>
    <w:rsid w:val="00341DB5"/>
    <w:rsid w:val="00347DEA"/>
    <w:rsid w:val="003558E6"/>
    <w:rsid w:val="00360166"/>
    <w:rsid w:val="00361156"/>
    <w:rsid w:val="00375008"/>
    <w:rsid w:val="00377273"/>
    <w:rsid w:val="0038093B"/>
    <w:rsid w:val="00380F41"/>
    <w:rsid w:val="0038120A"/>
    <w:rsid w:val="0038277D"/>
    <w:rsid w:val="0038772E"/>
    <w:rsid w:val="003913C6"/>
    <w:rsid w:val="00393EEC"/>
    <w:rsid w:val="0039718D"/>
    <w:rsid w:val="003978BB"/>
    <w:rsid w:val="003A1401"/>
    <w:rsid w:val="003A6590"/>
    <w:rsid w:val="003B12FA"/>
    <w:rsid w:val="003B5200"/>
    <w:rsid w:val="003B70A9"/>
    <w:rsid w:val="003B726E"/>
    <w:rsid w:val="003B7C37"/>
    <w:rsid w:val="003C0B41"/>
    <w:rsid w:val="003C18D9"/>
    <w:rsid w:val="003C1BD4"/>
    <w:rsid w:val="003C1E59"/>
    <w:rsid w:val="003C2192"/>
    <w:rsid w:val="003C39C2"/>
    <w:rsid w:val="003C4070"/>
    <w:rsid w:val="003C528C"/>
    <w:rsid w:val="003C6CBE"/>
    <w:rsid w:val="003D0780"/>
    <w:rsid w:val="003D1F39"/>
    <w:rsid w:val="003D6E13"/>
    <w:rsid w:val="003D6FB2"/>
    <w:rsid w:val="003E1AC5"/>
    <w:rsid w:val="003E2D8F"/>
    <w:rsid w:val="003F1C4C"/>
    <w:rsid w:val="003F413D"/>
    <w:rsid w:val="003F5E29"/>
    <w:rsid w:val="003F7646"/>
    <w:rsid w:val="00403779"/>
    <w:rsid w:val="00407FE6"/>
    <w:rsid w:val="0041084F"/>
    <w:rsid w:val="00412157"/>
    <w:rsid w:val="00413188"/>
    <w:rsid w:val="00413203"/>
    <w:rsid w:val="004161CA"/>
    <w:rsid w:val="00416928"/>
    <w:rsid w:val="004172B5"/>
    <w:rsid w:val="0041766B"/>
    <w:rsid w:val="0042146F"/>
    <w:rsid w:val="00421874"/>
    <w:rsid w:val="00421E76"/>
    <w:rsid w:val="0042727B"/>
    <w:rsid w:val="00433DDE"/>
    <w:rsid w:val="00433DEC"/>
    <w:rsid w:val="004343B6"/>
    <w:rsid w:val="00441C6E"/>
    <w:rsid w:val="0044484C"/>
    <w:rsid w:val="00447AF8"/>
    <w:rsid w:val="0045282F"/>
    <w:rsid w:val="0045398A"/>
    <w:rsid w:val="004620E9"/>
    <w:rsid w:val="00462677"/>
    <w:rsid w:val="004641C6"/>
    <w:rsid w:val="0046781E"/>
    <w:rsid w:val="00470CD9"/>
    <w:rsid w:val="004710DA"/>
    <w:rsid w:val="00474030"/>
    <w:rsid w:val="00475605"/>
    <w:rsid w:val="00476C28"/>
    <w:rsid w:val="00477DC0"/>
    <w:rsid w:val="00483302"/>
    <w:rsid w:val="004905D0"/>
    <w:rsid w:val="004931FA"/>
    <w:rsid w:val="00495359"/>
    <w:rsid w:val="00495884"/>
    <w:rsid w:val="004A5B1F"/>
    <w:rsid w:val="004A672D"/>
    <w:rsid w:val="004B1560"/>
    <w:rsid w:val="004B182F"/>
    <w:rsid w:val="004B1D8A"/>
    <w:rsid w:val="004B5C86"/>
    <w:rsid w:val="004C535F"/>
    <w:rsid w:val="004C5404"/>
    <w:rsid w:val="004C5A1D"/>
    <w:rsid w:val="004D03C8"/>
    <w:rsid w:val="004D690E"/>
    <w:rsid w:val="004E0313"/>
    <w:rsid w:val="004E1010"/>
    <w:rsid w:val="004E6C5A"/>
    <w:rsid w:val="004E7D53"/>
    <w:rsid w:val="004F038A"/>
    <w:rsid w:val="004F038B"/>
    <w:rsid w:val="004F3816"/>
    <w:rsid w:val="004F6A6F"/>
    <w:rsid w:val="00500BAF"/>
    <w:rsid w:val="005115FD"/>
    <w:rsid w:val="00511743"/>
    <w:rsid w:val="00514E5A"/>
    <w:rsid w:val="00525FC1"/>
    <w:rsid w:val="005272A3"/>
    <w:rsid w:val="00527CC6"/>
    <w:rsid w:val="0053132A"/>
    <w:rsid w:val="00531D44"/>
    <w:rsid w:val="0053273E"/>
    <w:rsid w:val="00535EE0"/>
    <w:rsid w:val="0054251D"/>
    <w:rsid w:val="0054595B"/>
    <w:rsid w:val="00546D53"/>
    <w:rsid w:val="00550EC8"/>
    <w:rsid w:val="00557C46"/>
    <w:rsid w:val="005603B5"/>
    <w:rsid w:val="0056174B"/>
    <w:rsid w:val="0056195F"/>
    <w:rsid w:val="00562AA6"/>
    <w:rsid w:val="00563CBD"/>
    <w:rsid w:val="0056564C"/>
    <w:rsid w:val="00565EDB"/>
    <w:rsid w:val="00566606"/>
    <w:rsid w:val="005716C2"/>
    <w:rsid w:val="0057345C"/>
    <w:rsid w:val="00573D81"/>
    <w:rsid w:val="00575468"/>
    <w:rsid w:val="00576B89"/>
    <w:rsid w:val="00581085"/>
    <w:rsid w:val="00582E9C"/>
    <w:rsid w:val="005834EC"/>
    <w:rsid w:val="00584880"/>
    <w:rsid w:val="0058548C"/>
    <w:rsid w:val="0058593D"/>
    <w:rsid w:val="0058608D"/>
    <w:rsid w:val="00586685"/>
    <w:rsid w:val="00590E58"/>
    <w:rsid w:val="00591BFF"/>
    <w:rsid w:val="00596CD2"/>
    <w:rsid w:val="005A384E"/>
    <w:rsid w:val="005A523F"/>
    <w:rsid w:val="005A7A4C"/>
    <w:rsid w:val="005B2134"/>
    <w:rsid w:val="005B4C28"/>
    <w:rsid w:val="005B6DB8"/>
    <w:rsid w:val="005C4155"/>
    <w:rsid w:val="005C5248"/>
    <w:rsid w:val="005D1BBB"/>
    <w:rsid w:val="005D368F"/>
    <w:rsid w:val="005D72EB"/>
    <w:rsid w:val="005E6EA0"/>
    <w:rsid w:val="005F13B5"/>
    <w:rsid w:val="005F6F3F"/>
    <w:rsid w:val="0060178F"/>
    <w:rsid w:val="006025F0"/>
    <w:rsid w:val="006034D2"/>
    <w:rsid w:val="00604083"/>
    <w:rsid w:val="00604410"/>
    <w:rsid w:val="00605B5B"/>
    <w:rsid w:val="00605DC2"/>
    <w:rsid w:val="00607500"/>
    <w:rsid w:val="006142BE"/>
    <w:rsid w:val="00614B42"/>
    <w:rsid w:val="006177EB"/>
    <w:rsid w:val="0062095D"/>
    <w:rsid w:val="00620A10"/>
    <w:rsid w:val="00622A6F"/>
    <w:rsid w:val="00633897"/>
    <w:rsid w:val="006344D9"/>
    <w:rsid w:val="00640656"/>
    <w:rsid w:val="00640F8F"/>
    <w:rsid w:val="0064218E"/>
    <w:rsid w:val="0064267C"/>
    <w:rsid w:val="0064424E"/>
    <w:rsid w:val="006445F2"/>
    <w:rsid w:val="0064799E"/>
    <w:rsid w:val="00652143"/>
    <w:rsid w:val="00653C48"/>
    <w:rsid w:val="00656F4E"/>
    <w:rsid w:val="0065765B"/>
    <w:rsid w:val="00661DB4"/>
    <w:rsid w:val="0066372B"/>
    <w:rsid w:val="0066758A"/>
    <w:rsid w:val="00667F09"/>
    <w:rsid w:val="00671B68"/>
    <w:rsid w:val="0067243F"/>
    <w:rsid w:val="006736DC"/>
    <w:rsid w:val="00674925"/>
    <w:rsid w:val="006753D8"/>
    <w:rsid w:val="00675555"/>
    <w:rsid w:val="00676FD7"/>
    <w:rsid w:val="00684CD9"/>
    <w:rsid w:val="00684F73"/>
    <w:rsid w:val="0068536E"/>
    <w:rsid w:val="00685846"/>
    <w:rsid w:val="0068693B"/>
    <w:rsid w:val="00686BF2"/>
    <w:rsid w:val="00690772"/>
    <w:rsid w:val="006955A1"/>
    <w:rsid w:val="006A360B"/>
    <w:rsid w:val="006A48EC"/>
    <w:rsid w:val="006A52A2"/>
    <w:rsid w:val="006A5516"/>
    <w:rsid w:val="006A5AFB"/>
    <w:rsid w:val="006A608B"/>
    <w:rsid w:val="006A60FB"/>
    <w:rsid w:val="006A6633"/>
    <w:rsid w:val="006B0580"/>
    <w:rsid w:val="006B0B40"/>
    <w:rsid w:val="006B1512"/>
    <w:rsid w:val="006B45C9"/>
    <w:rsid w:val="006B6A14"/>
    <w:rsid w:val="006B6E44"/>
    <w:rsid w:val="006B7477"/>
    <w:rsid w:val="006B7B96"/>
    <w:rsid w:val="006B7C24"/>
    <w:rsid w:val="006C443F"/>
    <w:rsid w:val="006D024F"/>
    <w:rsid w:val="006D2892"/>
    <w:rsid w:val="006D6A29"/>
    <w:rsid w:val="006E389C"/>
    <w:rsid w:val="006F39FA"/>
    <w:rsid w:val="00700984"/>
    <w:rsid w:val="00706843"/>
    <w:rsid w:val="00707FC3"/>
    <w:rsid w:val="00712676"/>
    <w:rsid w:val="00712DF0"/>
    <w:rsid w:val="00713363"/>
    <w:rsid w:val="00713D9A"/>
    <w:rsid w:val="00714B7A"/>
    <w:rsid w:val="00716E9F"/>
    <w:rsid w:val="0071720B"/>
    <w:rsid w:val="007176B9"/>
    <w:rsid w:val="00720225"/>
    <w:rsid w:val="00720D37"/>
    <w:rsid w:val="00720DAB"/>
    <w:rsid w:val="0072176A"/>
    <w:rsid w:val="00722CE8"/>
    <w:rsid w:val="007260B1"/>
    <w:rsid w:val="007270B6"/>
    <w:rsid w:val="007315D1"/>
    <w:rsid w:val="00733D1F"/>
    <w:rsid w:val="0073703A"/>
    <w:rsid w:val="007400F9"/>
    <w:rsid w:val="00740538"/>
    <w:rsid w:val="007419F9"/>
    <w:rsid w:val="00741C43"/>
    <w:rsid w:val="00743A4F"/>
    <w:rsid w:val="007456DD"/>
    <w:rsid w:val="00747D74"/>
    <w:rsid w:val="00755DD1"/>
    <w:rsid w:val="00762AA0"/>
    <w:rsid w:val="00763C8F"/>
    <w:rsid w:val="00764041"/>
    <w:rsid w:val="00764709"/>
    <w:rsid w:val="007730B2"/>
    <w:rsid w:val="0077766C"/>
    <w:rsid w:val="00781C8A"/>
    <w:rsid w:val="0078345E"/>
    <w:rsid w:val="007836CA"/>
    <w:rsid w:val="00783FAD"/>
    <w:rsid w:val="00785C69"/>
    <w:rsid w:val="00787C1C"/>
    <w:rsid w:val="0079126B"/>
    <w:rsid w:val="0079248D"/>
    <w:rsid w:val="0079717C"/>
    <w:rsid w:val="007A007B"/>
    <w:rsid w:val="007A1376"/>
    <w:rsid w:val="007A2749"/>
    <w:rsid w:val="007A506F"/>
    <w:rsid w:val="007A6740"/>
    <w:rsid w:val="007B3CC6"/>
    <w:rsid w:val="007B7720"/>
    <w:rsid w:val="007C17A9"/>
    <w:rsid w:val="007C3C2C"/>
    <w:rsid w:val="007D2B2E"/>
    <w:rsid w:val="007D3591"/>
    <w:rsid w:val="007D3F87"/>
    <w:rsid w:val="007D7422"/>
    <w:rsid w:val="007E1FB5"/>
    <w:rsid w:val="007E2463"/>
    <w:rsid w:val="007E528E"/>
    <w:rsid w:val="007F0399"/>
    <w:rsid w:val="007F1C1B"/>
    <w:rsid w:val="007F2239"/>
    <w:rsid w:val="007F7BF9"/>
    <w:rsid w:val="008015C6"/>
    <w:rsid w:val="00802010"/>
    <w:rsid w:val="00802106"/>
    <w:rsid w:val="00802A0A"/>
    <w:rsid w:val="00803918"/>
    <w:rsid w:val="00807908"/>
    <w:rsid w:val="00810CCE"/>
    <w:rsid w:val="00810CFB"/>
    <w:rsid w:val="00811D0F"/>
    <w:rsid w:val="008226F7"/>
    <w:rsid w:val="0082324E"/>
    <w:rsid w:val="008243F8"/>
    <w:rsid w:val="0083207D"/>
    <w:rsid w:val="00832DED"/>
    <w:rsid w:val="00834EBA"/>
    <w:rsid w:val="008365BB"/>
    <w:rsid w:val="00837078"/>
    <w:rsid w:val="00841048"/>
    <w:rsid w:val="00842496"/>
    <w:rsid w:val="00846D32"/>
    <w:rsid w:val="00847E2B"/>
    <w:rsid w:val="00852355"/>
    <w:rsid w:val="00854CE3"/>
    <w:rsid w:val="00857983"/>
    <w:rsid w:val="0086123C"/>
    <w:rsid w:val="008663CA"/>
    <w:rsid w:val="008736FE"/>
    <w:rsid w:val="00876428"/>
    <w:rsid w:val="00876D82"/>
    <w:rsid w:val="00883184"/>
    <w:rsid w:val="00884887"/>
    <w:rsid w:val="00885FE4"/>
    <w:rsid w:val="00893A60"/>
    <w:rsid w:val="00893BE3"/>
    <w:rsid w:val="008953D9"/>
    <w:rsid w:val="00895817"/>
    <w:rsid w:val="00897201"/>
    <w:rsid w:val="008A5653"/>
    <w:rsid w:val="008A7080"/>
    <w:rsid w:val="008B1697"/>
    <w:rsid w:val="008B39C9"/>
    <w:rsid w:val="008B5719"/>
    <w:rsid w:val="008B5DF5"/>
    <w:rsid w:val="008B5F52"/>
    <w:rsid w:val="008B7604"/>
    <w:rsid w:val="008C2A14"/>
    <w:rsid w:val="008C4E1A"/>
    <w:rsid w:val="008C5AD2"/>
    <w:rsid w:val="008D0482"/>
    <w:rsid w:val="008D058F"/>
    <w:rsid w:val="008D1650"/>
    <w:rsid w:val="008D4935"/>
    <w:rsid w:val="008E1508"/>
    <w:rsid w:val="008E27CC"/>
    <w:rsid w:val="008E7B4D"/>
    <w:rsid w:val="008F1C77"/>
    <w:rsid w:val="008F25EF"/>
    <w:rsid w:val="008F3568"/>
    <w:rsid w:val="009016AF"/>
    <w:rsid w:val="009035C6"/>
    <w:rsid w:val="00905EDC"/>
    <w:rsid w:val="00911BC0"/>
    <w:rsid w:val="0092233E"/>
    <w:rsid w:val="00922888"/>
    <w:rsid w:val="009259CA"/>
    <w:rsid w:val="00925DA5"/>
    <w:rsid w:val="00927221"/>
    <w:rsid w:val="009320D9"/>
    <w:rsid w:val="00933D77"/>
    <w:rsid w:val="0093693D"/>
    <w:rsid w:val="00936944"/>
    <w:rsid w:val="009376F0"/>
    <w:rsid w:val="00943D7C"/>
    <w:rsid w:val="00944F20"/>
    <w:rsid w:val="00952E4A"/>
    <w:rsid w:val="00955F6F"/>
    <w:rsid w:val="0095714B"/>
    <w:rsid w:val="00966745"/>
    <w:rsid w:val="00967920"/>
    <w:rsid w:val="00967BBF"/>
    <w:rsid w:val="009708E6"/>
    <w:rsid w:val="00972BFD"/>
    <w:rsid w:val="00980968"/>
    <w:rsid w:val="00980EEF"/>
    <w:rsid w:val="00981CB8"/>
    <w:rsid w:val="009866DA"/>
    <w:rsid w:val="00987DB9"/>
    <w:rsid w:val="009923FD"/>
    <w:rsid w:val="00992E50"/>
    <w:rsid w:val="009A165A"/>
    <w:rsid w:val="009A2D78"/>
    <w:rsid w:val="009A3BF3"/>
    <w:rsid w:val="009A587B"/>
    <w:rsid w:val="009A7D5C"/>
    <w:rsid w:val="009B33A7"/>
    <w:rsid w:val="009B4E86"/>
    <w:rsid w:val="009B5364"/>
    <w:rsid w:val="009C06AF"/>
    <w:rsid w:val="009C232F"/>
    <w:rsid w:val="009D0107"/>
    <w:rsid w:val="009D1DC4"/>
    <w:rsid w:val="009D5364"/>
    <w:rsid w:val="009D5A91"/>
    <w:rsid w:val="009D7D2F"/>
    <w:rsid w:val="009E01A8"/>
    <w:rsid w:val="009E5DF3"/>
    <w:rsid w:val="009F1079"/>
    <w:rsid w:val="00A01329"/>
    <w:rsid w:val="00A0281C"/>
    <w:rsid w:val="00A03941"/>
    <w:rsid w:val="00A12581"/>
    <w:rsid w:val="00A13E4D"/>
    <w:rsid w:val="00A14FA3"/>
    <w:rsid w:val="00A1679B"/>
    <w:rsid w:val="00A21A2C"/>
    <w:rsid w:val="00A23712"/>
    <w:rsid w:val="00A23967"/>
    <w:rsid w:val="00A26B5D"/>
    <w:rsid w:val="00A31628"/>
    <w:rsid w:val="00A333FC"/>
    <w:rsid w:val="00A3685A"/>
    <w:rsid w:val="00A4147C"/>
    <w:rsid w:val="00A42048"/>
    <w:rsid w:val="00A42CEB"/>
    <w:rsid w:val="00A534AD"/>
    <w:rsid w:val="00A5692B"/>
    <w:rsid w:val="00A5765B"/>
    <w:rsid w:val="00A61FBE"/>
    <w:rsid w:val="00A6626B"/>
    <w:rsid w:val="00A66B68"/>
    <w:rsid w:val="00A747AB"/>
    <w:rsid w:val="00A77CB6"/>
    <w:rsid w:val="00A8102A"/>
    <w:rsid w:val="00A84325"/>
    <w:rsid w:val="00A86075"/>
    <w:rsid w:val="00A972F3"/>
    <w:rsid w:val="00AA4367"/>
    <w:rsid w:val="00AA4857"/>
    <w:rsid w:val="00AA7E4F"/>
    <w:rsid w:val="00AB0154"/>
    <w:rsid w:val="00AB055F"/>
    <w:rsid w:val="00AB15C1"/>
    <w:rsid w:val="00AB2E87"/>
    <w:rsid w:val="00AB55FF"/>
    <w:rsid w:val="00AB7D8B"/>
    <w:rsid w:val="00AC1A11"/>
    <w:rsid w:val="00AC3616"/>
    <w:rsid w:val="00AC4BD8"/>
    <w:rsid w:val="00AC5235"/>
    <w:rsid w:val="00AC54F9"/>
    <w:rsid w:val="00AC5557"/>
    <w:rsid w:val="00AD06C6"/>
    <w:rsid w:val="00AD335B"/>
    <w:rsid w:val="00AD72D1"/>
    <w:rsid w:val="00AE53B9"/>
    <w:rsid w:val="00AE6B71"/>
    <w:rsid w:val="00AF1FDA"/>
    <w:rsid w:val="00AF649C"/>
    <w:rsid w:val="00AF7849"/>
    <w:rsid w:val="00B021A7"/>
    <w:rsid w:val="00B06E67"/>
    <w:rsid w:val="00B116F7"/>
    <w:rsid w:val="00B14921"/>
    <w:rsid w:val="00B164B4"/>
    <w:rsid w:val="00B222C7"/>
    <w:rsid w:val="00B24D5F"/>
    <w:rsid w:val="00B24FC8"/>
    <w:rsid w:val="00B25AAA"/>
    <w:rsid w:val="00B25E69"/>
    <w:rsid w:val="00B26418"/>
    <w:rsid w:val="00B31391"/>
    <w:rsid w:val="00B33C03"/>
    <w:rsid w:val="00B33C4A"/>
    <w:rsid w:val="00B34625"/>
    <w:rsid w:val="00B3562E"/>
    <w:rsid w:val="00B404C0"/>
    <w:rsid w:val="00B4068A"/>
    <w:rsid w:val="00B453EA"/>
    <w:rsid w:val="00B45946"/>
    <w:rsid w:val="00B45D84"/>
    <w:rsid w:val="00B4632B"/>
    <w:rsid w:val="00B5139C"/>
    <w:rsid w:val="00B51E5D"/>
    <w:rsid w:val="00B52CDC"/>
    <w:rsid w:val="00B56DE4"/>
    <w:rsid w:val="00B60EEE"/>
    <w:rsid w:val="00B61184"/>
    <w:rsid w:val="00B61CB5"/>
    <w:rsid w:val="00B63DDF"/>
    <w:rsid w:val="00B70DC2"/>
    <w:rsid w:val="00B729C1"/>
    <w:rsid w:val="00B7547C"/>
    <w:rsid w:val="00B76B1C"/>
    <w:rsid w:val="00B80C58"/>
    <w:rsid w:val="00B81B05"/>
    <w:rsid w:val="00B841F6"/>
    <w:rsid w:val="00B842CE"/>
    <w:rsid w:val="00B85A88"/>
    <w:rsid w:val="00B8704F"/>
    <w:rsid w:val="00B8793D"/>
    <w:rsid w:val="00B9089C"/>
    <w:rsid w:val="00B938E9"/>
    <w:rsid w:val="00B9562D"/>
    <w:rsid w:val="00B95A54"/>
    <w:rsid w:val="00B96141"/>
    <w:rsid w:val="00BA1D9C"/>
    <w:rsid w:val="00BA4688"/>
    <w:rsid w:val="00BA5F67"/>
    <w:rsid w:val="00BB2817"/>
    <w:rsid w:val="00BB58E2"/>
    <w:rsid w:val="00BC002D"/>
    <w:rsid w:val="00BC0E04"/>
    <w:rsid w:val="00BC1CED"/>
    <w:rsid w:val="00BC1E38"/>
    <w:rsid w:val="00BC4796"/>
    <w:rsid w:val="00BC56F2"/>
    <w:rsid w:val="00BD0EAE"/>
    <w:rsid w:val="00BD2189"/>
    <w:rsid w:val="00BD5523"/>
    <w:rsid w:val="00BD67D3"/>
    <w:rsid w:val="00BF0660"/>
    <w:rsid w:val="00BF772A"/>
    <w:rsid w:val="00C03984"/>
    <w:rsid w:val="00C03B0D"/>
    <w:rsid w:val="00C03BCD"/>
    <w:rsid w:val="00C1022F"/>
    <w:rsid w:val="00C111C4"/>
    <w:rsid w:val="00C15B5C"/>
    <w:rsid w:val="00C17487"/>
    <w:rsid w:val="00C2465A"/>
    <w:rsid w:val="00C259D4"/>
    <w:rsid w:val="00C25D55"/>
    <w:rsid w:val="00C37D9A"/>
    <w:rsid w:val="00C4083E"/>
    <w:rsid w:val="00C46147"/>
    <w:rsid w:val="00C50662"/>
    <w:rsid w:val="00C51F4C"/>
    <w:rsid w:val="00C54021"/>
    <w:rsid w:val="00C54428"/>
    <w:rsid w:val="00C545EF"/>
    <w:rsid w:val="00C56B64"/>
    <w:rsid w:val="00C57AEE"/>
    <w:rsid w:val="00C61BA5"/>
    <w:rsid w:val="00C668E3"/>
    <w:rsid w:val="00C72030"/>
    <w:rsid w:val="00C7308D"/>
    <w:rsid w:val="00C730BE"/>
    <w:rsid w:val="00C7406D"/>
    <w:rsid w:val="00C761C8"/>
    <w:rsid w:val="00C76336"/>
    <w:rsid w:val="00C77D8F"/>
    <w:rsid w:val="00C835DF"/>
    <w:rsid w:val="00C8491C"/>
    <w:rsid w:val="00C86925"/>
    <w:rsid w:val="00CA3DFB"/>
    <w:rsid w:val="00CA4D0F"/>
    <w:rsid w:val="00CA6694"/>
    <w:rsid w:val="00CA7987"/>
    <w:rsid w:val="00CA7CFA"/>
    <w:rsid w:val="00CB224C"/>
    <w:rsid w:val="00CB3036"/>
    <w:rsid w:val="00CB32EC"/>
    <w:rsid w:val="00CC1A75"/>
    <w:rsid w:val="00CC456F"/>
    <w:rsid w:val="00CC5F63"/>
    <w:rsid w:val="00CC7D82"/>
    <w:rsid w:val="00CD11F3"/>
    <w:rsid w:val="00CD562B"/>
    <w:rsid w:val="00CE0190"/>
    <w:rsid w:val="00CE2FC1"/>
    <w:rsid w:val="00CF6C8D"/>
    <w:rsid w:val="00D01315"/>
    <w:rsid w:val="00D121E3"/>
    <w:rsid w:val="00D12A78"/>
    <w:rsid w:val="00D173CD"/>
    <w:rsid w:val="00D24517"/>
    <w:rsid w:val="00D245B1"/>
    <w:rsid w:val="00D25508"/>
    <w:rsid w:val="00D27FD3"/>
    <w:rsid w:val="00D3055F"/>
    <w:rsid w:val="00D32ADB"/>
    <w:rsid w:val="00D34226"/>
    <w:rsid w:val="00D3518D"/>
    <w:rsid w:val="00D40290"/>
    <w:rsid w:val="00D43D47"/>
    <w:rsid w:val="00D44091"/>
    <w:rsid w:val="00D440B3"/>
    <w:rsid w:val="00D45AA0"/>
    <w:rsid w:val="00D52758"/>
    <w:rsid w:val="00D5457F"/>
    <w:rsid w:val="00D5496E"/>
    <w:rsid w:val="00D54DD4"/>
    <w:rsid w:val="00D56183"/>
    <w:rsid w:val="00D57225"/>
    <w:rsid w:val="00D605F0"/>
    <w:rsid w:val="00D628D1"/>
    <w:rsid w:val="00D659EB"/>
    <w:rsid w:val="00D67E12"/>
    <w:rsid w:val="00D70F2C"/>
    <w:rsid w:val="00D72B76"/>
    <w:rsid w:val="00D730A4"/>
    <w:rsid w:val="00D73655"/>
    <w:rsid w:val="00D748D6"/>
    <w:rsid w:val="00D7542A"/>
    <w:rsid w:val="00D768AD"/>
    <w:rsid w:val="00D76D93"/>
    <w:rsid w:val="00D80319"/>
    <w:rsid w:val="00D8154A"/>
    <w:rsid w:val="00D83DEF"/>
    <w:rsid w:val="00D85065"/>
    <w:rsid w:val="00D90910"/>
    <w:rsid w:val="00D91694"/>
    <w:rsid w:val="00D92B9A"/>
    <w:rsid w:val="00D96E44"/>
    <w:rsid w:val="00DA0A29"/>
    <w:rsid w:val="00DA423B"/>
    <w:rsid w:val="00DA42BD"/>
    <w:rsid w:val="00DA47ED"/>
    <w:rsid w:val="00DA491D"/>
    <w:rsid w:val="00DA610B"/>
    <w:rsid w:val="00DB177A"/>
    <w:rsid w:val="00DB29C2"/>
    <w:rsid w:val="00DC057B"/>
    <w:rsid w:val="00DC177B"/>
    <w:rsid w:val="00DC2BBF"/>
    <w:rsid w:val="00DC2D1B"/>
    <w:rsid w:val="00DD0CC9"/>
    <w:rsid w:val="00DD0E77"/>
    <w:rsid w:val="00DD2719"/>
    <w:rsid w:val="00DD380D"/>
    <w:rsid w:val="00DD4108"/>
    <w:rsid w:val="00DE10D8"/>
    <w:rsid w:val="00DE1A79"/>
    <w:rsid w:val="00DE2F49"/>
    <w:rsid w:val="00DE37B2"/>
    <w:rsid w:val="00DE3D89"/>
    <w:rsid w:val="00DE5243"/>
    <w:rsid w:val="00DF1C1B"/>
    <w:rsid w:val="00DF6BD9"/>
    <w:rsid w:val="00E00D2E"/>
    <w:rsid w:val="00E02BFC"/>
    <w:rsid w:val="00E10203"/>
    <w:rsid w:val="00E11A9E"/>
    <w:rsid w:val="00E22D42"/>
    <w:rsid w:val="00E23C3B"/>
    <w:rsid w:val="00E267ED"/>
    <w:rsid w:val="00E27017"/>
    <w:rsid w:val="00E32FEC"/>
    <w:rsid w:val="00E34AA2"/>
    <w:rsid w:val="00E35A7B"/>
    <w:rsid w:val="00E3616A"/>
    <w:rsid w:val="00E37658"/>
    <w:rsid w:val="00E41F68"/>
    <w:rsid w:val="00E45272"/>
    <w:rsid w:val="00E479B4"/>
    <w:rsid w:val="00E52484"/>
    <w:rsid w:val="00E53B9E"/>
    <w:rsid w:val="00E55D4D"/>
    <w:rsid w:val="00E56982"/>
    <w:rsid w:val="00E56A79"/>
    <w:rsid w:val="00E56D6F"/>
    <w:rsid w:val="00E57448"/>
    <w:rsid w:val="00E60B1F"/>
    <w:rsid w:val="00E6435D"/>
    <w:rsid w:val="00E66356"/>
    <w:rsid w:val="00E80555"/>
    <w:rsid w:val="00E8194A"/>
    <w:rsid w:val="00E85C47"/>
    <w:rsid w:val="00E86392"/>
    <w:rsid w:val="00E870F1"/>
    <w:rsid w:val="00E90E13"/>
    <w:rsid w:val="00E91925"/>
    <w:rsid w:val="00E947E6"/>
    <w:rsid w:val="00E95235"/>
    <w:rsid w:val="00E972D9"/>
    <w:rsid w:val="00E97660"/>
    <w:rsid w:val="00EA071A"/>
    <w:rsid w:val="00EA26F6"/>
    <w:rsid w:val="00EA2E8D"/>
    <w:rsid w:val="00EA3B19"/>
    <w:rsid w:val="00EA5616"/>
    <w:rsid w:val="00EB2586"/>
    <w:rsid w:val="00EB27A4"/>
    <w:rsid w:val="00EB360F"/>
    <w:rsid w:val="00EB3827"/>
    <w:rsid w:val="00EB3C32"/>
    <w:rsid w:val="00EC0D20"/>
    <w:rsid w:val="00EC7A38"/>
    <w:rsid w:val="00ED121E"/>
    <w:rsid w:val="00ED1951"/>
    <w:rsid w:val="00ED7008"/>
    <w:rsid w:val="00ED70A2"/>
    <w:rsid w:val="00ED72F7"/>
    <w:rsid w:val="00ED7AE7"/>
    <w:rsid w:val="00EE3C90"/>
    <w:rsid w:val="00EE4D05"/>
    <w:rsid w:val="00EF14C1"/>
    <w:rsid w:val="00EF3295"/>
    <w:rsid w:val="00F0107F"/>
    <w:rsid w:val="00F044F4"/>
    <w:rsid w:val="00F05D28"/>
    <w:rsid w:val="00F14458"/>
    <w:rsid w:val="00F145CF"/>
    <w:rsid w:val="00F23535"/>
    <w:rsid w:val="00F4180C"/>
    <w:rsid w:val="00F42779"/>
    <w:rsid w:val="00F42834"/>
    <w:rsid w:val="00F4332A"/>
    <w:rsid w:val="00F44CA7"/>
    <w:rsid w:val="00F46029"/>
    <w:rsid w:val="00F4724A"/>
    <w:rsid w:val="00F501B3"/>
    <w:rsid w:val="00F504A6"/>
    <w:rsid w:val="00F5115C"/>
    <w:rsid w:val="00F60A09"/>
    <w:rsid w:val="00F62CFC"/>
    <w:rsid w:val="00F63C84"/>
    <w:rsid w:val="00F64AC5"/>
    <w:rsid w:val="00F66BAD"/>
    <w:rsid w:val="00F67719"/>
    <w:rsid w:val="00F70360"/>
    <w:rsid w:val="00F72ADD"/>
    <w:rsid w:val="00F735D1"/>
    <w:rsid w:val="00F76200"/>
    <w:rsid w:val="00F77978"/>
    <w:rsid w:val="00F803C8"/>
    <w:rsid w:val="00F80BA0"/>
    <w:rsid w:val="00F80BDF"/>
    <w:rsid w:val="00F81563"/>
    <w:rsid w:val="00F82298"/>
    <w:rsid w:val="00F91A95"/>
    <w:rsid w:val="00F94FDA"/>
    <w:rsid w:val="00FA2021"/>
    <w:rsid w:val="00FB50FB"/>
    <w:rsid w:val="00FB5C02"/>
    <w:rsid w:val="00FB7842"/>
    <w:rsid w:val="00FC0AF9"/>
    <w:rsid w:val="00FC16AA"/>
    <w:rsid w:val="00FC289D"/>
    <w:rsid w:val="00FC5AE1"/>
    <w:rsid w:val="00FC6048"/>
    <w:rsid w:val="00FC7C12"/>
    <w:rsid w:val="00FD2B47"/>
    <w:rsid w:val="00FD2DA2"/>
    <w:rsid w:val="00FD30FE"/>
    <w:rsid w:val="00FD361D"/>
    <w:rsid w:val="00FD56D0"/>
    <w:rsid w:val="00FD62E2"/>
    <w:rsid w:val="00FD736E"/>
    <w:rsid w:val="00FE1CBD"/>
    <w:rsid w:val="00FE1D74"/>
    <w:rsid w:val="00FE1E48"/>
    <w:rsid w:val="00FE2E08"/>
    <w:rsid w:val="00FF0F41"/>
    <w:rsid w:val="00FF178D"/>
    <w:rsid w:val="00FF4D47"/>
    <w:rsid w:val="00FF618B"/>
    <w:rsid w:val="00FF7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A10BB"/>
  <w15:docId w15:val="{3F3203E9-DC85-4656-B02E-DAA82D40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9D4"/>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6955A1"/>
    <w:pPr>
      <w:tabs>
        <w:tab w:val="center" w:pos="4819"/>
        <w:tab w:val="right" w:pos="9639"/>
      </w:tabs>
    </w:pPr>
  </w:style>
  <w:style w:type="character" w:customStyle="1" w:styleId="a4">
    <w:name w:val="Верхній колонтитул Знак"/>
    <w:basedOn w:val="a0"/>
    <w:link w:val="a3"/>
    <w:uiPriority w:val="99"/>
    <w:semiHidden/>
    <w:locked/>
    <w:rsid w:val="006955A1"/>
    <w:rPr>
      <w:rFonts w:cs="Times New Roman"/>
    </w:rPr>
  </w:style>
  <w:style w:type="paragraph" w:styleId="a5">
    <w:name w:val="footer"/>
    <w:basedOn w:val="a"/>
    <w:link w:val="a6"/>
    <w:uiPriority w:val="99"/>
    <w:semiHidden/>
    <w:rsid w:val="006955A1"/>
    <w:pPr>
      <w:tabs>
        <w:tab w:val="center" w:pos="4819"/>
        <w:tab w:val="right" w:pos="9639"/>
      </w:tabs>
    </w:pPr>
  </w:style>
  <w:style w:type="character" w:customStyle="1" w:styleId="a6">
    <w:name w:val="Нижній колонтитул Знак"/>
    <w:basedOn w:val="a0"/>
    <w:link w:val="a5"/>
    <w:uiPriority w:val="99"/>
    <w:semiHidden/>
    <w:locked/>
    <w:rsid w:val="006955A1"/>
    <w:rPr>
      <w:rFonts w:cs="Times New Roman"/>
    </w:rPr>
  </w:style>
  <w:style w:type="character" w:styleId="a7">
    <w:name w:val="page number"/>
    <w:basedOn w:val="a0"/>
    <w:uiPriority w:val="99"/>
    <w:rsid w:val="006955A1"/>
    <w:rPr>
      <w:rFonts w:cs="Times New Roman"/>
    </w:rPr>
  </w:style>
  <w:style w:type="paragraph" w:styleId="a8">
    <w:name w:val="Balloon Text"/>
    <w:basedOn w:val="a"/>
    <w:link w:val="a9"/>
    <w:uiPriority w:val="99"/>
    <w:semiHidden/>
    <w:rsid w:val="003B12FA"/>
    <w:rPr>
      <w:rFonts w:ascii="Tahoma" w:hAnsi="Tahoma" w:cs="Tahoma"/>
      <w:sz w:val="16"/>
      <w:szCs w:val="16"/>
    </w:rPr>
  </w:style>
  <w:style w:type="character" w:customStyle="1" w:styleId="a9">
    <w:name w:val="Текст у виносці Знак"/>
    <w:basedOn w:val="a0"/>
    <w:link w:val="a8"/>
    <w:uiPriority w:val="99"/>
    <w:semiHidden/>
    <w:locked/>
    <w:rsid w:val="003B12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9425">
      <w:bodyDiv w:val="1"/>
      <w:marLeft w:val="0"/>
      <w:marRight w:val="0"/>
      <w:marTop w:val="0"/>
      <w:marBottom w:val="0"/>
      <w:divBdr>
        <w:top w:val="none" w:sz="0" w:space="0" w:color="auto"/>
        <w:left w:val="none" w:sz="0" w:space="0" w:color="auto"/>
        <w:bottom w:val="none" w:sz="0" w:space="0" w:color="auto"/>
        <w:right w:val="none" w:sz="0" w:space="0" w:color="auto"/>
      </w:divBdr>
    </w:div>
    <w:div w:id="325522812">
      <w:bodyDiv w:val="1"/>
      <w:marLeft w:val="0"/>
      <w:marRight w:val="0"/>
      <w:marTop w:val="0"/>
      <w:marBottom w:val="0"/>
      <w:divBdr>
        <w:top w:val="none" w:sz="0" w:space="0" w:color="auto"/>
        <w:left w:val="none" w:sz="0" w:space="0" w:color="auto"/>
        <w:bottom w:val="none" w:sz="0" w:space="0" w:color="auto"/>
        <w:right w:val="none" w:sz="0" w:space="0" w:color="auto"/>
      </w:divBdr>
    </w:div>
    <w:div w:id="466167652">
      <w:marLeft w:val="0"/>
      <w:marRight w:val="0"/>
      <w:marTop w:val="0"/>
      <w:marBottom w:val="0"/>
      <w:divBdr>
        <w:top w:val="none" w:sz="0" w:space="0" w:color="auto"/>
        <w:left w:val="none" w:sz="0" w:space="0" w:color="auto"/>
        <w:bottom w:val="none" w:sz="0" w:space="0" w:color="auto"/>
        <w:right w:val="none" w:sz="0" w:space="0" w:color="auto"/>
      </w:divBdr>
    </w:div>
    <w:div w:id="672952606">
      <w:bodyDiv w:val="1"/>
      <w:marLeft w:val="0"/>
      <w:marRight w:val="0"/>
      <w:marTop w:val="0"/>
      <w:marBottom w:val="0"/>
      <w:divBdr>
        <w:top w:val="none" w:sz="0" w:space="0" w:color="auto"/>
        <w:left w:val="none" w:sz="0" w:space="0" w:color="auto"/>
        <w:bottom w:val="none" w:sz="0" w:space="0" w:color="auto"/>
        <w:right w:val="none" w:sz="0" w:space="0" w:color="auto"/>
      </w:divBdr>
    </w:div>
    <w:div w:id="755058593">
      <w:bodyDiv w:val="1"/>
      <w:marLeft w:val="0"/>
      <w:marRight w:val="0"/>
      <w:marTop w:val="0"/>
      <w:marBottom w:val="0"/>
      <w:divBdr>
        <w:top w:val="none" w:sz="0" w:space="0" w:color="auto"/>
        <w:left w:val="none" w:sz="0" w:space="0" w:color="auto"/>
        <w:bottom w:val="none" w:sz="0" w:space="0" w:color="auto"/>
        <w:right w:val="none" w:sz="0" w:space="0" w:color="auto"/>
      </w:divBdr>
    </w:div>
    <w:div w:id="127470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6368</Words>
  <Characters>3631</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Admin</cp:lastModifiedBy>
  <cp:revision>108</cp:revision>
  <cp:lastPrinted>2026-08-28T12:41:00Z</cp:lastPrinted>
  <dcterms:created xsi:type="dcterms:W3CDTF">2025-06-17T08:25:00Z</dcterms:created>
  <dcterms:modified xsi:type="dcterms:W3CDTF">2026-08-28T12:41:00Z</dcterms:modified>
</cp:coreProperties>
</file>