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5C44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6926F9F" w14:textId="5EED765D" w:rsidR="00F03EB7" w:rsidRDefault="00147EC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3302E4">
        <w:rPr>
          <w:rFonts w:ascii="Times New Roman" w:hAnsi="Times New Roman"/>
          <w:sz w:val="28"/>
          <w:szCs w:val="28"/>
        </w:rPr>
        <w:t>Стечаку В.В. та</w:t>
      </w:r>
    </w:p>
    <w:p w14:paraId="56E2ABAB" w14:textId="154554C4" w:rsidR="003302E4" w:rsidRDefault="003302E4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Колясі О.В.</w:t>
      </w:r>
    </w:p>
    <w:p w14:paraId="55B49BA0" w14:textId="18EF79AE" w:rsidR="005603B5" w:rsidRPr="00F03EB7" w:rsidRDefault="00F03EB7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vanish/>
          <w:color w:val="FF0000"/>
          <w:sz w:val="28"/>
          <w:szCs w:val="28"/>
        </w:rPr>
        <w:t>татата</w:t>
      </w:r>
      <w:r w:rsidR="005603B5"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="005603B5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="005603B5"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9595A9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3302E4">
        <w:rPr>
          <w:rFonts w:ascii="Times New Roman" w:hAnsi="Times New Roman"/>
          <w:sz w:val="28"/>
          <w:szCs w:val="28"/>
        </w:rPr>
        <w:t>Стечака Василя Васильовича, Коляси Оксани Василівни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5E10486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5A5D1F">
        <w:rPr>
          <w:rFonts w:ascii="Times New Roman" w:hAnsi="Times New Roman"/>
          <w:sz w:val="28"/>
          <w:szCs w:val="28"/>
          <w:lang w:eastAsia="uk-UA"/>
        </w:rPr>
        <w:t>Стечаку Василю Васильовичу та Колясі Оксані Василівні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A5D1F">
        <w:rPr>
          <w:rFonts w:ascii="Times New Roman" w:hAnsi="Times New Roman"/>
          <w:sz w:val="28"/>
          <w:szCs w:val="28"/>
          <w:lang w:eastAsia="uk-UA"/>
        </w:rPr>
        <w:t>1437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5A5D1F">
        <w:rPr>
          <w:rFonts w:ascii="Times New Roman" w:hAnsi="Times New Roman"/>
          <w:sz w:val="28"/>
          <w:szCs w:val="28"/>
          <w:lang w:eastAsia="uk-UA"/>
        </w:rPr>
        <w:t>1203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429E6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5A5D1F">
        <w:rPr>
          <w:rFonts w:ascii="Times New Roman" w:hAnsi="Times New Roman"/>
          <w:sz w:val="28"/>
          <w:szCs w:val="28"/>
          <w:lang w:eastAsia="uk-UA"/>
        </w:rPr>
        <w:t>072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A5D1F">
        <w:rPr>
          <w:rFonts w:ascii="Times New Roman" w:hAnsi="Times New Roman"/>
          <w:sz w:val="28"/>
          <w:szCs w:val="28"/>
          <w:lang w:eastAsia="uk-UA"/>
        </w:rPr>
        <w:t>Любша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5FC9BE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6396">
        <w:rPr>
          <w:rFonts w:ascii="Times New Roman" w:hAnsi="Times New Roman"/>
          <w:sz w:val="28"/>
          <w:szCs w:val="28"/>
          <w:lang w:eastAsia="uk-UA"/>
        </w:rPr>
        <w:t>Стечаку Василю Васильовичу та Колясі Оксані Василівні</w:t>
      </w:r>
      <w:r w:rsidR="004152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E3638" w14:textId="77777777" w:rsidR="006152D3" w:rsidRDefault="006152D3">
      <w:r>
        <w:separator/>
      </w:r>
    </w:p>
  </w:endnote>
  <w:endnote w:type="continuationSeparator" w:id="0">
    <w:p w14:paraId="5AD303D5" w14:textId="77777777" w:rsidR="006152D3" w:rsidRDefault="0061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D5AA" w14:textId="77777777" w:rsidR="006152D3" w:rsidRDefault="006152D3">
      <w:r>
        <w:separator/>
      </w:r>
    </w:p>
  </w:footnote>
  <w:footnote w:type="continuationSeparator" w:id="0">
    <w:p w14:paraId="03584346" w14:textId="77777777" w:rsidR="006152D3" w:rsidRDefault="0061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0803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5DAE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6396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02E4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5D1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152D3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1CD2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3EB7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657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67</cp:revision>
  <cp:lastPrinted>2015-03-22T10:05:00Z</cp:lastPrinted>
  <dcterms:created xsi:type="dcterms:W3CDTF">2025-06-24T08:41:00Z</dcterms:created>
  <dcterms:modified xsi:type="dcterms:W3CDTF">2026-08-14T10:39:00Z</dcterms:modified>
</cp:coreProperties>
</file>