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365B8" w14:textId="77777777" w:rsidR="00A73C35" w:rsidRPr="00F00976" w:rsidRDefault="00A73C35" w:rsidP="00A73C35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/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03E61EC4" wp14:editId="2E36FFCC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23A14" w14:textId="77777777" w:rsidR="00A73C35" w:rsidRPr="00F00976" w:rsidRDefault="00A73C35" w:rsidP="00A73C35">
      <w:pPr>
        <w:jc w:val="center"/>
        <w:outlineLvl w:val="4"/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B0B0362" w14:textId="77777777" w:rsidR="00A73C35" w:rsidRPr="00F00976" w:rsidRDefault="00A73C35" w:rsidP="00A73C35">
      <w:pPr>
        <w:jc w:val="center"/>
        <w:outlineLvl w:val="5"/>
        <w:rPr>
          <w:rFonts w:eastAsia="Calibri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eastAsia="Calibri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608D9294" w14:textId="77777777" w:rsidR="00A73C35" w:rsidRPr="00F00976" w:rsidRDefault="00A73C35" w:rsidP="00A73C35">
      <w:pPr>
        <w:jc w:val="center"/>
        <w:rPr>
          <w:rFonts w:eastAsia="Calibri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/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0F00109A" wp14:editId="10898F1B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AA92D" id="Прямая соединительная линия 4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323D18A6" w14:textId="77777777" w:rsidR="00A73C35" w:rsidRPr="00F00976" w:rsidRDefault="00A73C35" w:rsidP="00A73C35">
      <w:pPr>
        <w:spacing w:before="240" w:after="60"/>
        <w:jc w:val="center"/>
        <w:outlineLvl w:val="6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00976">
        <w:rPr>
          <w:rFonts w:eastAsia="Calibri"/>
          <w:b/>
          <w:bCs/>
          <w:color w:val="000000"/>
          <w:sz w:val="28"/>
          <w:szCs w:val="28"/>
          <w:lang w:eastAsia="uk-UA"/>
        </w:rPr>
        <w:t>РІШЕННЯ</w:t>
      </w:r>
    </w:p>
    <w:p w14:paraId="6CE76CD2" w14:textId="77777777" w:rsidR="00A73C35" w:rsidRPr="00F00976" w:rsidRDefault="00A73C35" w:rsidP="00A73C35">
      <w:pPr>
        <w:rPr>
          <w:rFonts w:eastAsia="Calibri"/>
          <w:color w:val="000000"/>
          <w:sz w:val="28"/>
          <w:szCs w:val="28"/>
          <w:lang w:eastAsia="uk-UA"/>
        </w:rPr>
      </w:pPr>
    </w:p>
    <w:p w14:paraId="0546B04D" w14:textId="6294D509" w:rsidR="00A73C35" w:rsidRPr="00F00976" w:rsidRDefault="00A73C35" w:rsidP="00A73C35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від </w:t>
      </w:r>
      <w:r>
        <w:rPr>
          <w:rFonts w:eastAsia="Calibri"/>
          <w:color w:val="000000"/>
          <w:sz w:val="28"/>
          <w:szCs w:val="28"/>
          <w:lang w:eastAsia="uk-UA"/>
        </w:rPr>
        <w:t>30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</w:t>
      </w:r>
      <w:r>
        <w:rPr>
          <w:rFonts w:eastAsia="Calibri"/>
          <w:color w:val="000000"/>
          <w:sz w:val="28"/>
          <w:szCs w:val="28"/>
          <w:lang w:eastAsia="uk-UA"/>
        </w:rPr>
        <w:t>липня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2026 р. № </w:t>
      </w:r>
      <w:r w:rsidR="00921091">
        <w:rPr>
          <w:rFonts w:eastAsia="Calibri"/>
          <w:color w:val="000000"/>
          <w:sz w:val="28"/>
          <w:szCs w:val="28"/>
          <w:lang w:val="uk-UA" w:eastAsia="uk-UA"/>
        </w:rPr>
        <w:t>13873</w:t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  <w:t>7</w:t>
      </w:r>
      <w:r>
        <w:rPr>
          <w:rFonts w:eastAsia="Calibri"/>
          <w:color w:val="000000"/>
          <w:sz w:val="28"/>
          <w:szCs w:val="28"/>
          <w:lang w:eastAsia="uk-UA"/>
        </w:rPr>
        <w:t>5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скликання</w:t>
      </w:r>
    </w:p>
    <w:p w14:paraId="7CA5AB48" w14:textId="5246A4C4" w:rsidR="00832F81" w:rsidRDefault="00832F81" w:rsidP="00832F81">
      <w:pPr>
        <w:ind w:left="180" w:right="-540"/>
        <w:rPr>
          <w:color w:val="000000"/>
          <w:sz w:val="28"/>
          <w:szCs w:val="28"/>
        </w:rPr>
      </w:pPr>
      <w:r w:rsidRPr="004455F3">
        <w:rPr>
          <w:color w:val="000000"/>
          <w:sz w:val="28"/>
          <w:szCs w:val="28"/>
        </w:rPr>
        <w:t>м. Рогатин</w:t>
      </w:r>
    </w:p>
    <w:p w14:paraId="5E5F82E3" w14:textId="77777777" w:rsidR="000F1A55" w:rsidRPr="008A5936" w:rsidRDefault="000F1A55" w:rsidP="000F1A55">
      <w:pPr>
        <w:ind w:right="278"/>
        <w:rPr>
          <w:b/>
          <w:vanish/>
          <w:color w:val="FF0000"/>
          <w:sz w:val="28"/>
          <w:szCs w:val="28"/>
        </w:rPr>
      </w:pPr>
      <w:r w:rsidRPr="008A5936">
        <w:rPr>
          <w:b/>
          <w:vanish/>
          <w:color w:val="FF0000"/>
          <w:sz w:val="28"/>
          <w:szCs w:val="28"/>
        </w:rPr>
        <w:t>{name}</w:t>
      </w:r>
    </w:p>
    <w:p w14:paraId="74E9BB57" w14:textId="77777777" w:rsidR="000F1A55" w:rsidRDefault="000F1A55" w:rsidP="00832F81">
      <w:pPr>
        <w:ind w:left="180" w:right="-540"/>
        <w:rPr>
          <w:color w:val="000000"/>
          <w:sz w:val="28"/>
          <w:szCs w:val="28"/>
        </w:rPr>
      </w:pPr>
    </w:p>
    <w:p w14:paraId="30BC46DF" w14:textId="45C4E986" w:rsidR="00546331" w:rsidRDefault="00546331" w:rsidP="00832F81">
      <w:pPr>
        <w:ind w:left="180" w:right="-54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 внесення змін до рішення</w:t>
      </w:r>
    </w:p>
    <w:p w14:paraId="38682570" w14:textId="1FFF2EC4" w:rsidR="00546331" w:rsidRDefault="00546331" w:rsidP="00832F81">
      <w:pPr>
        <w:ind w:left="180" w:right="-54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74 сесії №13750 від 25.06.2026</w:t>
      </w:r>
      <w:r w:rsidR="00E6235E">
        <w:rPr>
          <w:color w:val="000000"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>року</w:t>
      </w:r>
    </w:p>
    <w:p w14:paraId="42BFB89C" w14:textId="08A58E09" w:rsidR="00832F81" w:rsidRDefault="00546331" w:rsidP="000F1A55">
      <w:pPr>
        <w:ind w:left="180" w:right="-540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«</w:t>
      </w:r>
      <w:r w:rsidR="00832F81">
        <w:rPr>
          <w:sz w:val="28"/>
          <w:szCs w:val="28"/>
          <w:lang w:val="uk-UA"/>
        </w:rPr>
        <w:t>Про передачу на баланс</w:t>
      </w:r>
    </w:p>
    <w:p w14:paraId="765E7465" w14:textId="77777777" w:rsidR="00C5783F" w:rsidRDefault="00546331" w:rsidP="00832F81">
      <w:pPr>
        <w:ind w:right="27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832F81">
        <w:rPr>
          <w:sz w:val="28"/>
          <w:szCs w:val="28"/>
          <w:lang w:val="uk-UA"/>
        </w:rPr>
        <w:t>комунального майна</w:t>
      </w:r>
      <w:r>
        <w:rPr>
          <w:sz w:val="28"/>
          <w:szCs w:val="28"/>
          <w:lang w:val="uk-UA"/>
        </w:rPr>
        <w:t>»</w:t>
      </w:r>
    </w:p>
    <w:p w14:paraId="18C9BCAE" w14:textId="20A449F8" w:rsidR="00832F81" w:rsidRPr="000B0DA1" w:rsidRDefault="00832F81" w:rsidP="00832F81">
      <w:pPr>
        <w:ind w:right="278"/>
        <w:rPr>
          <w:b/>
          <w:vanish/>
          <w:color w:val="FF0000"/>
          <w:sz w:val="28"/>
          <w:szCs w:val="28"/>
          <w:lang w:val="uk-UA"/>
        </w:rPr>
      </w:pPr>
      <w:r w:rsidRPr="000B0DA1">
        <w:rPr>
          <w:b/>
          <w:vanish/>
          <w:color w:val="FF0000"/>
          <w:sz w:val="28"/>
          <w:szCs w:val="28"/>
          <w:lang w:val="uk-UA"/>
        </w:rPr>
        <w:t>{</w:t>
      </w:r>
      <w:r w:rsidRPr="004455F3">
        <w:rPr>
          <w:b/>
          <w:vanish/>
          <w:color w:val="FF0000"/>
          <w:sz w:val="28"/>
          <w:szCs w:val="28"/>
          <w:lang w:val="en-US"/>
        </w:rPr>
        <w:t>name</w:t>
      </w:r>
      <w:r w:rsidRPr="000B0DA1">
        <w:rPr>
          <w:b/>
          <w:vanish/>
          <w:color w:val="FF0000"/>
          <w:sz w:val="28"/>
          <w:szCs w:val="28"/>
          <w:lang w:val="uk-UA"/>
        </w:rPr>
        <w:t>}</w:t>
      </w:r>
    </w:p>
    <w:p w14:paraId="0E582606" w14:textId="77777777" w:rsidR="00832F81" w:rsidRPr="0024548E" w:rsidRDefault="00832F81" w:rsidP="00832F81">
      <w:pPr>
        <w:rPr>
          <w:sz w:val="28"/>
          <w:szCs w:val="28"/>
          <w:lang w:val="uk-UA"/>
        </w:rPr>
      </w:pPr>
    </w:p>
    <w:p w14:paraId="726EF995" w14:textId="4BD6E989" w:rsidR="00832F81" w:rsidRDefault="00832F81" w:rsidP="00832F81">
      <w:pPr>
        <w:tabs>
          <w:tab w:val="left" w:pos="426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метою забезпечення ефективності використання комунального майна Рогатинської міської територіальної громади та керуючись статтями 26, 59, 60 Закону України «Про місцеве самоврядування в Україні», </w:t>
      </w:r>
      <w:r w:rsidRPr="00BE5BF6">
        <w:rPr>
          <w:sz w:val="28"/>
          <w:szCs w:val="28"/>
          <w:lang w:val="uk-UA"/>
        </w:rPr>
        <w:t xml:space="preserve">розглянувши </w:t>
      </w:r>
      <w:r>
        <w:rPr>
          <w:sz w:val="28"/>
          <w:szCs w:val="28"/>
          <w:lang w:val="uk-UA"/>
        </w:rPr>
        <w:t>лист</w:t>
      </w:r>
      <w:r w:rsidRPr="003024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комунального закладу «Рогатинський історико-к</w:t>
      </w:r>
      <w:r w:rsidR="000B0DA1">
        <w:rPr>
          <w:sz w:val="28"/>
          <w:szCs w:val="28"/>
          <w:lang w:val="uk-UA"/>
        </w:rPr>
        <w:t>раєзнавчий музей «Опілля» від 14.07.2026р. №32</w:t>
      </w:r>
      <w:r w:rsidR="00A73C35">
        <w:rPr>
          <w:sz w:val="28"/>
          <w:szCs w:val="28"/>
          <w:lang w:val="uk-UA"/>
        </w:rPr>
        <w:t>,</w:t>
      </w:r>
      <w:r w:rsidR="000B0DA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рада ВИРІШИЛА:</w:t>
      </w:r>
    </w:p>
    <w:p w14:paraId="1D7CE19A" w14:textId="786FD31C" w:rsidR="00662127" w:rsidRDefault="00662127" w:rsidP="00832F81">
      <w:pPr>
        <w:tabs>
          <w:tab w:val="left" w:pos="426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</w:t>
      </w:r>
      <w:r w:rsidRPr="0097141C">
        <w:rPr>
          <w:sz w:val="28"/>
          <w:szCs w:val="28"/>
        </w:rPr>
        <w:t>нес</w:t>
      </w:r>
      <w:r>
        <w:rPr>
          <w:sz w:val="28"/>
          <w:szCs w:val="28"/>
          <w:lang w:val="uk-UA"/>
        </w:rPr>
        <w:t>ти</w:t>
      </w:r>
      <w:r w:rsidRPr="0097141C">
        <w:rPr>
          <w:sz w:val="28"/>
          <w:szCs w:val="28"/>
        </w:rPr>
        <w:t xml:space="preserve"> </w:t>
      </w:r>
      <w:proofErr w:type="spellStart"/>
      <w:r w:rsidRPr="0097141C">
        <w:rPr>
          <w:sz w:val="28"/>
          <w:szCs w:val="28"/>
        </w:rPr>
        <w:t>змін</w:t>
      </w:r>
      <w:proofErr w:type="spellEnd"/>
      <w:r>
        <w:rPr>
          <w:sz w:val="28"/>
          <w:szCs w:val="28"/>
          <w:lang w:val="uk-UA"/>
        </w:rPr>
        <w:t>и</w:t>
      </w:r>
      <w:r w:rsidRPr="0097141C">
        <w:rPr>
          <w:sz w:val="28"/>
          <w:szCs w:val="28"/>
        </w:rPr>
        <w:t xml:space="preserve"> до рішення 74 </w:t>
      </w:r>
      <w:proofErr w:type="spellStart"/>
      <w:r w:rsidRPr="0097141C">
        <w:rPr>
          <w:sz w:val="28"/>
          <w:szCs w:val="28"/>
        </w:rPr>
        <w:t>сесії</w:t>
      </w:r>
      <w:proofErr w:type="spellEnd"/>
      <w:r w:rsidRPr="0097141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міської ради </w:t>
      </w:r>
      <w:r w:rsidRPr="0097141C">
        <w:rPr>
          <w:sz w:val="28"/>
          <w:szCs w:val="28"/>
        </w:rPr>
        <w:t xml:space="preserve">№13750 від </w:t>
      </w:r>
      <w:r w:rsidR="00921091">
        <w:rPr>
          <w:sz w:val="28"/>
          <w:szCs w:val="28"/>
          <w:lang w:val="uk-UA"/>
        </w:rPr>
        <w:t xml:space="preserve">                   </w:t>
      </w:r>
      <w:r w:rsidRPr="0097141C">
        <w:rPr>
          <w:sz w:val="28"/>
          <w:szCs w:val="28"/>
        </w:rPr>
        <w:t>25.06.2026 року</w:t>
      </w:r>
      <w:r>
        <w:rPr>
          <w:sz w:val="28"/>
          <w:szCs w:val="28"/>
        </w:rPr>
        <w:t xml:space="preserve"> </w:t>
      </w:r>
      <w:r w:rsidRPr="0097141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7141C">
        <w:rPr>
          <w:sz w:val="28"/>
          <w:szCs w:val="28"/>
        </w:rPr>
        <w:t>Про передачу на баланс комунального майна»</w:t>
      </w:r>
      <w:r>
        <w:rPr>
          <w:sz w:val="28"/>
          <w:szCs w:val="28"/>
          <w:lang w:val="uk-UA"/>
        </w:rPr>
        <w:t>, а саме</w:t>
      </w:r>
      <w:r w:rsidR="00921091">
        <w:rPr>
          <w:sz w:val="28"/>
          <w:szCs w:val="28"/>
          <w:lang w:val="uk-UA"/>
        </w:rPr>
        <w:t>:</w:t>
      </w:r>
    </w:p>
    <w:p w14:paraId="2669C5BD" w14:textId="6A181316" w:rsidR="00832F81" w:rsidRDefault="00832F81" w:rsidP="00DA1FBE">
      <w:pPr>
        <w:tabs>
          <w:tab w:val="left" w:pos="2360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662127">
        <w:rPr>
          <w:sz w:val="28"/>
          <w:szCs w:val="28"/>
          <w:lang w:val="uk-UA"/>
        </w:rPr>
        <w:t>1.</w:t>
      </w:r>
      <w:r w:rsidR="00BE5BF6">
        <w:rPr>
          <w:sz w:val="28"/>
          <w:szCs w:val="28"/>
          <w:lang w:val="uk-UA"/>
        </w:rPr>
        <w:t xml:space="preserve"> </w:t>
      </w:r>
      <w:r w:rsidR="000B0DA1">
        <w:rPr>
          <w:sz w:val="28"/>
          <w:szCs w:val="28"/>
          <w:lang w:val="uk-UA"/>
        </w:rPr>
        <w:t xml:space="preserve"> Пункт 1</w:t>
      </w:r>
      <w:r w:rsidR="00E85F6B">
        <w:rPr>
          <w:sz w:val="28"/>
          <w:szCs w:val="28"/>
          <w:lang w:val="uk-UA"/>
        </w:rPr>
        <w:t xml:space="preserve"> </w:t>
      </w:r>
      <w:r w:rsidR="00134C29">
        <w:rPr>
          <w:sz w:val="28"/>
          <w:szCs w:val="28"/>
          <w:lang w:val="uk-UA"/>
        </w:rPr>
        <w:t xml:space="preserve">рішення </w:t>
      </w:r>
      <w:r w:rsidR="000B0DA1">
        <w:rPr>
          <w:sz w:val="28"/>
          <w:szCs w:val="28"/>
          <w:lang w:val="uk-UA"/>
        </w:rPr>
        <w:t>викласти в такій редакції: «Передати в оперативне управління та зарахувати на</w:t>
      </w:r>
      <w:r>
        <w:rPr>
          <w:sz w:val="28"/>
          <w:szCs w:val="28"/>
          <w:lang w:val="uk-UA"/>
        </w:rPr>
        <w:t xml:space="preserve"> бала</w:t>
      </w:r>
      <w:r w:rsidR="000B0DA1">
        <w:rPr>
          <w:sz w:val="28"/>
          <w:szCs w:val="28"/>
          <w:lang w:val="uk-UA"/>
        </w:rPr>
        <w:t>нс комунального</w:t>
      </w:r>
      <w:r>
        <w:rPr>
          <w:sz w:val="28"/>
          <w:szCs w:val="28"/>
          <w:lang w:val="uk-UA"/>
        </w:rPr>
        <w:t xml:space="preserve"> закладу «Рогатинський історико-краєзнавчий музей «Опілля» гончарну майстерню загальною площею 102,8 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 та гараж загальною площею 102,4 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 на вулиці Галицька, 52</w:t>
      </w:r>
      <w:r w:rsidR="00DA1FBE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Г в місті Рогатині балансовою вартістю 858</w:t>
      </w:r>
      <w:r w:rsidR="00DA1FB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830 (вісімсот п’ятдесят вісім тисяч вісімсот тридцять) гривень (без врахування ПДВ).</w:t>
      </w:r>
      <w:r w:rsidR="000B0DA1">
        <w:rPr>
          <w:sz w:val="28"/>
          <w:szCs w:val="28"/>
          <w:lang w:val="uk-UA"/>
        </w:rPr>
        <w:t>»</w:t>
      </w:r>
    </w:p>
    <w:p w14:paraId="42D399D5" w14:textId="0218A5FB" w:rsidR="00832F81" w:rsidRDefault="00134C29" w:rsidP="00DA1FBE">
      <w:pPr>
        <w:tabs>
          <w:tab w:val="left" w:pos="2360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0B0DA1">
        <w:rPr>
          <w:sz w:val="28"/>
          <w:szCs w:val="28"/>
          <w:lang w:val="uk-UA"/>
        </w:rPr>
        <w:t xml:space="preserve">2. Пункт 2 </w:t>
      </w:r>
      <w:r>
        <w:rPr>
          <w:sz w:val="28"/>
          <w:szCs w:val="28"/>
          <w:lang w:val="uk-UA"/>
        </w:rPr>
        <w:t xml:space="preserve">рішення </w:t>
      </w:r>
      <w:r w:rsidR="000B0DA1">
        <w:rPr>
          <w:sz w:val="28"/>
          <w:szCs w:val="28"/>
          <w:lang w:val="uk-UA"/>
        </w:rPr>
        <w:t>викласти в такій редакції</w:t>
      </w:r>
      <w:r w:rsidR="00662127">
        <w:rPr>
          <w:sz w:val="28"/>
          <w:szCs w:val="28"/>
          <w:lang w:val="uk-UA"/>
        </w:rPr>
        <w:t>: «</w:t>
      </w:r>
      <w:r w:rsidR="00C27846">
        <w:rPr>
          <w:sz w:val="28"/>
          <w:szCs w:val="28"/>
          <w:lang w:val="uk-UA"/>
        </w:rPr>
        <w:t>Передачу в оперативне управління</w:t>
      </w:r>
      <w:r w:rsidR="00832F81">
        <w:rPr>
          <w:sz w:val="28"/>
          <w:szCs w:val="28"/>
          <w:lang w:val="uk-UA"/>
        </w:rPr>
        <w:t xml:space="preserve"> вищезгаданого комунального майна здійснити відповідно до акту прийому-передачі у встановленому законодавством порядку.</w:t>
      </w:r>
      <w:r w:rsidR="00C27846">
        <w:rPr>
          <w:sz w:val="28"/>
          <w:szCs w:val="28"/>
          <w:lang w:val="uk-UA"/>
        </w:rPr>
        <w:t>»</w:t>
      </w:r>
    </w:p>
    <w:p w14:paraId="4AC166BB" w14:textId="021B0286" w:rsidR="00832F81" w:rsidRDefault="00832F81" w:rsidP="00DA1FBE">
      <w:pPr>
        <w:tabs>
          <w:tab w:val="left" w:pos="2360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Контроль за виконанням цього рішення покласти на постійну комісію міської ради з питань  стратегічного розвитку, бюджету і фінансів, комунальної власності та регуляторної політики (голова комісії – Тетяна ВИННИК).</w:t>
      </w:r>
    </w:p>
    <w:p w14:paraId="1EF6CE96" w14:textId="77777777" w:rsidR="00832F81" w:rsidRDefault="00832F81" w:rsidP="00832F81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7D60108D" w14:textId="77777777" w:rsidR="00832F81" w:rsidRDefault="00832F81" w:rsidP="00832F81">
      <w:pPr>
        <w:jc w:val="center"/>
        <w:rPr>
          <w:sz w:val="28"/>
          <w:szCs w:val="28"/>
          <w:lang w:val="uk-UA"/>
        </w:rPr>
      </w:pPr>
    </w:p>
    <w:p w14:paraId="6967FD09" w14:textId="37DCE6DC" w:rsidR="00832F81" w:rsidRDefault="00832F81" w:rsidP="00832F8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Сергій НАСАЛИК</w:t>
      </w:r>
    </w:p>
    <w:p w14:paraId="5563405F" w14:textId="77777777" w:rsidR="00832F81" w:rsidRDefault="00832F81" w:rsidP="00832F81">
      <w:pPr>
        <w:ind w:right="-360"/>
        <w:jc w:val="both"/>
        <w:rPr>
          <w:lang w:val="uk-UA"/>
        </w:rPr>
      </w:pPr>
    </w:p>
    <w:p w14:paraId="5C0D3289" w14:textId="77777777" w:rsidR="00832F81" w:rsidRDefault="00832F81"/>
    <w:sectPr w:rsidR="00832F81" w:rsidSect="002839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F81"/>
    <w:rsid w:val="000B0DA1"/>
    <w:rsid w:val="000F1A55"/>
    <w:rsid w:val="00134C29"/>
    <w:rsid w:val="00240864"/>
    <w:rsid w:val="0050127F"/>
    <w:rsid w:val="00546331"/>
    <w:rsid w:val="00662127"/>
    <w:rsid w:val="00832F81"/>
    <w:rsid w:val="00921091"/>
    <w:rsid w:val="00A73C35"/>
    <w:rsid w:val="00BE5BF6"/>
    <w:rsid w:val="00C27846"/>
    <w:rsid w:val="00C518E2"/>
    <w:rsid w:val="00C5783F"/>
    <w:rsid w:val="00DA1FBE"/>
    <w:rsid w:val="00E6235E"/>
    <w:rsid w:val="00E8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94067"/>
  <w15:docId w15:val="{0869730C-2AD3-49F7-B6D3-31F92012F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F8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F6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E5BF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1061</Words>
  <Characters>605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</dc:creator>
  <cp:lastModifiedBy>Admin</cp:lastModifiedBy>
  <cp:revision>16</cp:revision>
  <cp:lastPrinted>2026-08-03T10:25:00Z</cp:lastPrinted>
  <dcterms:created xsi:type="dcterms:W3CDTF">2026-07-15T06:43:00Z</dcterms:created>
  <dcterms:modified xsi:type="dcterms:W3CDTF">2026-08-03T10:25:00Z</dcterms:modified>
</cp:coreProperties>
</file>