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CC6B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4EC710EE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35DF2">
        <w:rPr>
          <w:rFonts w:ascii="Times New Roman" w:hAnsi="Times New Roman"/>
          <w:color w:val="000000"/>
          <w:sz w:val="28"/>
          <w:szCs w:val="28"/>
          <w:lang w:eastAsia="uk-UA"/>
        </w:rPr>
        <w:t>13965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6AD45B2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376">
        <w:rPr>
          <w:rFonts w:ascii="Times New Roman" w:hAnsi="Times New Roman"/>
          <w:sz w:val="28"/>
          <w:szCs w:val="28"/>
        </w:rPr>
        <w:t>Пархуцю</w:t>
      </w:r>
      <w:proofErr w:type="spellEnd"/>
      <w:r w:rsidR="00EE7376">
        <w:rPr>
          <w:rFonts w:ascii="Times New Roman" w:hAnsi="Times New Roman"/>
          <w:sz w:val="28"/>
          <w:szCs w:val="28"/>
        </w:rPr>
        <w:t xml:space="preserve"> М.Б.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8C8AFFC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E7376">
        <w:rPr>
          <w:rFonts w:ascii="Times New Roman" w:hAnsi="Times New Roman"/>
          <w:sz w:val="28"/>
          <w:szCs w:val="28"/>
          <w:lang w:eastAsia="uk-UA"/>
        </w:rPr>
        <w:t>Пархуця</w:t>
      </w:r>
      <w:proofErr w:type="spellEnd"/>
      <w:r w:rsidR="00EE7376">
        <w:rPr>
          <w:rFonts w:ascii="Times New Roman" w:hAnsi="Times New Roman"/>
          <w:sz w:val="28"/>
          <w:szCs w:val="28"/>
          <w:lang w:eastAsia="uk-UA"/>
        </w:rPr>
        <w:t xml:space="preserve"> Мирослава Богдановича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84637C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EE7376">
        <w:rPr>
          <w:rFonts w:ascii="Times New Roman" w:hAnsi="Times New Roman"/>
          <w:sz w:val="28"/>
          <w:szCs w:val="28"/>
          <w:lang w:eastAsia="uk-UA"/>
        </w:rPr>
        <w:t>Пархуцю</w:t>
      </w:r>
      <w:proofErr w:type="spellEnd"/>
      <w:r w:rsidR="00EE7376">
        <w:rPr>
          <w:rFonts w:ascii="Times New Roman" w:hAnsi="Times New Roman"/>
          <w:sz w:val="28"/>
          <w:szCs w:val="28"/>
          <w:lang w:eastAsia="uk-UA"/>
        </w:rPr>
        <w:t xml:space="preserve"> Мирославу Богдановичу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EE7376">
        <w:rPr>
          <w:rFonts w:ascii="Times New Roman" w:hAnsi="Times New Roman"/>
          <w:sz w:val="28"/>
          <w:szCs w:val="28"/>
          <w:lang w:eastAsia="uk-UA"/>
        </w:rPr>
        <w:t>8100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EE7376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E7376">
        <w:rPr>
          <w:rFonts w:ascii="Times New Roman" w:hAnsi="Times New Roman"/>
          <w:sz w:val="28"/>
          <w:szCs w:val="28"/>
          <w:lang w:eastAsia="uk-UA"/>
        </w:rPr>
        <w:t>776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E7376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A5DED50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94C4B">
        <w:rPr>
          <w:rFonts w:ascii="Times New Roman" w:hAnsi="Times New Roman"/>
          <w:sz w:val="28"/>
          <w:szCs w:val="28"/>
          <w:lang w:eastAsia="uk-UA"/>
        </w:rPr>
        <w:t>Пархуцю</w:t>
      </w:r>
      <w:proofErr w:type="spellEnd"/>
      <w:r w:rsidR="00794C4B">
        <w:rPr>
          <w:rFonts w:ascii="Times New Roman" w:hAnsi="Times New Roman"/>
          <w:sz w:val="28"/>
          <w:szCs w:val="28"/>
          <w:lang w:eastAsia="uk-UA"/>
        </w:rPr>
        <w:t xml:space="preserve"> Мирославу Богдановичу</w:t>
      </w:r>
      <w:r w:rsidR="00794C4B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908C2" w14:textId="77777777" w:rsidR="00D62D0E" w:rsidRDefault="00D62D0E">
      <w:r>
        <w:separator/>
      </w:r>
    </w:p>
  </w:endnote>
  <w:endnote w:type="continuationSeparator" w:id="0">
    <w:p w14:paraId="03224D56" w14:textId="77777777" w:rsidR="00D62D0E" w:rsidRDefault="00D6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5207C" w14:textId="77777777" w:rsidR="00D62D0E" w:rsidRDefault="00D62D0E">
      <w:r>
        <w:separator/>
      </w:r>
    </w:p>
  </w:footnote>
  <w:footnote w:type="continuationSeparator" w:id="0">
    <w:p w14:paraId="7E88F995" w14:textId="77777777" w:rsidR="00D62D0E" w:rsidRDefault="00D62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5DF2"/>
    <w:rsid w:val="00837078"/>
    <w:rsid w:val="00841048"/>
    <w:rsid w:val="00842496"/>
    <w:rsid w:val="008451CE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2D0E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695A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EE7376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72</cp:revision>
  <cp:lastPrinted>2026-07-31T07:57:00Z</cp:lastPrinted>
  <dcterms:created xsi:type="dcterms:W3CDTF">2025-06-13T07:31:00Z</dcterms:created>
  <dcterms:modified xsi:type="dcterms:W3CDTF">2026-07-31T07:57:00Z</dcterms:modified>
</cp:coreProperties>
</file>