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04259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32EED650" w14:textId="77777777" w:rsidR="00EE18C4" w:rsidRDefault="00EE18C4" w:rsidP="00EE18C4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0FA097D4" w14:textId="77777777" w:rsidR="00EE18C4" w:rsidRDefault="00EE18C4" w:rsidP="00EE18C4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1EED4E8C" w14:textId="77777777" w:rsidR="00EE18C4" w:rsidRPr="009F5FC4" w:rsidRDefault="00EE18C4" w:rsidP="00EE18C4">
      <w:pPr>
        <w:ind w:right="-540"/>
        <w:rPr>
          <w:color w:val="000000"/>
        </w:rPr>
      </w:pPr>
    </w:p>
    <w:p w14:paraId="10EB22FC" w14:textId="77777777" w:rsidR="00EE18C4" w:rsidRPr="003076AC" w:rsidRDefault="00EE18C4" w:rsidP="00EE18C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7A9D406" w14:textId="77777777" w:rsidR="00EE18C4" w:rsidRDefault="00EE18C4" w:rsidP="00EE18C4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затвердження проєкту</w:t>
      </w:r>
      <w:r w:rsidRPr="00EE150B">
        <w:rPr>
          <w:rFonts w:eastAsia="Calibri"/>
        </w:rPr>
        <w:t xml:space="preserve"> </w:t>
      </w:r>
      <w:r>
        <w:rPr>
          <w:rFonts w:eastAsia="Calibri"/>
        </w:rPr>
        <w:t>з</w:t>
      </w:r>
      <w:r w:rsidRPr="003F7543">
        <w:rPr>
          <w:rFonts w:eastAsia="Calibri"/>
        </w:rPr>
        <w:t>емлеустрою</w:t>
      </w:r>
    </w:p>
    <w:p w14:paraId="39379FAE" w14:textId="77777777" w:rsidR="00EE18C4" w:rsidRDefault="00EE18C4" w:rsidP="00EE18C4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Pr="00EE150B">
        <w:rPr>
          <w:rFonts w:eastAsia="Calibri"/>
        </w:rPr>
        <w:t xml:space="preserve"> </w:t>
      </w:r>
      <w:r w:rsidRPr="003F7543">
        <w:rPr>
          <w:rFonts w:eastAsia="Calibri"/>
        </w:rPr>
        <w:t>земельн</w:t>
      </w:r>
      <w:r>
        <w:rPr>
          <w:rFonts w:eastAsia="Calibri"/>
        </w:rPr>
        <w:t>ої ділянки</w:t>
      </w:r>
    </w:p>
    <w:p w14:paraId="25F5A437" w14:textId="77777777" w:rsidR="00EE18C4" w:rsidRDefault="00EE18C4" w:rsidP="00EE18C4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СГТЗОВ «УЇЗД»</w:t>
      </w:r>
    </w:p>
    <w:p w14:paraId="5BA988D4" w14:textId="77777777" w:rsidR="00EE18C4" w:rsidRPr="009B0E7E" w:rsidRDefault="00EE18C4" w:rsidP="00EE18C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11F3055C" w14:textId="77777777" w:rsidR="00EE18C4" w:rsidRDefault="00EE18C4" w:rsidP="00EE18C4">
      <w:pPr>
        <w:ind w:right="11"/>
        <w:jc w:val="both"/>
      </w:pPr>
    </w:p>
    <w:p w14:paraId="332153D1" w14:textId="77777777" w:rsidR="00EE18C4" w:rsidRPr="003F7543" w:rsidRDefault="00EE18C4" w:rsidP="00EE18C4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>заяву</w:t>
      </w:r>
      <w:r w:rsidRPr="003E0C58">
        <w:rPr>
          <w:rFonts w:eastAsia="Calibri"/>
        </w:rPr>
        <w:t xml:space="preserve"> </w:t>
      </w:r>
      <w:r>
        <w:rPr>
          <w:rFonts w:eastAsia="Calibri"/>
        </w:rPr>
        <w:t xml:space="preserve">СІЛЬСЬКОГОСПОДАРСЬКОГО ТОВАРИСТВА З ОБМЕЖЕНОЮ ВІДПОВІДАЛЬНІСТЮ «УЇЗД» та матеріали проєкту землеустрою щодо відведення земельної ділянки,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20995803" w14:textId="77777777" w:rsidR="00EE18C4" w:rsidRDefault="00EE18C4" w:rsidP="00EE18C4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10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</w:rPr>
        <w:t xml:space="preserve">СІЛЬСЬКОГОСПОДАРСЬКОМУ ТОВАРИСТВУ З ОБМЕЖЕНОЮ ВІДПОВІДАЛЬНІСТЮ «УЇЗД» 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будівництва та обслуговування інших будівель громадської забудови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03.15)</w:t>
      </w:r>
      <w:r w:rsidRPr="009B1BC6">
        <w:t xml:space="preserve"> </w:t>
      </w:r>
      <w:r w:rsidRPr="00582068">
        <w:t xml:space="preserve">площею </w:t>
      </w:r>
      <w:r>
        <w:t xml:space="preserve">0,2536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2624486401:01:001:0353 в с. Уїзд, вул. Центральна, 70-В</w:t>
      </w:r>
      <w:r>
        <w:t>.</w:t>
      </w:r>
    </w:p>
    <w:p w14:paraId="35D231D3" w14:textId="77777777" w:rsidR="00EE18C4" w:rsidRPr="003F7543" w:rsidRDefault="00EE18C4" w:rsidP="00EE18C4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11 %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5BCE311C" w14:textId="77777777" w:rsidR="00EE18C4" w:rsidRDefault="00EE18C4" w:rsidP="00EE18C4">
      <w:pPr>
        <w:tabs>
          <w:tab w:val="left" w:pos="567"/>
        </w:tabs>
        <w:ind w:firstLine="560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СІЛЬСЬКОГОСПОДАРСЬКЕ ТОВАРИСТВО З ОБМЕЖЕНОЮ ВІДПОВІДАЛЬНІСТЮ «УЇЗД»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82728C">
        <w:t xml:space="preserve"> </w:t>
      </w:r>
      <w:r>
        <w:t>та забезпечити здійснення державної реєстрації речового права на земельну ділянку у порядку визначеному законом.</w:t>
      </w:r>
    </w:p>
    <w:p w14:paraId="103EE7A0" w14:textId="77777777" w:rsidR="00EE18C4" w:rsidRDefault="00EE18C4" w:rsidP="00EE18C4">
      <w:pPr>
        <w:ind w:firstLine="567"/>
        <w:jc w:val="both"/>
      </w:pPr>
      <w:r>
        <w:rPr>
          <w:rFonts w:eastAsia="Calibri"/>
        </w:rPr>
        <w:t>4.Попередити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</w:rPr>
        <w:t>СІЛЬСЬКОГОСПОДАРСЬКЕ ТОВАРИСТВО З ОБМЕЖЕНОЮ ВІДПОВІДАЛЬНІСТЮ «УЇЗД» про настання відповідальність за порушення пункту 16.29 Правил благоустрою Рогатинської міської територіальної громади</w:t>
      </w:r>
      <w:r>
        <w:t>.</w:t>
      </w:r>
    </w:p>
    <w:p w14:paraId="5848A08B" w14:textId="77777777" w:rsidR="00EE18C4" w:rsidRDefault="00EE18C4" w:rsidP="00EE18C4">
      <w:pPr>
        <w:ind w:firstLine="567"/>
        <w:jc w:val="both"/>
      </w:pPr>
      <w:r>
        <w:t>5.Оскарження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7543CFE8" w14:textId="4737CDE8" w:rsidR="00EE18C4" w:rsidRDefault="00EE18C4" w:rsidP="00EE18C4">
      <w:pPr>
        <w:tabs>
          <w:tab w:val="left" w:pos="6500"/>
        </w:tabs>
      </w:pPr>
    </w:p>
    <w:p w14:paraId="490CA3A7" w14:textId="11EE3274" w:rsidR="004A1EE1" w:rsidRDefault="00EE18C4" w:rsidP="00EE18C4">
      <w:pPr>
        <w:tabs>
          <w:tab w:val="left" w:pos="6500"/>
        </w:tabs>
      </w:pPr>
      <w:r>
        <w:t>Міський  голова</w:t>
      </w:r>
      <w: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3BF1F" w14:textId="77777777" w:rsidR="000064AB" w:rsidRDefault="000064AB" w:rsidP="008C6C6B">
      <w:r>
        <w:separator/>
      </w:r>
    </w:p>
  </w:endnote>
  <w:endnote w:type="continuationSeparator" w:id="0">
    <w:p w14:paraId="39E105FF" w14:textId="77777777" w:rsidR="000064AB" w:rsidRDefault="000064A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3F225" w14:textId="77777777" w:rsidR="000064AB" w:rsidRDefault="000064AB" w:rsidP="008C6C6B">
      <w:r>
        <w:separator/>
      </w:r>
    </w:p>
  </w:footnote>
  <w:footnote w:type="continuationSeparator" w:id="0">
    <w:p w14:paraId="046F0017" w14:textId="77777777" w:rsidR="000064AB" w:rsidRDefault="000064A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64AB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0713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926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E819B-2FC2-4668-B752-A79CDCAC7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1102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44</cp:revision>
  <cp:lastPrinted>2022-04-18T11:07:00Z</cp:lastPrinted>
  <dcterms:created xsi:type="dcterms:W3CDTF">2026-04-14T07:12:00Z</dcterms:created>
  <dcterms:modified xsi:type="dcterms:W3CDTF">2026-07-23T08:33:00Z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