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BBD20" w14:textId="0FE1519F" w:rsidR="00870AD3" w:rsidRPr="00522957" w:rsidRDefault="00870AD3" w:rsidP="00E12A3C">
      <w:pPr>
        <w:tabs>
          <w:tab w:val="left" w:pos="8580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object w:dxaOrig="870" w:dyaOrig="1170" w14:anchorId="35C39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44315997" r:id="rId8"/>
        </w:object>
      </w:r>
    </w:p>
    <w:p w14:paraId="76834F23" w14:textId="77777777" w:rsidR="00870AD3" w:rsidRPr="00522957" w:rsidRDefault="00870AD3" w:rsidP="00E12A3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eastAsia="ru-RU"/>
          <w14:ligatures w14:val="none"/>
        </w:rPr>
        <w:t>РОГАТИН</w:t>
      </w:r>
      <w:r w:rsidRPr="00522957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СЬКА  МІСЬКА  РАДА</w:t>
      </w:r>
    </w:p>
    <w:p w14:paraId="267FDBBE" w14:textId="77777777" w:rsidR="00870AD3" w:rsidRPr="00522957" w:rsidRDefault="00870AD3" w:rsidP="00870AD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ІВАНО-ФРАНКІВС</w:t>
      </w:r>
      <w:r w:rsidRPr="00522957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ЬК</w:t>
      </w:r>
      <w:r w:rsidRPr="00522957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 xml:space="preserve">А </w:t>
      </w:r>
      <w:r w:rsidRPr="00522957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ОБЛАСТ</w:t>
      </w:r>
      <w:r w:rsidRPr="00522957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Ь</w:t>
      </w:r>
    </w:p>
    <w:p w14:paraId="121DBC67" w14:textId="77777777" w:rsidR="00870AD3" w:rsidRPr="00522957" w:rsidRDefault="00870AD3" w:rsidP="00870AD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19D16D9F" w14:textId="77777777" w:rsidR="00870AD3" w:rsidRPr="00522957" w:rsidRDefault="00870AD3" w:rsidP="00870AD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kern w:val="0"/>
          <w:sz w:val="28"/>
          <w:szCs w:val="28"/>
          <w:lang w:val="ru-RU"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uk-UA"/>
          <w14:ligatures w14:val="non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773F243" wp14:editId="3621F59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110815481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E7CFD0" id="Пряма сполучна ліні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12673B11" w14:textId="77777777" w:rsidR="00870AD3" w:rsidRPr="00522957" w:rsidRDefault="00870AD3" w:rsidP="00870AD3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Р І Ш Е Н </w:t>
      </w:r>
      <w:proofErr w:type="spellStart"/>
      <w:r w:rsidRPr="005229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Н</w:t>
      </w:r>
      <w:proofErr w:type="spellEnd"/>
      <w:r w:rsidRPr="005229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Я</w:t>
      </w:r>
      <w:r w:rsidRPr="005229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1D51A789" w14:textId="77777777" w:rsidR="00870AD3" w:rsidRPr="00522957" w:rsidRDefault="00870AD3" w:rsidP="00870A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094FAA0" w14:textId="3ECE9D20" w:rsidR="00870AD3" w:rsidRPr="00522957" w:rsidRDefault="00870AD3" w:rsidP="00870A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23</w:t>
      </w: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червня</w:t>
      </w: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2026 року    №</w:t>
      </w:r>
      <w:r w:rsidR="00E12A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261</w:t>
      </w:r>
    </w:p>
    <w:p w14:paraId="4E5FAD62" w14:textId="77777777" w:rsidR="00870AD3" w:rsidRPr="00522957" w:rsidRDefault="00870AD3" w:rsidP="00870AD3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 Рогатин</w:t>
      </w:r>
    </w:p>
    <w:p w14:paraId="478B5999" w14:textId="77777777" w:rsidR="00870AD3" w:rsidRPr="00522957" w:rsidRDefault="00870AD3" w:rsidP="00870AD3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F929FC" w14:textId="77777777" w:rsidR="00870AD3" w:rsidRPr="00522957" w:rsidRDefault="00870AD3" w:rsidP="00870AD3">
      <w:pPr>
        <w:overflowPunct w:val="0"/>
        <w:autoSpaceDE w:val="0"/>
        <w:autoSpaceDN w:val="0"/>
        <w:adjustRightInd w:val="0"/>
        <w:spacing w:after="0" w:line="240" w:lineRule="auto"/>
        <w:ind w:right="-7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bookmarkStart w:id="0" w:name="_Hlk177481353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Про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затвердження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висновку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</w:p>
    <w:p w14:paraId="3CCC7580" w14:textId="77777777" w:rsidR="00870AD3" w:rsidRPr="00522957" w:rsidRDefault="00870AD3" w:rsidP="00870AD3">
      <w:pPr>
        <w:suppressAutoHyphens/>
        <w:spacing w:after="0" w:line="240" w:lineRule="auto"/>
        <w:ind w:right="-7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про доцільність позбавлення</w:t>
      </w:r>
    </w:p>
    <w:p w14:paraId="0AC477E2" w14:textId="77777777" w:rsidR="00870AD3" w:rsidRPr="00522957" w:rsidRDefault="00870AD3" w:rsidP="00870AD3">
      <w:pPr>
        <w:suppressAutoHyphens/>
        <w:spacing w:after="0" w:line="240" w:lineRule="auto"/>
        <w:ind w:right="-7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батьківських прав</w:t>
      </w:r>
    </w:p>
    <w:p w14:paraId="2E37DE69" w14:textId="77777777" w:rsidR="00870AD3" w:rsidRPr="00522957" w:rsidRDefault="00870AD3" w:rsidP="00870AD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bookmarkEnd w:id="0"/>
    <w:p w14:paraId="305C3CA9" w14:textId="77777777" w:rsidR="00870AD3" w:rsidRPr="00522957" w:rsidRDefault="00870AD3" w:rsidP="00870AD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Керуючись</w:t>
      </w:r>
      <w:proofErr w:type="spellEnd"/>
      <w:r w:rsidRPr="00522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статтями 1,4,21,28,34,36,46,47,61,75,76 Закону України «Про адміністративну процедуру»,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керуючись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частинами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4, 5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статті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19,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статтею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164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Сімейного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кодексу </w:t>
      </w:r>
      <w:proofErr w:type="spellStart"/>
      <w:proofErr w:type="gram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,  Законом</w:t>
      </w:r>
      <w:proofErr w:type="gram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«Про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місцеве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самоврядування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в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Україні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»,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беручи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до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уваги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протокол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засідання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комісії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з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питань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захисту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прав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дитини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при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виконавчому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комітеті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Рогатинської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міської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ради,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виконавчий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комітет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міської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ради ВИРІШИВ:</w:t>
      </w:r>
    </w:p>
    <w:p w14:paraId="1CD86CC0" w14:textId="77777777" w:rsidR="00DD5031" w:rsidRDefault="00870AD3" w:rsidP="00870AD3">
      <w:pPr>
        <w:pStyle w:val="a9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0A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Затвердити висновок органу опіки та піклування про доцільність </w:t>
      </w:r>
    </w:p>
    <w:p w14:paraId="5D8FE30E" w14:textId="69CA18BE" w:rsidR="00870AD3" w:rsidRPr="00DD5031" w:rsidRDefault="00870AD3" w:rsidP="00DD503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50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позбавлення батьківських прав </w:t>
      </w:r>
      <w:proofErr w:type="spellStart"/>
      <w:r w:rsidRPr="00DD50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Мацалак</w:t>
      </w:r>
      <w:proofErr w:type="spellEnd"/>
      <w:r w:rsidRPr="00DD50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Катерину Богданівну відносно дочки </w:t>
      </w:r>
      <w:proofErr w:type="spellStart"/>
      <w:r w:rsidRPr="00DD50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Гергелевич</w:t>
      </w:r>
      <w:proofErr w:type="spellEnd"/>
      <w:r w:rsidRPr="00DD50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Софії Андріївни, </w:t>
      </w:r>
      <w:r w:rsidR="00BB1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------------------</w:t>
      </w:r>
      <w:r w:rsidRPr="00DD50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DD5031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DD50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(додається).</w:t>
      </w:r>
    </w:p>
    <w:p w14:paraId="74066ABF" w14:textId="5D432AD1" w:rsidR="00870AD3" w:rsidRPr="00350DBD" w:rsidRDefault="00870AD3" w:rsidP="00870AD3">
      <w:pPr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0D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2.Рішення набуває чинності з дня доведення його до заявни</w:t>
      </w:r>
      <w:r w:rsidR="00DD50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ка. Спосіб доведення до відома </w:t>
      </w:r>
      <w:r w:rsidRPr="00350D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є отримання примірника адміністративного </w:t>
      </w:r>
      <w:proofErr w:type="spellStart"/>
      <w:r w:rsidRPr="00350D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акта</w:t>
      </w:r>
      <w:proofErr w:type="spellEnd"/>
      <w:r w:rsidRPr="00350D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виконавчому комітеті.</w:t>
      </w:r>
    </w:p>
    <w:p w14:paraId="353A1959" w14:textId="77777777" w:rsidR="00870AD3" w:rsidRPr="00350DBD" w:rsidRDefault="00870AD3" w:rsidP="00870AD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EB3DD5" w14:textId="77777777" w:rsidR="00870AD3" w:rsidRPr="00522957" w:rsidRDefault="00870AD3" w:rsidP="00870AD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AFC755" w14:textId="77777777" w:rsidR="00870AD3" w:rsidRPr="00522957" w:rsidRDefault="00870AD3" w:rsidP="00870AD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Міський голова                                                                                  Сергій  НАСАЛИК</w:t>
      </w:r>
    </w:p>
    <w:p w14:paraId="117ECF24" w14:textId="77777777" w:rsidR="00870AD3" w:rsidRPr="00522957" w:rsidRDefault="00870AD3" w:rsidP="00870AD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DD4197" w14:textId="77777777" w:rsidR="00870AD3" w:rsidRPr="00522957" w:rsidRDefault="00870AD3" w:rsidP="00870AD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2A0975" w14:textId="77777777" w:rsidR="00870AD3" w:rsidRPr="00522957" w:rsidRDefault="00870AD3" w:rsidP="00870AD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Керуючий справами</w:t>
      </w:r>
    </w:p>
    <w:p w14:paraId="46B9B1E8" w14:textId="77777777" w:rsidR="00870AD3" w:rsidRPr="00522957" w:rsidRDefault="00870AD3" w:rsidP="00870AD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виконавчого комітету                                                                         Олег ВОВКУН</w:t>
      </w:r>
    </w:p>
    <w:p w14:paraId="5CEAFA67" w14:textId="77777777" w:rsidR="00870AD3" w:rsidRPr="00522957" w:rsidRDefault="00870AD3" w:rsidP="00870AD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9A90C7" w14:textId="74CE81C5" w:rsidR="00870AD3" w:rsidRPr="00522957" w:rsidRDefault="00870AD3" w:rsidP="00DD5031">
      <w:pPr>
        <w:widowControl w:val="0"/>
        <w:spacing w:after="0" w:line="240" w:lineRule="auto"/>
        <w:ind w:right="208"/>
        <w:jc w:val="right"/>
        <w:rPr>
          <w:rFonts w:ascii="Times New Roman" w:eastAsia="Arial" w:hAnsi="Times New Roman" w:cs="Times New Roman"/>
          <w:kern w:val="0"/>
          <w:sz w:val="44"/>
          <w:szCs w:val="44"/>
          <w:lang w:val="ru-RU" w:eastAsia="uk-UA"/>
          <w14:ligatures w14:val="none"/>
        </w:rPr>
      </w:pP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4EB0D086" w14:textId="77777777" w:rsidR="00870AD3" w:rsidRPr="00522957" w:rsidRDefault="00870AD3" w:rsidP="00870AD3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Затверджено</w:t>
      </w:r>
    </w:p>
    <w:p w14:paraId="703C814A" w14:textId="77777777" w:rsidR="00870AD3" w:rsidRPr="00522957" w:rsidRDefault="00870AD3" w:rsidP="00870AD3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рішенням виконавчого комітету </w:t>
      </w:r>
    </w:p>
    <w:p w14:paraId="5C38E134" w14:textId="77777777" w:rsidR="00870AD3" w:rsidRPr="00522957" w:rsidRDefault="00870AD3" w:rsidP="00870AD3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5229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Рогатинської</w:t>
      </w:r>
      <w:proofErr w:type="spellEnd"/>
      <w:r w:rsidRPr="005229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міської ради</w:t>
      </w:r>
    </w:p>
    <w:p w14:paraId="0D246255" w14:textId="792C6401" w:rsidR="00870AD3" w:rsidRDefault="00E12A3C" w:rsidP="00870AD3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№261 </w:t>
      </w:r>
      <w:r w:rsidR="00870AD3" w:rsidRPr="005229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 2</w:t>
      </w:r>
      <w:r w:rsidR="00870AD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</w:t>
      </w:r>
      <w:r w:rsidR="00870AD3" w:rsidRPr="005229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.0</w:t>
      </w:r>
      <w:r w:rsidR="00870AD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.2026 року  </w:t>
      </w:r>
    </w:p>
    <w:p w14:paraId="47DD1392" w14:textId="77777777" w:rsidR="00870AD3" w:rsidRPr="00522957" w:rsidRDefault="00870AD3" w:rsidP="00870AD3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r w:rsidRPr="00522957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 xml:space="preserve">       </w:t>
      </w:r>
    </w:p>
    <w:p w14:paraId="0744A6D4" w14:textId="77777777" w:rsidR="00870AD3" w:rsidRPr="00522957" w:rsidRDefault="00870AD3" w:rsidP="00870AD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kern w:val="0"/>
          <w:sz w:val="20"/>
          <w:szCs w:val="28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ВИСНОВОК</w:t>
      </w:r>
    </w:p>
    <w:p w14:paraId="6FC0BDDF" w14:textId="77777777" w:rsidR="00870AD3" w:rsidRPr="00522957" w:rsidRDefault="00870AD3" w:rsidP="00A71CF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органу опіки та піклування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Рогатинської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міської ради</w:t>
      </w:r>
    </w:p>
    <w:p w14:paraId="2406F543" w14:textId="0A5882DC" w:rsidR="00870AD3" w:rsidRPr="00897D45" w:rsidRDefault="00870AD3" w:rsidP="00A71C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доцільність позбавлення батьківських прав</w:t>
      </w:r>
      <w:r w:rsidRPr="00522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Мацалак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Катерин</w:t>
      </w:r>
      <w:r w:rsidR="000C71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Богданівн</w:t>
      </w:r>
      <w:r w:rsidR="000C71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відносно дочки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Гергелевич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Софії Андріївни, 18.09.2013 року народження</w:t>
      </w:r>
      <w:r w:rsidRPr="00897D45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ru-RU"/>
          <w14:ligatures w14:val="none"/>
        </w:rPr>
        <w:t>.</w:t>
      </w:r>
    </w:p>
    <w:p w14:paraId="50411051" w14:textId="0F408B23" w:rsidR="00870AD3" w:rsidRPr="00522957" w:rsidRDefault="00870AD3" w:rsidP="00870A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6EFE47C0" w14:textId="7097B152" w:rsidR="00870AD3" w:rsidRPr="00522957" w:rsidRDefault="00BB16EB" w:rsidP="00BB16E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-------------------------------------</w:t>
      </w:r>
      <w:bookmarkStart w:id="1" w:name="_GoBack"/>
      <w:bookmarkEnd w:id="1"/>
    </w:p>
    <w:p w14:paraId="2C138664" w14:textId="77777777" w:rsidR="00870AD3" w:rsidRPr="00522957" w:rsidRDefault="00870AD3" w:rsidP="00870A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Міський голова</w:t>
      </w: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</w:t>
      </w: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Сергій НАСАЛИК</w:t>
      </w:r>
    </w:p>
    <w:p w14:paraId="041764B4" w14:textId="77777777" w:rsidR="00870AD3" w:rsidRPr="00522957" w:rsidRDefault="00870AD3" w:rsidP="00870AD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54E1A6A7" w14:textId="4B199B31" w:rsidR="004E41C3" w:rsidRPr="00DD5031" w:rsidRDefault="004E41C3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4E41C3" w:rsidRPr="00DD5031" w:rsidSect="009F142D">
      <w:headerReference w:type="default" r:id="rId9"/>
      <w:pgSz w:w="11906" w:h="16838"/>
      <w:pgMar w:top="850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EC393" w14:textId="77777777" w:rsidR="00DD6633" w:rsidRDefault="00DD6633" w:rsidP="009F142D">
      <w:pPr>
        <w:spacing w:after="0" w:line="240" w:lineRule="auto"/>
      </w:pPr>
      <w:r>
        <w:separator/>
      </w:r>
    </w:p>
  </w:endnote>
  <w:endnote w:type="continuationSeparator" w:id="0">
    <w:p w14:paraId="2DD84723" w14:textId="77777777" w:rsidR="00DD6633" w:rsidRDefault="00DD6633" w:rsidP="009F1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C1939" w14:textId="77777777" w:rsidR="00DD6633" w:rsidRDefault="00DD6633" w:rsidP="009F142D">
      <w:pPr>
        <w:spacing w:after="0" w:line="240" w:lineRule="auto"/>
      </w:pPr>
      <w:r>
        <w:separator/>
      </w:r>
    </w:p>
  </w:footnote>
  <w:footnote w:type="continuationSeparator" w:id="0">
    <w:p w14:paraId="30AC54D8" w14:textId="77777777" w:rsidR="00DD6633" w:rsidRDefault="00DD6633" w:rsidP="009F1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3864986"/>
      <w:docPartObj>
        <w:docPartGallery w:val="Page Numbers (Top of Page)"/>
        <w:docPartUnique/>
      </w:docPartObj>
    </w:sdtPr>
    <w:sdtEndPr/>
    <w:sdtContent>
      <w:p w14:paraId="72D10391" w14:textId="401A2F25" w:rsidR="009F142D" w:rsidRDefault="009F142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6EB">
          <w:rPr>
            <w:noProof/>
          </w:rPr>
          <w:t>2</w:t>
        </w:r>
        <w:r>
          <w:fldChar w:fldCharType="end"/>
        </w:r>
      </w:p>
    </w:sdtContent>
  </w:sdt>
  <w:p w14:paraId="5E888689" w14:textId="77777777" w:rsidR="009F142D" w:rsidRDefault="009F142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8080B"/>
    <w:multiLevelType w:val="hybridMultilevel"/>
    <w:tmpl w:val="8D9ADB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84469"/>
    <w:multiLevelType w:val="hybridMultilevel"/>
    <w:tmpl w:val="3C027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D3"/>
    <w:rsid w:val="000B0949"/>
    <w:rsid w:val="000C7177"/>
    <w:rsid w:val="002927BA"/>
    <w:rsid w:val="002D3DF7"/>
    <w:rsid w:val="004E41C3"/>
    <w:rsid w:val="006B6804"/>
    <w:rsid w:val="00835808"/>
    <w:rsid w:val="00870AD3"/>
    <w:rsid w:val="009477B8"/>
    <w:rsid w:val="009F142D"/>
    <w:rsid w:val="00A71CF3"/>
    <w:rsid w:val="00A92B32"/>
    <w:rsid w:val="00BB16EB"/>
    <w:rsid w:val="00BD3A45"/>
    <w:rsid w:val="00DD5031"/>
    <w:rsid w:val="00DD6633"/>
    <w:rsid w:val="00E12A3C"/>
    <w:rsid w:val="00F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EBDB9F"/>
  <w15:chartTrackingRefBased/>
  <w15:docId w15:val="{0AAF4E1B-7B3C-4828-8E2C-CA56E0F0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AD3"/>
  </w:style>
  <w:style w:type="paragraph" w:styleId="1">
    <w:name w:val="heading 1"/>
    <w:basedOn w:val="a"/>
    <w:next w:val="a"/>
    <w:link w:val="10"/>
    <w:uiPriority w:val="9"/>
    <w:qFormat/>
    <w:rsid w:val="00870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A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A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0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0A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0A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0A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0A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0A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0A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0A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0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70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70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70A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A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A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70A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AD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F14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9F142D"/>
  </w:style>
  <w:style w:type="paragraph" w:styleId="af0">
    <w:name w:val="footer"/>
    <w:basedOn w:val="a"/>
    <w:link w:val="af1"/>
    <w:uiPriority w:val="99"/>
    <w:unhideWhenUsed/>
    <w:rsid w:val="009F14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9F142D"/>
  </w:style>
  <w:style w:type="paragraph" w:styleId="af2">
    <w:name w:val="Balloon Text"/>
    <w:basedOn w:val="a"/>
    <w:link w:val="af3"/>
    <w:uiPriority w:val="99"/>
    <w:semiHidden/>
    <w:unhideWhenUsed/>
    <w:rsid w:val="009F1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9F1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Sluzhba Ditei</dc:creator>
  <cp:keywords/>
  <dc:description/>
  <cp:lastModifiedBy>User</cp:lastModifiedBy>
  <cp:revision>7</cp:revision>
  <cp:lastPrinted>2026-06-18T13:54:00Z</cp:lastPrinted>
  <dcterms:created xsi:type="dcterms:W3CDTF">2026-06-18T13:54:00Z</dcterms:created>
  <dcterms:modified xsi:type="dcterms:W3CDTF">2026-06-30T06:14:00Z</dcterms:modified>
</cp:coreProperties>
</file>