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2752" w14:textId="5A28D92D" w:rsidR="00AF328E" w:rsidRDefault="00AF328E" w:rsidP="00AF328E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ab/>
        <w:t>ПРОЄКТ</w:t>
      </w:r>
    </w:p>
    <w:p w14:paraId="6B146D1F" w14:textId="2F8EFCC0" w:rsidR="00AF328E" w:rsidRPr="00673BC3" w:rsidRDefault="00AF328E" w:rsidP="00AF328E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6928A6E" wp14:editId="5ED56A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231E" w14:textId="77777777" w:rsidR="00AF328E" w:rsidRPr="00673BC3" w:rsidRDefault="00AF328E" w:rsidP="00AF328E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056EFC43" w14:textId="77777777" w:rsidR="00AF328E" w:rsidRPr="00673BC3" w:rsidRDefault="00AF328E" w:rsidP="00AF328E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</w:t>
      </w:r>
      <w:r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А</w:t>
      </w: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 xml:space="preserve"> ОБЛАСТ</w:t>
      </w:r>
      <w:r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Ь</w:t>
      </w:r>
    </w:p>
    <w:p w14:paraId="0DD038F6" w14:textId="77777777" w:rsidR="00AF328E" w:rsidRPr="00673BC3" w:rsidRDefault="00AF328E" w:rsidP="00AF32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569CAF" wp14:editId="61C5ADB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DCE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25E5B3" w14:textId="77777777" w:rsidR="00AF328E" w:rsidRPr="00673BC3" w:rsidRDefault="00AF328E" w:rsidP="00AF328E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30E9BD93" w14:textId="77777777" w:rsidR="00AF328E" w:rsidRPr="00673BC3" w:rsidRDefault="00AF328E" w:rsidP="00AF328E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21A7710" w14:textId="56FC7E88" w:rsidR="00AF328E" w:rsidRPr="00673BC3" w:rsidRDefault="00AF328E" w:rsidP="00AF328E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25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червня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р. №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7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1C565F4E" w14:textId="77777777" w:rsidR="00AF328E" w:rsidRPr="00673BC3" w:rsidRDefault="00AF328E" w:rsidP="00AF328E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3892F98B" w14:textId="77777777" w:rsidR="00AF328E" w:rsidRPr="00673BC3" w:rsidRDefault="00AF328E" w:rsidP="00AF328E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7C2AE6" w14:textId="77777777" w:rsidR="00AF328E" w:rsidRPr="00673BC3" w:rsidRDefault="00AF328E" w:rsidP="00AF328E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2B86BEDB" w14:textId="77777777" w:rsidR="00AF328E" w:rsidRPr="00673BC3" w:rsidRDefault="00AF328E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32603567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6B54906D" w14:textId="77777777" w:rsidR="00AF328E" w:rsidRDefault="00AF328E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72602437" w14:textId="1658336B" w:rsidR="00AF328E" w:rsidRPr="002E1F7F" w:rsidRDefault="002E1F7F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трактора колісного</w:t>
      </w:r>
    </w:p>
    <w:bookmarkEnd w:id="0"/>
    <w:p w14:paraId="3BB3D68C" w14:textId="77777777" w:rsidR="00AF328E" w:rsidRPr="00673BC3" w:rsidRDefault="00AF328E" w:rsidP="006B6AFE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7D3A79D2" w14:textId="77777777" w:rsidR="00AF328E" w:rsidRPr="00591C2A" w:rsidRDefault="00AF328E" w:rsidP="00AF328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6059A3" w14:textId="0B3A8C03" w:rsidR="00AF328E" w:rsidRPr="00673BC3" w:rsidRDefault="00AF328E" w:rsidP="00AF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статтями 1, 5, 11 Закону України «Про гуманітарну допомогу», Постановою Кабінету Міністрів України від 20 листопада 2023 року №1216 «</w:t>
      </w:r>
      <w:r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», беручи до уваги </w:t>
      </w:r>
      <w:r w:rsidRPr="00B1110C">
        <w:rPr>
          <w:rFonts w:ascii="Times New Roman" w:hAnsi="Times New Roman" w:cs="Times New Roman"/>
          <w:color w:val="000000" w:themeColor="text1"/>
          <w:sz w:val="28"/>
          <w:szCs w:val="28"/>
        </w:rPr>
        <w:t>лист</w:t>
      </w:r>
      <w:r w:rsidR="00B11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10C">
        <w:rPr>
          <w:rFonts w:ascii="Times New Roman" w:hAnsi="Times New Roman" w:cs="Times New Roman"/>
          <w:bCs/>
          <w:sz w:val="28"/>
          <w:szCs w:val="28"/>
        </w:rPr>
        <w:t>ТОВ «Захід-Агро МХП» від 15.06.2026 року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565B8EDE" w14:textId="283D2CA2" w:rsidR="00AF328E" w:rsidRPr="00591C2A" w:rsidRDefault="00AF328E" w:rsidP="00AF328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Pr="00EF701A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громади </w:t>
      </w:r>
      <w:r w:rsidRPr="008E492D">
        <w:rPr>
          <w:rFonts w:ascii="Times New Roman" w:hAnsi="Times New Roman" w:cs="Times New Roman"/>
          <w:sz w:val="28"/>
          <w:szCs w:val="28"/>
        </w:rPr>
        <w:t xml:space="preserve">від </w:t>
      </w:r>
      <w:r w:rsidR="00B1110C">
        <w:rPr>
          <w:rFonts w:ascii="Times New Roman" w:hAnsi="Times New Roman" w:cs="Times New Roman"/>
          <w:bCs/>
          <w:sz w:val="28"/>
          <w:szCs w:val="28"/>
        </w:rPr>
        <w:t>ТОВ «Захід-Агро МХП</w:t>
      </w:r>
      <w:r>
        <w:rPr>
          <w:rFonts w:ascii="Times New Roman" w:hAnsi="Times New Roman" w:cs="Times New Roman"/>
          <w:bCs/>
          <w:sz w:val="28"/>
          <w:szCs w:val="28"/>
        </w:rPr>
        <w:t xml:space="preserve">» трактора колісного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NEW HOLLAND T6050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1F7F">
        <w:rPr>
          <w:rFonts w:ascii="Times New Roman" w:hAnsi="Times New Roman" w:cs="Times New Roman"/>
          <w:sz w:val="28"/>
          <w:szCs w:val="28"/>
          <w:lang w:val="ru-RU"/>
        </w:rPr>
        <w:t>заводський</w:t>
      </w:r>
      <w:proofErr w:type="spellEnd"/>
      <w:r w:rsidR="002E1F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E1F7F">
        <w:rPr>
          <w:rFonts w:ascii="Times New Roman" w:hAnsi="Times New Roman" w:cs="Times New Roman"/>
          <w:bCs/>
          <w:sz w:val="28"/>
          <w:szCs w:val="28"/>
          <w:lang w:val="en-US"/>
        </w:rPr>
        <w:t>ZNBD01577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2A019D1C" w14:textId="4DE60CE1" w:rsidR="00AF328E" w:rsidRPr="00B1110C" w:rsidRDefault="00AF328E" w:rsidP="00B1110C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</w:t>
      </w:r>
      <w:r w:rsidR="002E1F7F">
        <w:rPr>
          <w:sz w:val="28"/>
          <w:szCs w:val="28"/>
          <w:shd w:val="clear" w:color="auto" w:fill="FFFFFF"/>
          <w:lang w:val="uk-UA"/>
        </w:rPr>
        <w:t xml:space="preserve">НАСАЛИКА </w:t>
      </w:r>
      <w:r>
        <w:rPr>
          <w:sz w:val="28"/>
          <w:szCs w:val="28"/>
          <w:shd w:val="clear" w:color="auto" w:fill="FFFFFF"/>
          <w:lang w:val="uk-UA"/>
        </w:rPr>
        <w:t xml:space="preserve">Сергія Степановича на укладання договору дарування </w:t>
      </w:r>
      <w:r w:rsidR="002E1F7F">
        <w:rPr>
          <w:bCs/>
          <w:sz w:val="28"/>
          <w:szCs w:val="28"/>
        </w:rPr>
        <w:t xml:space="preserve">трактора </w:t>
      </w:r>
      <w:proofErr w:type="spellStart"/>
      <w:r w:rsidR="002E1F7F">
        <w:rPr>
          <w:bCs/>
          <w:sz w:val="28"/>
          <w:szCs w:val="28"/>
        </w:rPr>
        <w:t>колісного</w:t>
      </w:r>
      <w:proofErr w:type="spellEnd"/>
      <w:r w:rsidR="002E1F7F">
        <w:rPr>
          <w:bCs/>
          <w:sz w:val="28"/>
          <w:szCs w:val="28"/>
        </w:rPr>
        <w:t xml:space="preserve"> </w:t>
      </w:r>
      <w:r w:rsidR="002E1F7F">
        <w:rPr>
          <w:sz w:val="28"/>
          <w:szCs w:val="28"/>
        </w:rPr>
        <w:br/>
      </w:r>
      <w:r w:rsidR="002E1F7F">
        <w:rPr>
          <w:sz w:val="28"/>
          <w:szCs w:val="28"/>
          <w:lang w:val="en-US"/>
        </w:rPr>
        <w:t>NEW HOLLAND T6050</w:t>
      </w:r>
      <w:r w:rsidR="002E1F7F">
        <w:rPr>
          <w:sz w:val="28"/>
          <w:szCs w:val="28"/>
        </w:rPr>
        <w:t>,</w:t>
      </w:r>
      <w:r w:rsidR="002E1F7F" w:rsidRPr="00591C2A">
        <w:rPr>
          <w:sz w:val="28"/>
          <w:szCs w:val="28"/>
        </w:rPr>
        <w:t xml:space="preserve"> </w:t>
      </w:r>
      <w:r w:rsidR="002E1F7F">
        <w:rPr>
          <w:sz w:val="28"/>
          <w:szCs w:val="28"/>
          <w:lang w:val="en-US"/>
        </w:rPr>
        <w:t>2017</w:t>
      </w:r>
      <w:r w:rsidR="002E1F7F">
        <w:rPr>
          <w:sz w:val="28"/>
          <w:szCs w:val="28"/>
        </w:rPr>
        <w:t xml:space="preserve"> року</w:t>
      </w:r>
      <w:r w:rsidR="002E1F7F" w:rsidRPr="00591C2A">
        <w:rPr>
          <w:sz w:val="28"/>
          <w:szCs w:val="28"/>
        </w:rPr>
        <w:t xml:space="preserve"> </w:t>
      </w:r>
      <w:proofErr w:type="spellStart"/>
      <w:r w:rsidR="002E1F7F">
        <w:rPr>
          <w:sz w:val="28"/>
          <w:szCs w:val="28"/>
        </w:rPr>
        <w:t>випуску</w:t>
      </w:r>
      <w:proofErr w:type="spellEnd"/>
      <w:r w:rsidR="002E1F7F" w:rsidRPr="008E492D">
        <w:rPr>
          <w:sz w:val="28"/>
          <w:szCs w:val="28"/>
        </w:rPr>
        <w:t xml:space="preserve">, </w:t>
      </w:r>
      <w:proofErr w:type="spellStart"/>
      <w:r w:rsidR="002E1F7F">
        <w:rPr>
          <w:sz w:val="28"/>
          <w:szCs w:val="28"/>
        </w:rPr>
        <w:t>заводський</w:t>
      </w:r>
      <w:proofErr w:type="spellEnd"/>
      <w:r w:rsidR="002E1F7F">
        <w:rPr>
          <w:sz w:val="28"/>
          <w:szCs w:val="28"/>
        </w:rPr>
        <w:t xml:space="preserve"> </w:t>
      </w:r>
      <w:r w:rsidR="002E1F7F" w:rsidRPr="008E492D">
        <w:rPr>
          <w:sz w:val="28"/>
          <w:szCs w:val="28"/>
        </w:rPr>
        <w:t xml:space="preserve">номер </w:t>
      </w:r>
      <w:r w:rsidR="002E1F7F">
        <w:rPr>
          <w:bCs/>
          <w:sz w:val="28"/>
          <w:szCs w:val="28"/>
          <w:lang w:val="en-US"/>
        </w:rPr>
        <w:t xml:space="preserve">ZNBD01577 </w:t>
      </w:r>
      <w:r>
        <w:rPr>
          <w:sz w:val="28"/>
          <w:szCs w:val="28"/>
          <w:shd w:val="clear" w:color="auto" w:fill="FFFFFF"/>
          <w:lang w:val="uk-UA"/>
        </w:rPr>
        <w:t>від імені Рогатинської міської ради.</w:t>
      </w:r>
    </w:p>
    <w:p w14:paraId="28B6F5E6" w14:textId="6B18A1E4" w:rsidR="00635392" w:rsidRDefault="004A04FC" w:rsidP="00B1110C">
      <w:pPr>
        <w:tabs>
          <w:tab w:val="left" w:pos="13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D3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укладання договору дарування</w:t>
      </w:r>
      <w:r w:rsidR="00DD3737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3737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иконавчим</w:t>
      </w:r>
      <w:proofErr w:type="spellEnd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органам</w:t>
      </w:r>
      <w:proofErr w:type="spellEnd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392">
        <w:rPr>
          <w:rFonts w:ascii="Times New Roman" w:hAnsi="Times New Roman" w:cs="Times New Roman"/>
          <w:sz w:val="28"/>
          <w:szCs w:val="28"/>
        </w:rPr>
        <w:t>міської</w:t>
      </w:r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прийнят</w:t>
      </w:r>
      <w:proofErr w:type="spellEnd"/>
      <w:r w:rsidR="006B6AFE">
        <w:rPr>
          <w:rFonts w:ascii="Times New Roman" w:hAnsi="Times New Roman" w:cs="Times New Roman"/>
          <w:sz w:val="28"/>
          <w:szCs w:val="28"/>
        </w:rPr>
        <w:t>и</w:t>
      </w:r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вказан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встановленому</w:t>
      </w:r>
      <w:proofErr w:type="spellEnd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392" w:rsidRPr="00635392">
        <w:rPr>
          <w:rFonts w:ascii="Times New Roman" w:hAnsi="Times New Roman" w:cs="Times New Roman"/>
          <w:sz w:val="28"/>
          <w:szCs w:val="28"/>
          <w:lang w:val="en-US"/>
        </w:rPr>
        <w:t>порядку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AFE" w:rsidRPr="00635392">
        <w:rPr>
          <w:rFonts w:ascii="Times New Roman" w:hAnsi="Times New Roman" w:cs="Times New Roman"/>
          <w:sz w:val="28"/>
          <w:szCs w:val="28"/>
          <w:lang w:val="en-US"/>
        </w:rPr>
        <w:t>здійснити</w:t>
      </w:r>
      <w:proofErr w:type="spellEnd"/>
      <w:r w:rsidR="006B6AFE" w:rsidRPr="006353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перереєстраці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взят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 Рогатинської міської ради згідно з чинним законодавством.</w:t>
      </w:r>
    </w:p>
    <w:p w14:paraId="24CFB26E" w14:textId="7A0E5A94" w:rsidR="004A04FC" w:rsidRPr="004A04FC" w:rsidRDefault="004A04FC" w:rsidP="00B1110C">
      <w:pPr>
        <w:tabs>
          <w:tab w:val="left" w:pos="13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Pr="004A04FC">
        <w:rPr>
          <w:rFonts w:ascii="Times New Roman" w:hAnsi="Times New Roman" w:cs="Times New Roman"/>
          <w:sz w:val="28"/>
          <w:szCs w:val="28"/>
        </w:rPr>
        <w:t>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1AF51430" w14:textId="77777777" w:rsidR="00AF328E" w:rsidRDefault="00AF328E" w:rsidP="00AF328E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943F6E" w14:textId="696D7C0F" w:rsidR="00AF328E" w:rsidRPr="00B1110C" w:rsidRDefault="00AF328E" w:rsidP="00B1110C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</w:t>
      </w:r>
      <w:r w:rsidR="00B1110C">
        <w:rPr>
          <w:rFonts w:ascii="Times New Roman" w:hAnsi="Times New Roman" w:cs="Times New Roman"/>
          <w:sz w:val="28"/>
          <w:szCs w:val="28"/>
        </w:rPr>
        <w:t>К</w:t>
      </w:r>
    </w:p>
    <w:sectPr w:rsidR="00AF328E" w:rsidRPr="00B1110C" w:rsidSect="00B1110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E"/>
    <w:rsid w:val="002E1F7F"/>
    <w:rsid w:val="004A04FC"/>
    <w:rsid w:val="00635392"/>
    <w:rsid w:val="006B6AFE"/>
    <w:rsid w:val="00AF328E"/>
    <w:rsid w:val="00B1110C"/>
    <w:rsid w:val="00CC508F"/>
    <w:rsid w:val="00DD3737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83C4"/>
  <w15:chartTrackingRefBased/>
  <w15:docId w15:val="{78EE55B3-10E0-4A71-BBAC-35C6CA3E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AF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2026-06-17T12:45:00Z</cp:lastPrinted>
  <dcterms:created xsi:type="dcterms:W3CDTF">2026-06-17T08:11:00Z</dcterms:created>
  <dcterms:modified xsi:type="dcterms:W3CDTF">2026-06-17T13:49:00Z</dcterms:modified>
</cp:coreProperties>
</file>