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E3" w:rsidRPr="00E329E3" w:rsidRDefault="00E329E3" w:rsidP="00E329E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Pr="00E329E3">
        <w:rPr>
          <w:lang w:val="uk-UA"/>
        </w:rPr>
        <w:t>Додаток</w:t>
      </w:r>
    </w:p>
    <w:p w:rsidR="00E329E3" w:rsidRPr="00E329E3" w:rsidRDefault="00E329E3" w:rsidP="00E329E3">
      <w:pPr>
        <w:jc w:val="right"/>
        <w:rPr>
          <w:lang w:val="uk-UA"/>
        </w:rPr>
      </w:pPr>
      <w:r w:rsidRPr="00E329E3">
        <w:rPr>
          <w:lang w:val="uk-UA"/>
        </w:rPr>
        <w:t>до рішення виконавчого комітету</w:t>
      </w:r>
    </w:p>
    <w:p w:rsidR="00E329E3" w:rsidRPr="00E329E3" w:rsidRDefault="00E329E3" w:rsidP="00E329E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Pr="00E329E3">
        <w:rPr>
          <w:lang w:val="uk-UA"/>
        </w:rPr>
        <w:t xml:space="preserve">Рогатинської міської ради </w:t>
      </w:r>
    </w:p>
    <w:p w:rsidR="00E329E3" w:rsidRPr="00E329E3" w:rsidRDefault="00E329E3" w:rsidP="00E329E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C909F5">
        <w:rPr>
          <w:lang w:val="uk-UA"/>
        </w:rPr>
        <w:t xml:space="preserve">      </w:t>
      </w:r>
      <w:r w:rsidRPr="00E329E3">
        <w:rPr>
          <w:lang w:val="uk-UA"/>
        </w:rPr>
        <w:t>№</w:t>
      </w:r>
      <w:r w:rsidR="00C909F5">
        <w:rPr>
          <w:lang w:val="uk-UA"/>
        </w:rPr>
        <w:t>162</w:t>
      </w:r>
      <w:r w:rsidRPr="00E329E3">
        <w:rPr>
          <w:lang w:val="uk-UA"/>
        </w:rPr>
        <w:t xml:space="preserve">  </w:t>
      </w:r>
      <w:r>
        <w:rPr>
          <w:lang w:val="uk-UA"/>
        </w:rPr>
        <w:t>в</w:t>
      </w:r>
      <w:r w:rsidRPr="00E329E3">
        <w:rPr>
          <w:lang w:val="uk-UA"/>
        </w:rPr>
        <w:t>ід 22 липня 2021 року</w:t>
      </w:r>
    </w:p>
    <w:p w:rsidR="00E329E3" w:rsidRDefault="00E329E3" w:rsidP="00FD10AE">
      <w:pPr>
        <w:jc w:val="center"/>
        <w:rPr>
          <w:b/>
          <w:sz w:val="32"/>
          <w:szCs w:val="32"/>
          <w:lang w:val="uk-UA"/>
        </w:rPr>
      </w:pPr>
    </w:p>
    <w:p w:rsidR="00FD10AE" w:rsidRPr="00A07D11" w:rsidRDefault="00FD10AE" w:rsidP="00FD10AE">
      <w:pPr>
        <w:jc w:val="center"/>
        <w:rPr>
          <w:b/>
          <w:sz w:val="32"/>
          <w:szCs w:val="32"/>
          <w:lang w:val="uk-UA"/>
        </w:rPr>
      </w:pPr>
      <w:r w:rsidRPr="00A07D11">
        <w:rPr>
          <w:b/>
          <w:sz w:val="32"/>
          <w:szCs w:val="32"/>
          <w:lang w:val="uk-UA"/>
        </w:rPr>
        <w:t>ПОЛОЖЕННЯ</w:t>
      </w:r>
    </w:p>
    <w:p w:rsidR="00FD10AE" w:rsidRDefault="00FD10AE" w:rsidP="00C4228D">
      <w:pPr>
        <w:jc w:val="center"/>
        <w:rPr>
          <w:sz w:val="28"/>
          <w:szCs w:val="28"/>
          <w:lang w:val="uk-UA"/>
        </w:rPr>
      </w:pPr>
      <w:r w:rsidRPr="00A07D11">
        <w:rPr>
          <w:sz w:val="28"/>
          <w:szCs w:val="28"/>
          <w:lang w:val="uk-UA"/>
        </w:rPr>
        <w:t xml:space="preserve"> </w:t>
      </w:r>
      <w:r w:rsidR="00C4228D">
        <w:rPr>
          <w:sz w:val="28"/>
          <w:szCs w:val="28"/>
          <w:lang w:val="uk-UA"/>
        </w:rPr>
        <w:t xml:space="preserve">  </w:t>
      </w:r>
    </w:p>
    <w:p w:rsidR="00C4228D" w:rsidRDefault="00C4228D" w:rsidP="00C4228D">
      <w:pPr>
        <w:jc w:val="center"/>
        <w:rPr>
          <w:sz w:val="28"/>
          <w:szCs w:val="28"/>
          <w:lang w:val="uk-UA"/>
        </w:rPr>
      </w:pPr>
      <w:r w:rsidRPr="005F2A8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організацію </w:t>
      </w:r>
      <w:r w:rsidRPr="005F2A86">
        <w:rPr>
          <w:sz w:val="28"/>
          <w:szCs w:val="28"/>
          <w:lang w:val="uk-UA"/>
        </w:rPr>
        <w:t>поховання</w:t>
      </w:r>
      <w:r>
        <w:rPr>
          <w:sz w:val="28"/>
          <w:szCs w:val="28"/>
          <w:lang w:val="uk-UA"/>
        </w:rPr>
        <w:t xml:space="preserve"> і надання ритуальних послуг</w:t>
      </w:r>
      <w:r w:rsidRPr="005F2A86">
        <w:rPr>
          <w:sz w:val="28"/>
          <w:szCs w:val="28"/>
          <w:lang w:val="uk-UA"/>
        </w:rPr>
        <w:t xml:space="preserve"> на кладовищах що знаходяться</w:t>
      </w:r>
      <w:r w:rsidRPr="00DB39CD">
        <w:rPr>
          <w:sz w:val="28"/>
          <w:szCs w:val="28"/>
        </w:rPr>
        <w:t xml:space="preserve"> </w:t>
      </w:r>
      <w:r w:rsidRPr="005F2A86">
        <w:rPr>
          <w:sz w:val="28"/>
          <w:szCs w:val="28"/>
          <w:lang w:val="uk-UA"/>
        </w:rPr>
        <w:t>на територі</w:t>
      </w:r>
      <w:r>
        <w:rPr>
          <w:sz w:val="28"/>
          <w:szCs w:val="28"/>
          <w:lang w:val="uk-UA"/>
        </w:rPr>
        <w:t>ї</w:t>
      </w:r>
      <w:r w:rsidRPr="005F2A86">
        <w:rPr>
          <w:sz w:val="28"/>
          <w:szCs w:val="28"/>
          <w:lang w:val="uk-UA"/>
        </w:rPr>
        <w:t xml:space="preserve"> Рогатинської міської територіальної громади</w:t>
      </w:r>
    </w:p>
    <w:p w:rsidR="00C4228D" w:rsidRPr="00A07D11" w:rsidRDefault="00C4228D" w:rsidP="00C4228D">
      <w:pPr>
        <w:jc w:val="center"/>
        <w:rPr>
          <w:b/>
          <w:sz w:val="28"/>
          <w:szCs w:val="28"/>
          <w:lang w:val="uk-UA"/>
        </w:rPr>
      </w:pPr>
    </w:p>
    <w:p w:rsidR="00FD10AE" w:rsidRPr="0023168F" w:rsidRDefault="007C2280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D10AE" w:rsidRPr="0023168F">
        <w:rPr>
          <w:sz w:val="28"/>
          <w:szCs w:val="28"/>
          <w:lang w:val="uk-UA"/>
        </w:rPr>
        <w:t>Дане Положення розроблено з метою організації</w:t>
      </w:r>
      <w:r w:rsidR="00FD10AE">
        <w:rPr>
          <w:sz w:val="28"/>
          <w:szCs w:val="28"/>
          <w:lang w:val="uk-UA"/>
        </w:rPr>
        <w:t xml:space="preserve"> </w:t>
      </w:r>
      <w:r w:rsidR="00FD10AE" w:rsidRPr="0023168F">
        <w:rPr>
          <w:sz w:val="28"/>
          <w:szCs w:val="28"/>
          <w:lang w:val="uk-UA"/>
        </w:rPr>
        <w:t xml:space="preserve"> поховання на </w:t>
      </w:r>
      <w:r w:rsidR="00E329E3">
        <w:rPr>
          <w:sz w:val="28"/>
          <w:szCs w:val="28"/>
          <w:lang w:val="uk-UA"/>
        </w:rPr>
        <w:t xml:space="preserve">кладовищах, що знаходяться на території </w:t>
      </w:r>
      <w:r w:rsidR="00146362">
        <w:rPr>
          <w:sz w:val="28"/>
          <w:szCs w:val="28"/>
          <w:lang w:val="uk-UA"/>
        </w:rPr>
        <w:t xml:space="preserve"> </w:t>
      </w:r>
      <w:r w:rsidR="00FD10AE" w:rsidRPr="0023168F">
        <w:rPr>
          <w:sz w:val="28"/>
          <w:szCs w:val="28"/>
          <w:lang w:val="uk-UA"/>
        </w:rPr>
        <w:t xml:space="preserve"> </w:t>
      </w:r>
      <w:r w:rsidR="00FD10AE">
        <w:rPr>
          <w:sz w:val="28"/>
          <w:szCs w:val="28"/>
          <w:lang w:val="uk-UA"/>
        </w:rPr>
        <w:t>Рогатинської</w:t>
      </w:r>
      <w:r w:rsidR="00FD10AE" w:rsidRPr="0023168F">
        <w:rPr>
          <w:sz w:val="28"/>
          <w:szCs w:val="28"/>
          <w:lang w:val="uk-UA"/>
        </w:rPr>
        <w:t xml:space="preserve"> міської територіальної громади відповідно до Закону України «Про поховання і похоронну справу»</w:t>
      </w:r>
      <w:r w:rsidR="00FD10AE">
        <w:rPr>
          <w:sz w:val="28"/>
          <w:szCs w:val="28"/>
          <w:lang w:val="uk-UA"/>
        </w:rPr>
        <w:t>.</w:t>
      </w:r>
      <w:r w:rsidR="00FD10AE" w:rsidRPr="0023168F">
        <w:rPr>
          <w:sz w:val="28"/>
          <w:szCs w:val="28"/>
          <w:lang w:val="uk-UA"/>
        </w:rPr>
        <w:t xml:space="preserve"> </w:t>
      </w:r>
      <w:r w:rsidR="00FD10AE" w:rsidRPr="0023168F">
        <w:rPr>
          <w:sz w:val="28"/>
          <w:szCs w:val="28"/>
        </w:rPr>
        <w:t xml:space="preserve">Терміни, які використовуються в цьому </w:t>
      </w:r>
      <w:r w:rsidR="00FD10AE" w:rsidRPr="0023168F">
        <w:rPr>
          <w:sz w:val="28"/>
          <w:szCs w:val="28"/>
          <w:lang w:val="uk-UA"/>
        </w:rPr>
        <w:t>Положенні</w:t>
      </w:r>
      <w:r w:rsidR="00FD10AE" w:rsidRPr="0023168F">
        <w:rPr>
          <w:sz w:val="28"/>
          <w:szCs w:val="28"/>
        </w:rPr>
        <w:t>, вживаються у значенні, наведеному в Законі</w:t>
      </w:r>
      <w:r w:rsidR="00FD10AE" w:rsidRPr="0023168F">
        <w:rPr>
          <w:sz w:val="28"/>
          <w:szCs w:val="28"/>
          <w:lang w:val="uk-UA"/>
        </w:rPr>
        <w:t xml:space="preserve"> України «Про поховання і похоронну справу» та інших нормативних актах.</w:t>
      </w:r>
    </w:p>
    <w:p w:rsidR="00FD10AE" w:rsidRPr="0023168F" w:rsidRDefault="007C2280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329E3">
        <w:rPr>
          <w:sz w:val="28"/>
          <w:szCs w:val="28"/>
          <w:lang w:val="uk-UA"/>
        </w:rPr>
        <w:t>На території</w:t>
      </w:r>
      <w:r w:rsidR="00FD10AE" w:rsidRPr="0023168F">
        <w:rPr>
          <w:sz w:val="28"/>
          <w:szCs w:val="28"/>
          <w:lang w:val="uk-UA"/>
        </w:rPr>
        <w:t xml:space="preserve"> </w:t>
      </w:r>
      <w:r w:rsidR="00FD10AE">
        <w:rPr>
          <w:sz w:val="28"/>
          <w:szCs w:val="28"/>
          <w:lang w:val="uk-UA"/>
        </w:rPr>
        <w:t>Рогатинської</w:t>
      </w:r>
      <w:r w:rsidR="00FD10AE" w:rsidRPr="0023168F">
        <w:rPr>
          <w:sz w:val="28"/>
          <w:szCs w:val="28"/>
          <w:lang w:val="uk-UA"/>
        </w:rPr>
        <w:t xml:space="preserve"> міської територіальної громади поховання померлих осіб здійснюється місцевим населенням, за зви</w:t>
      </w:r>
      <w:r w:rsidR="00146362">
        <w:rPr>
          <w:sz w:val="28"/>
          <w:szCs w:val="28"/>
          <w:lang w:val="uk-UA"/>
        </w:rPr>
        <w:t>чаєм та протягом тривалого часу</w:t>
      </w:r>
      <w:r w:rsidR="00FD10AE" w:rsidRPr="0023168F">
        <w:rPr>
          <w:sz w:val="28"/>
          <w:szCs w:val="28"/>
          <w:lang w:val="uk-UA"/>
        </w:rPr>
        <w:t xml:space="preserve"> у історично та традиційно окремо обраному місці на території населеного пу</w:t>
      </w:r>
      <w:r w:rsidR="00FD10AE">
        <w:rPr>
          <w:sz w:val="28"/>
          <w:szCs w:val="28"/>
          <w:lang w:val="uk-UA"/>
        </w:rPr>
        <w:t>нкту (села</w:t>
      </w:r>
      <w:r w:rsidR="00FD10AE" w:rsidRPr="0023168F">
        <w:rPr>
          <w:sz w:val="28"/>
          <w:szCs w:val="28"/>
          <w:lang w:val="uk-UA"/>
        </w:rPr>
        <w:t>), далі по те</w:t>
      </w:r>
      <w:r w:rsidR="00FD10AE">
        <w:rPr>
          <w:sz w:val="28"/>
          <w:szCs w:val="28"/>
          <w:lang w:val="uk-UA"/>
        </w:rPr>
        <w:t>ксту – звичаєві місця поховання</w:t>
      </w:r>
      <w:r w:rsidR="00205C7C">
        <w:rPr>
          <w:sz w:val="28"/>
          <w:szCs w:val="28"/>
          <w:lang w:val="uk-UA"/>
        </w:rPr>
        <w:t xml:space="preserve"> </w:t>
      </w:r>
      <w:r w:rsidR="00FD10AE">
        <w:rPr>
          <w:bCs/>
          <w:noProof/>
          <w:sz w:val="28"/>
          <w:szCs w:val="28"/>
          <w:lang w:val="uk-UA"/>
        </w:rPr>
        <w:t>(кладовища).</w:t>
      </w:r>
    </w:p>
    <w:p w:rsidR="00FD10AE" w:rsidRPr="0023168F" w:rsidRDefault="007C2280" w:rsidP="00FD10AE">
      <w:pPr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D10AE" w:rsidRPr="0023168F">
        <w:rPr>
          <w:sz w:val="28"/>
          <w:szCs w:val="28"/>
          <w:lang w:val="uk-UA"/>
        </w:rPr>
        <w:t>Поховання померлого це комплекс заходів і обрядових дій, що здійснюються з моменту смерті людини до поміщення труни з тілом або урни з прахом у могилу, облаштування та утримання місця поховання відповідно до звичаїв і традицій, що не суперечать законодавству.</w:t>
      </w:r>
    </w:p>
    <w:p w:rsidR="00FD10AE" w:rsidRPr="0023168F" w:rsidRDefault="007C2280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FD10AE" w:rsidRPr="0023168F">
        <w:rPr>
          <w:sz w:val="28"/>
          <w:szCs w:val="28"/>
          <w:lang w:val="uk-UA"/>
        </w:rPr>
        <w:t>Поховання померлих здійсню</w:t>
      </w:r>
      <w:r w:rsidR="00FD10AE">
        <w:rPr>
          <w:sz w:val="28"/>
          <w:szCs w:val="28"/>
          <w:lang w:val="uk-UA"/>
        </w:rPr>
        <w:t>є</w:t>
      </w:r>
      <w:r w:rsidR="00FD10AE" w:rsidRPr="0023168F">
        <w:rPr>
          <w:sz w:val="28"/>
          <w:szCs w:val="28"/>
          <w:lang w:val="uk-UA"/>
        </w:rPr>
        <w:t>т</w:t>
      </w:r>
      <w:r w:rsidR="00FD10AE">
        <w:rPr>
          <w:sz w:val="28"/>
          <w:szCs w:val="28"/>
          <w:lang w:val="uk-UA"/>
        </w:rPr>
        <w:t>ь</w:t>
      </w:r>
      <w:r w:rsidR="00FD10AE" w:rsidRPr="0023168F">
        <w:rPr>
          <w:sz w:val="28"/>
          <w:szCs w:val="28"/>
          <w:lang w:val="uk-UA"/>
        </w:rPr>
        <w:t>ся шляхом закопування в</w:t>
      </w:r>
      <w:r w:rsidR="00E329E3">
        <w:rPr>
          <w:sz w:val="28"/>
          <w:szCs w:val="28"/>
          <w:lang w:val="uk-UA"/>
        </w:rPr>
        <w:t xml:space="preserve"> могилі труни з тілом померлого.</w:t>
      </w:r>
    </w:p>
    <w:p w:rsidR="00FD10AE" w:rsidRPr="0023168F" w:rsidRDefault="007C2280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D10AE" w:rsidRPr="0023168F">
        <w:rPr>
          <w:sz w:val="28"/>
          <w:szCs w:val="28"/>
          <w:lang w:val="uk-UA"/>
        </w:rPr>
        <w:t>З урахуванням етнічних, релігійних чи культурних традицій поховання померлих може здійснюватися іншим способом. Поховання померлих проводиться з дотриманням вимог санітарно-епідеміологічного законодавства.</w:t>
      </w:r>
    </w:p>
    <w:p w:rsidR="00FD10AE" w:rsidRPr="0023168F" w:rsidRDefault="00FD10AE" w:rsidP="00FD10AE">
      <w:pPr>
        <w:pStyle w:val="Just"/>
        <w:rPr>
          <w:noProof/>
          <w:sz w:val="28"/>
          <w:szCs w:val="28"/>
          <w:lang w:val="uk-UA"/>
        </w:rPr>
      </w:pPr>
      <w:r w:rsidRPr="0023168F">
        <w:rPr>
          <w:sz w:val="28"/>
          <w:szCs w:val="28"/>
          <w:lang w:val="uk-UA"/>
        </w:rPr>
        <w:t>6.</w:t>
      </w:r>
      <w:r w:rsidRPr="0023168F">
        <w:rPr>
          <w:noProof/>
          <w:sz w:val="28"/>
          <w:szCs w:val="28"/>
        </w:rPr>
        <w:t>Поховання померлого покладається на виконавця волевиявлення померлого. Якщо у волевиявленні померлого немає вказівки на виконання волевиявлення чи в разі відмови виконавця від виконання волевиявлення померлого</w:t>
      </w:r>
      <w:r w:rsidRPr="0023168F">
        <w:rPr>
          <w:noProof/>
          <w:sz w:val="28"/>
          <w:szCs w:val="28"/>
          <w:lang w:val="uk-UA"/>
        </w:rPr>
        <w:t>,</w:t>
      </w:r>
      <w:r w:rsidRPr="0023168F">
        <w:rPr>
          <w:noProof/>
          <w:sz w:val="28"/>
          <w:szCs w:val="28"/>
        </w:rPr>
        <w:t xml:space="preserve"> поховання померлого здійснюється чоловіком (дружиною), батьками (усиновителями), дітьми, сестрою, братом, дідом або бабою, онуком (правнуком), іншою особою, яка зобов’язалася поховати померлого.</w:t>
      </w:r>
    </w:p>
    <w:p w:rsidR="00FD10AE" w:rsidRPr="0023168F" w:rsidRDefault="00FD10AE" w:rsidP="00FD10AE">
      <w:pPr>
        <w:pStyle w:val="Just"/>
        <w:rPr>
          <w:noProof/>
          <w:sz w:val="28"/>
          <w:szCs w:val="28"/>
          <w:lang w:val="uk-UA"/>
        </w:rPr>
      </w:pPr>
      <w:r w:rsidRPr="0023168F">
        <w:rPr>
          <w:noProof/>
          <w:sz w:val="28"/>
          <w:szCs w:val="28"/>
          <w:lang w:val="uk-UA"/>
        </w:rPr>
        <w:t xml:space="preserve">Особа, яка зобов’язалася поховати померлого, повинна отримати свідоцтво про смерть на підставі довідки про смерть та паспорта померлого в </w:t>
      </w:r>
      <w:r w:rsidRPr="00E329E3">
        <w:rPr>
          <w:noProof/>
          <w:sz w:val="28"/>
          <w:szCs w:val="28"/>
          <w:lang w:val="uk-UA"/>
        </w:rPr>
        <w:t>органах</w:t>
      </w:r>
      <w:r w:rsidR="003336AF">
        <w:rPr>
          <w:noProof/>
          <w:sz w:val="28"/>
          <w:szCs w:val="28"/>
          <w:lang w:val="uk-UA"/>
        </w:rPr>
        <w:t xml:space="preserve"> реєстрації актів цивільного стану за останнім</w:t>
      </w:r>
      <w:r w:rsidRPr="0023168F">
        <w:rPr>
          <w:noProof/>
          <w:sz w:val="28"/>
          <w:szCs w:val="28"/>
          <w:lang w:val="uk-UA"/>
        </w:rPr>
        <w:t xml:space="preserve"> місцем проживання померлого.</w:t>
      </w:r>
    </w:p>
    <w:p w:rsidR="00FD10AE" w:rsidRDefault="00FD10AE" w:rsidP="00FD10AE">
      <w:pPr>
        <w:pStyle w:val="Just"/>
        <w:rPr>
          <w:bCs/>
          <w:noProof/>
          <w:sz w:val="28"/>
          <w:szCs w:val="28"/>
          <w:lang w:val="uk-UA"/>
        </w:rPr>
      </w:pPr>
      <w:r w:rsidRPr="0023168F">
        <w:rPr>
          <w:noProof/>
          <w:sz w:val="28"/>
          <w:szCs w:val="28"/>
          <w:lang w:val="uk-UA"/>
        </w:rPr>
        <w:t xml:space="preserve">При наявності свідоцтва про смерть виконавець волевиявлення померлого з документом, підтверджуючим його особу (паспорт), повинен звернутися до старости старостинського округу </w:t>
      </w:r>
      <w:r w:rsidRPr="0023168F">
        <w:rPr>
          <w:bCs/>
          <w:noProof/>
          <w:sz w:val="28"/>
          <w:szCs w:val="28"/>
          <w:lang w:val="uk-UA"/>
        </w:rPr>
        <w:t>для</w:t>
      </w:r>
      <w:r>
        <w:rPr>
          <w:bCs/>
          <w:noProof/>
          <w:sz w:val="28"/>
          <w:szCs w:val="28"/>
          <w:lang w:val="uk-UA"/>
        </w:rPr>
        <w:t xml:space="preserve"> отримання дозволу та</w:t>
      </w:r>
      <w:r w:rsidRPr="0023168F">
        <w:rPr>
          <w:bCs/>
          <w:noProof/>
          <w:sz w:val="28"/>
          <w:szCs w:val="28"/>
          <w:lang w:val="uk-UA"/>
        </w:rPr>
        <w:t xml:space="preserve"> </w:t>
      </w:r>
      <w:bookmarkStart w:id="0" w:name="_GoBack"/>
      <w:r w:rsidRPr="0023168F">
        <w:rPr>
          <w:sz w:val="28"/>
          <w:szCs w:val="28"/>
          <w:shd w:val="clear" w:color="auto" w:fill="FBFBFB"/>
        </w:rPr>
        <w:lastRenderedPageBreak/>
        <w:t>реєстрації поховань</w:t>
      </w:r>
      <w:r w:rsidRPr="0023168F">
        <w:rPr>
          <w:sz w:val="28"/>
          <w:szCs w:val="28"/>
          <w:shd w:val="clear" w:color="auto" w:fill="FBFBFB"/>
          <w:lang w:val="uk-UA"/>
        </w:rPr>
        <w:t xml:space="preserve"> </w:t>
      </w:r>
      <w:r>
        <w:rPr>
          <w:sz w:val="28"/>
          <w:szCs w:val="28"/>
          <w:shd w:val="clear" w:color="auto" w:fill="FBFBFB"/>
          <w:lang w:val="uk-UA"/>
        </w:rPr>
        <w:t>і</w:t>
      </w:r>
      <w:r w:rsidRPr="0023168F">
        <w:rPr>
          <w:sz w:val="28"/>
          <w:szCs w:val="28"/>
          <w:shd w:val="clear" w:color="auto" w:fill="FBFBFB"/>
          <w:lang w:val="uk-UA"/>
        </w:rPr>
        <w:t xml:space="preserve"> обліку </w:t>
      </w:r>
      <w:r w:rsidRPr="0023168F">
        <w:rPr>
          <w:sz w:val="28"/>
          <w:szCs w:val="28"/>
          <w:shd w:val="clear" w:color="auto" w:fill="FBFBFB"/>
        </w:rPr>
        <w:t>померлих</w:t>
      </w:r>
      <w:r>
        <w:rPr>
          <w:sz w:val="28"/>
          <w:szCs w:val="28"/>
          <w:shd w:val="clear" w:color="auto" w:fill="FBFBFB"/>
          <w:lang w:val="uk-UA"/>
        </w:rPr>
        <w:t xml:space="preserve">, а також </w:t>
      </w:r>
      <w:r>
        <w:rPr>
          <w:bCs/>
          <w:noProof/>
          <w:sz w:val="28"/>
          <w:szCs w:val="28"/>
          <w:lang w:val="uk-UA"/>
        </w:rPr>
        <w:t>інформування про місце</w:t>
      </w:r>
      <w:r w:rsidRPr="0023168F">
        <w:rPr>
          <w:bCs/>
          <w:noProof/>
          <w:sz w:val="28"/>
          <w:szCs w:val="28"/>
          <w:lang w:val="uk-UA"/>
        </w:rPr>
        <w:t xml:space="preserve"> </w:t>
      </w:r>
      <w:bookmarkEnd w:id="0"/>
      <w:r w:rsidRPr="0023168F">
        <w:rPr>
          <w:bCs/>
          <w:noProof/>
          <w:sz w:val="28"/>
          <w:szCs w:val="28"/>
          <w:lang w:val="uk-UA"/>
        </w:rPr>
        <w:t xml:space="preserve">поховання на </w:t>
      </w:r>
      <w:r w:rsidR="00205C7C">
        <w:rPr>
          <w:bCs/>
          <w:noProof/>
          <w:sz w:val="28"/>
          <w:szCs w:val="28"/>
          <w:lang w:val="uk-UA"/>
        </w:rPr>
        <w:t>кладовищі</w:t>
      </w:r>
      <w:r>
        <w:rPr>
          <w:bCs/>
          <w:noProof/>
          <w:sz w:val="28"/>
          <w:szCs w:val="28"/>
          <w:lang w:val="uk-UA"/>
        </w:rPr>
        <w:t>.</w:t>
      </w:r>
    </w:p>
    <w:p w:rsidR="00205C7C" w:rsidRPr="0023168F" w:rsidRDefault="00205C7C" w:rsidP="00FD10AE">
      <w:pPr>
        <w:pStyle w:val="Just"/>
        <w:rPr>
          <w:sz w:val="28"/>
          <w:szCs w:val="28"/>
          <w:shd w:val="clear" w:color="auto" w:fill="FBFBFB"/>
          <w:lang w:val="uk-UA"/>
        </w:rPr>
      </w:pPr>
      <w:r>
        <w:rPr>
          <w:sz w:val="28"/>
          <w:szCs w:val="28"/>
          <w:lang w:val="uk-UA"/>
        </w:rPr>
        <w:t>7.</w:t>
      </w:r>
      <w:r w:rsidRPr="0023168F">
        <w:rPr>
          <w:sz w:val="28"/>
          <w:szCs w:val="28"/>
          <w:lang w:val="uk-UA"/>
        </w:rPr>
        <w:t xml:space="preserve">Ритуальною службою на території </w:t>
      </w:r>
      <w:r>
        <w:rPr>
          <w:sz w:val="28"/>
          <w:szCs w:val="28"/>
          <w:lang w:val="uk-UA"/>
        </w:rPr>
        <w:t>Рогатинської</w:t>
      </w:r>
      <w:r w:rsidRPr="0023168F">
        <w:rPr>
          <w:sz w:val="28"/>
          <w:szCs w:val="28"/>
          <w:lang w:val="uk-UA"/>
        </w:rPr>
        <w:t xml:space="preserve"> міської територіальної громади є комунальне підприємство </w:t>
      </w:r>
      <w:r w:rsidRPr="0023168F">
        <w:rPr>
          <w:bCs/>
          <w:noProof/>
          <w:sz w:val="28"/>
          <w:szCs w:val="28"/>
          <w:lang w:val="uk-UA"/>
        </w:rPr>
        <w:t>«</w:t>
      </w:r>
      <w:r>
        <w:rPr>
          <w:bCs/>
          <w:noProof/>
          <w:sz w:val="28"/>
          <w:szCs w:val="28"/>
          <w:lang w:val="uk-UA"/>
        </w:rPr>
        <w:t>Благоустрій-Р».</w:t>
      </w:r>
    </w:p>
    <w:p w:rsidR="00FD10AE" w:rsidRDefault="00205C7C" w:rsidP="00FD10AE">
      <w:pPr>
        <w:pStyle w:val="Just"/>
        <w:rPr>
          <w:bCs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C2280">
        <w:rPr>
          <w:sz w:val="28"/>
          <w:szCs w:val="28"/>
          <w:lang w:val="uk-UA"/>
        </w:rPr>
        <w:t>.</w:t>
      </w:r>
      <w:r w:rsidR="00FD10AE" w:rsidRPr="0023168F">
        <w:rPr>
          <w:bCs/>
          <w:noProof/>
          <w:sz w:val="28"/>
          <w:szCs w:val="28"/>
          <w:lang w:val="uk-UA"/>
        </w:rPr>
        <w:t>Поховання померлих одиноких громадян, осіб без певного місця проживання, громадян, від поховання яких в</w:t>
      </w:r>
      <w:r w:rsidR="00E329E3">
        <w:rPr>
          <w:bCs/>
          <w:noProof/>
          <w:sz w:val="28"/>
          <w:szCs w:val="28"/>
          <w:lang w:val="uk-UA"/>
        </w:rPr>
        <w:t>ідмовилися рідні, знайдених нев</w:t>
      </w:r>
      <w:r w:rsidR="00FD10AE" w:rsidRPr="0023168F">
        <w:rPr>
          <w:bCs/>
          <w:noProof/>
          <w:sz w:val="28"/>
          <w:szCs w:val="28"/>
          <w:lang w:val="uk-UA"/>
        </w:rPr>
        <w:t xml:space="preserve">пізнаних трупів здійснюється за рахунок коштів </w:t>
      </w:r>
      <w:r w:rsidR="00FD10AE">
        <w:rPr>
          <w:bCs/>
          <w:noProof/>
          <w:sz w:val="28"/>
          <w:szCs w:val="28"/>
          <w:lang w:val="uk-UA"/>
        </w:rPr>
        <w:t xml:space="preserve">Рогатинської </w:t>
      </w:r>
      <w:r w:rsidR="00FD10AE" w:rsidRPr="0023168F">
        <w:rPr>
          <w:bCs/>
          <w:noProof/>
          <w:sz w:val="28"/>
          <w:szCs w:val="28"/>
          <w:lang w:val="uk-UA"/>
        </w:rPr>
        <w:t>міської територіальної громади з оформленням надання ритуальних послуг за договором-замовлення ритуальних послуг в</w:t>
      </w:r>
      <w:r w:rsidR="00FD10AE">
        <w:rPr>
          <w:bCs/>
          <w:noProof/>
          <w:sz w:val="28"/>
          <w:szCs w:val="28"/>
          <w:lang w:val="uk-UA"/>
        </w:rPr>
        <w:t>ід</w:t>
      </w:r>
      <w:r w:rsidR="00FD10AE" w:rsidRPr="0023168F">
        <w:rPr>
          <w:bCs/>
          <w:noProof/>
          <w:sz w:val="28"/>
          <w:szCs w:val="28"/>
          <w:lang w:val="uk-UA"/>
        </w:rPr>
        <w:t xml:space="preserve"> КП «</w:t>
      </w:r>
      <w:r w:rsidR="00FD10AE">
        <w:rPr>
          <w:bCs/>
          <w:noProof/>
          <w:sz w:val="28"/>
          <w:szCs w:val="28"/>
          <w:lang w:val="uk-UA"/>
        </w:rPr>
        <w:t>Благоустрій-Р</w:t>
      </w:r>
      <w:r w:rsidR="00FD10AE" w:rsidRPr="0023168F">
        <w:rPr>
          <w:bCs/>
          <w:noProof/>
          <w:sz w:val="28"/>
          <w:szCs w:val="28"/>
          <w:lang w:val="uk-UA"/>
        </w:rPr>
        <w:t xml:space="preserve">» та проведення поховання на відкритому кладовищі міста </w:t>
      </w:r>
      <w:r w:rsidR="00FD10AE">
        <w:rPr>
          <w:bCs/>
          <w:noProof/>
          <w:sz w:val="28"/>
          <w:szCs w:val="28"/>
          <w:lang w:val="uk-UA"/>
        </w:rPr>
        <w:t>Рогатина або іншого населенного пункту громади</w:t>
      </w:r>
      <w:r w:rsidR="00FD10AE" w:rsidRPr="0023168F">
        <w:rPr>
          <w:bCs/>
          <w:noProof/>
          <w:sz w:val="28"/>
          <w:szCs w:val="28"/>
          <w:lang w:val="uk-UA"/>
        </w:rPr>
        <w:t>.</w:t>
      </w:r>
    </w:p>
    <w:p w:rsidR="00FD10AE" w:rsidRPr="0023168F" w:rsidRDefault="00205C7C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7C2280">
        <w:rPr>
          <w:sz w:val="28"/>
          <w:szCs w:val="28"/>
          <w:lang w:val="uk-UA"/>
        </w:rPr>
        <w:t>.</w:t>
      </w:r>
      <w:r w:rsidR="00FD10AE" w:rsidRPr="0023168F">
        <w:rPr>
          <w:sz w:val="28"/>
          <w:szCs w:val="28"/>
          <w:lang w:val="uk-UA"/>
        </w:rPr>
        <w:t xml:space="preserve">Кожне поховання реєструється в спеціальній </w:t>
      </w:r>
      <w:r w:rsidR="00FD10AE" w:rsidRPr="0023168F">
        <w:rPr>
          <w:bCs/>
          <w:sz w:val="28"/>
          <w:szCs w:val="28"/>
          <w:lang w:val="uk-UA"/>
        </w:rPr>
        <w:t xml:space="preserve">Книзі реєстрації поховань та перепоховань на кладовищах </w:t>
      </w:r>
      <w:r w:rsidR="00FD10AE" w:rsidRPr="0023168F">
        <w:rPr>
          <w:sz w:val="28"/>
          <w:szCs w:val="28"/>
          <w:lang w:val="uk-UA"/>
        </w:rPr>
        <w:t>померлих громадян (далі по тексту - Книга реєстрації). Запис до Книги реєстрації здійснюється в хронологічному порядку, за роками. Виправлення написаного в Книзі реєстрації не допускається.</w:t>
      </w:r>
    </w:p>
    <w:p w:rsidR="00FD10AE" w:rsidRPr="0023168F" w:rsidRDefault="00FD10AE" w:rsidP="00FD10AE">
      <w:pPr>
        <w:ind w:firstLine="708"/>
        <w:jc w:val="both"/>
        <w:rPr>
          <w:sz w:val="28"/>
          <w:szCs w:val="28"/>
          <w:lang w:val="uk-UA"/>
        </w:rPr>
      </w:pPr>
      <w:r w:rsidRPr="0023168F">
        <w:rPr>
          <w:sz w:val="28"/>
          <w:szCs w:val="28"/>
          <w:lang w:val="uk-UA"/>
        </w:rPr>
        <w:t>Книга реєстрації має бути прошнурованою, пронумерованою та скріпленою печаткою. Книга реєстрації є документом строгої звітності і зберігається старостою. Після передачі кладовища для проведення поховання померлих у господарське відання комунальному підприємству Книга підлягає передачі до комунального підприємства.</w:t>
      </w:r>
    </w:p>
    <w:p w:rsidR="00FD10AE" w:rsidRPr="0023168F" w:rsidRDefault="00FD10AE" w:rsidP="00FD10AE">
      <w:pPr>
        <w:ind w:firstLine="708"/>
        <w:jc w:val="both"/>
        <w:rPr>
          <w:bCs/>
          <w:sz w:val="28"/>
          <w:szCs w:val="28"/>
          <w:lang w:val="uk-UA"/>
        </w:rPr>
      </w:pPr>
      <w:r w:rsidRPr="0023168F">
        <w:rPr>
          <w:sz w:val="28"/>
          <w:szCs w:val="28"/>
          <w:lang w:val="uk-UA"/>
        </w:rPr>
        <w:t>Комунальне підприємство</w:t>
      </w:r>
      <w:r w:rsidRPr="0023168F">
        <w:rPr>
          <w:bCs/>
          <w:sz w:val="28"/>
          <w:szCs w:val="28"/>
          <w:lang w:val="uk-UA"/>
        </w:rPr>
        <w:t xml:space="preserve"> </w:t>
      </w:r>
      <w:r w:rsidRPr="0023168F">
        <w:rPr>
          <w:bCs/>
          <w:noProof/>
          <w:sz w:val="28"/>
          <w:szCs w:val="28"/>
          <w:lang w:val="uk-UA"/>
        </w:rPr>
        <w:t xml:space="preserve"> «</w:t>
      </w:r>
      <w:r>
        <w:rPr>
          <w:bCs/>
          <w:noProof/>
          <w:sz w:val="28"/>
          <w:szCs w:val="28"/>
          <w:lang w:val="uk-UA"/>
        </w:rPr>
        <w:t>Благоустрій-Р</w:t>
      </w:r>
      <w:r w:rsidRPr="0023168F">
        <w:rPr>
          <w:bCs/>
          <w:noProof/>
          <w:sz w:val="28"/>
          <w:szCs w:val="28"/>
          <w:lang w:val="uk-UA"/>
        </w:rPr>
        <w:t xml:space="preserve">» </w:t>
      </w:r>
      <w:r w:rsidRPr="0023168F">
        <w:rPr>
          <w:bCs/>
          <w:sz w:val="28"/>
          <w:szCs w:val="28"/>
          <w:lang w:val="uk-UA"/>
        </w:rPr>
        <w:t>видає старостам Книги реєстрації поховань</w:t>
      </w:r>
      <w:r w:rsidR="00205C7C">
        <w:rPr>
          <w:bCs/>
          <w:sz w:val="28"/>
          <w:szCs w:val="28"/>
          <w:lang w:val="uk-UA"/>
        </w:rPr>
        <w:t xml:space="preserve"> та перепоховань на кладовищах</w:t>
      </w:r>
      <w:r w:rsidRPr="0023168F">
        <w:rPr>
          <w:bCs/>
          <w:sz w:val="28"/>
          <w:szCs w:val="28"/>
          <w:lang w:val="uk-UA"/>
        </w:rPr>
        <w:t>.</w:t>
      </w:r>
    </w:p>
    <w:p w:rsidR="00FD10AE" w:rsidRPr="0023168F" w:rsidRDefault="00205C7C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FD10AE" w:rsidRPr="0023168F">
        <w:rPr>
          <w:sz w:val="28"/>
          <w:szCs w:val="28"/>
          <w:lang w:val="uk-UA"/>
        </w:rPr>
        <w:t>. Кожне поховання померлого здійснюється в окремій могилі.</w:t>
      </w:r>
    </w:p>
    <w:p w:rsidR="00FD10AE" w:rsidRPr="0023168F" w:rsidRDefault="00FD10AE" w:rsidP="00FD10AE">
      <w:pPr>
        <w:jc w:val="both"/>
        <w:rPr>
          <w:sz w:val="28"/>
          <w:szCs w:val="28"/>
          <w:lang w:val="uk-UA"/>
        </w:rPr>
      </w:pPr>
      <w:r w:rsidRPr="0023168F">
        <w:rPr>
          <w:sz w:val="28"/>
          <w:szCs w:val="28"/>
          <w:lang w:val="uk-UA"/>
        </w:rPr>
        <w:t xml:space="preserve">Довжина могили для дорослого повинна бути не менше двох метрів,      ширина -1м, глибина - не менше </w:t>
      </w:r>
      <w:smartTag w:uri="urn:schemas-microsoft-com:office:smarttags" w:element="metricconverter">
        <w:smartTagPr>
          <w:attr w:name="ProductID" w:val="1,5 м"/>
        </w:smartTagPr>
        <w:r w:rsidRPr="0023168F">
          <w:rPr>
            <w:sz w:val="28"/>
            <w:szCs w:val="28"/>
            <w:lang w:val="uk-UA"/>
          </w:rPr>
          <w:t>1,5 м</w:t>
        </w:r>
      </w:smartTag>
      <w:r w:rsidRPr="0023168F">
        <w:rPr>
          <w:sz w:val="28"/>
          <w:szCs w:val="28"/>
          <w:lang w:val="uk-UA"/>
        </w:rPr>
        <w:t xml:space="preserve"> від поверхні землі до кришки труни, з урахуванням місцевих грунтово-кліматичних умов. У разі поховання померлих дітей розміри могили можуть бути відповідно зменшені.</w:t>
      </w:r>
    </w:p>
    <w:p w:rsidR="00FD10AE" w:rsidRPr="0023168F" w:rsidRDefault="00FD10AE" w:rsidP="00FD10AE">
      <w:pPr>
        <w:ind w:firstLine="708"/>
        <w:jc w:val="both"/>
        <w:rPr>
          <w:sz w:val="28"/>
          <w:szCs w:val="28"/>
          <w:lang w:val="uk-UA"/>
        </w:rPr>
      </w:pPr>
      <w:r w:rsidRPr="0023168F">
        <w:rPr>
          <w:sz w:val="28"/>
          <w:szCs w:val="28"/>
          <w:lang w:val="uk-UA"/>
        </w:rPr>
        <w:t xml:space="preserve">Відстань від дна могили до рівня стояння ґрунтових вод повинна бути не менше </w:t>
      </w:r>
      <w:smartTag w:uri="urn:schemas-microsoft-com:office:smarttags" w:element="metricconverter">
        <w:smartTagPr>
          <w:attr w:name="ProductID" w:val="0,5 м"/>
        </w:smartTagPr>
        <w:r w:rsidRPr="0023168F">
          <w:rPr>
            <w:sz w:val="28"/>
            <w:szCs w:val="28"/>
            <w:lang w:val="uk-UA"/>
          </w:rPr>
          <w:t>0,5 м</w:t>
        </w:r>
      </w:smartTag>
      <w:r w:rsidRPr="0023168F">
        <w:rPr>
          <w:sz w:val="28"/>
          <w:szCs w:val="28"/>
          <w:lang w:val="uk-UA"/>
        </w:rPr>
        <w:t xml:space="preserve">, висота намогильного горбка - </w:t>
      </w:r>
      <w:smartTag w:uri="urn:schemas-microsoft-com:office:smarttags" w:element="metricconverter">
        <w:smartTagPr>
          <w:attr w:name="ProductID" w:val="0,5 м"/>
        </w:smartTagPr>
        <w:r w:rsidRPr="0023168F">
          <w:rPr>
            <w:sz w:val="28"/>
            <w:szCs w:val="28"/>
            <w:lang w:val="uk-UA"/>
          </w:rPr>
          <w:t>0,5 м</w:t>
        </w:r>
      </w:smartTag>
      <w:r w:rsidRPr="0023168F">
        <w:rPr>
          <w:sz w:val="28"/>
          <w:szCs w:val="28"/>
          <w:lang w:val="uk-UA"/>
        </w:rPr>
        <w:t xml:space="preserve">. У разі поховання тіла померлого в сидячому положенні товщина ґрунту над тілом померлих від поверхні землі має бути не меншою за </w:t>
      </w:r>
      <w:smartTag w:uri="urn:schemas-microsoft-com:office:smarttags" w:element="metricconverter">
        <w:smartTagPr>
          <w:attr w:name="ProductID" w:val="1 метр"/>
        </w:smartTagPr>
        <w:r w:rsidRPr="0023168F">
          <w:rPr>
            <w:sz w:val="28"/>
            <w:szCs w:val="28"/>
            <w:lang w:val="uk-UA"/>
          </w:rPr>
          <w:t>1 метр</w:t>
        </w:r>
      </w:smartTag>
      <w:r w:rsidRPr="0023168F">
        <w:rPr>
          <w:sz w:val="28"/>
          <w:szCs w:val="28"/>
          <w:lang w:val="uk-UA"/>
        </w:rPr>
        <w:t>.</w:t>
      </w:r>
    </w:p>
    <w:p w:rsidR="00FD10AE" w:rsidRPr="0023168F" w:rsidRDefault="00205C7C" w:rsidP="00FD10AE">
      <w:pPr>
        <w:pStyle w:val="Just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7C2280">
        <w:rPr>
          <w:sz w:val="28"/>
          <w:szCs w:val="28"/>
          <w:lang w:val="uk-UA"/>
        </w:rPr>
        <w:t>.</w:t>
      </w:r>
      <w:r w:rsidR="00FD10AE" w:rsidRPr="0023168F">
        <w:rPr>
          <w:noProof/>
          <w:sz w:val="28"/>
          <w:szCs w:val="28"/>
          <w:lang w:val="uk-UA"/>
        </w:rPr>
        <w:t xml:space="preserve">Ритуальні послуги замовник може отримати в </w:t>
      </w:r>
      <w:r w:rsidR="00FD10AE" w:rsidRPr="0023168F">
        <w:rPr>
          <w:sz w:val="28"/>
          <w:szCs w:val="28"/>
          <w:lang w:val="uk-UA"/>
        </w:rPr>
        <w:t>комунальному підприємстві</w:t>
      </w:r>
      <w:r w:rsidR="00FD10AE" w:rsidRPr="0023168F">
        <w:rPr>
          <w:noProof/>
          <w:sz w:val="28"/>
          <w:szCs w:val="28"/>
          <w:lang w:val="uk-UA"/>
        </w:rPr>
        <w:t xml:space="preserve"> </w:t>
      </w:r>
      <w:r w:rsidR="00FD10AE" w:rsidRPr="0023168F">
        <w:rPr>
          <w:bCs/>
          <w:noProof/>
          <w:sz w:val="28"/>
          <w:szCs w:val="28"/>
          <w:lang w:val="uk-UA"/>
        </w:rPr>
        <w:t xml:space="preserve"> «</w:t>
      </w:r>
      <w:r w:rsidR="00FD10AE">
        <w:rPr>
          <w:bCs/>
          <w:noProof/>
          <w:sz w:val="28"/>
          <w:szCs w:val="28"/>
          <w:lang w:val="uk-UA"/>
        </w:rPr>
        <w:t>Благоустрій-Р</w:t>
      </w:r>
      <w:r w:rsidR="00FD10AE" w:rsidRPr="0023168F">
        <w:rPr>
          <w:bCs/>
          <w:noProof/>
          <w:sz w:val="28"/>
          <w:szCs w:val="28"/>
          <w:lang w:val="uk-UA"/>
        </w:rPr>
        <w:t xml:space="preserve">» </w:t>
      </w:r>
      <w:r w:rsidR="00FD10AE" w:rsidRPr="0023168F">
        <w:rPr>
          <w:noProof/>
          <w:sz w:val="28"/>
          <w:szCs w:val="28"/>
          <w:lang w:val="uk-UA"/>
        </w:rPr>
        <w:t>або визначити іншого виконавця послуг, незалежно від форм власності, який працює на ринку надання ритуальних послуг</w:t>
      </w:r>
      <w:r w:rsidR="00FD10AE">
        <w:rPr>
          <w:noProof/>
          <w:sz w:val="28"/>
          <w:szCs w:val="28"/>
          <w:lang w:val="uk-UA"/>
        </w:rPr>
        <w:t>.</w:t>
      </w:r>
      <w:r w:rsidR="00FD10AE" w:rsidRPr="0023168F">
        <w:rPr>
          <w:noProof/>
          <w:sz w:val="28"/>
          <w:szCs w:val="28"/>
          <w:lang w:val="uk-UA"/>
        </w:rPr>
        <w:t xml:space="preserve"> </w:t>
      </w:r>
    </w:p>
    <w:p w:rsidR="00FD10AE" w:rsidRPr="0023168F" w:rsidRDefault="00FD10AE" w:rsidP="00FD10AE">
      <w:pPr>
        <w:pStyle w:val="Just"/>
        <w:rPr>
          <w:noProof/>
          <w:sz w:val="28"/>
          <w:szCs w:val="28"/>
          <w:lang w:val="uk-UA"/>
        </w:rPr>
      </w:pPr>
      <w:r w:rsidRPr="0023168F">
        <w:rPr>
          <w:sz w:val="28"/>
          <w:szCs w:val="28"/>
          <w:shd w:val="clear" w:color="auto" w:fill="FBFBFB"/>
          <w:lang w:val="uk-UA"/>
        </w:rPr>
        <w:t xml:space="preserve">Суб’єкти господарювання, що здійснюють організацію поховання померлих на територіях старостинських округів </w:t>
      </w:r>
      <w:r>
        <w:rPr>
          <w:sz w:val="28"/>
          <w:szCs w:val="28"/>
          <w:shd w:val="clear" w:color="auto" w:fill="FBFBFB"/>
          <w:lang w:val="uk-UA"/>
        </w:rPr>
        <w:t>Рогатинської</w:t>
      </w:r>
      <w:r w:rsidRPr="0023168F">
        <w:rPr>
          <w:sz w:val="28"/>
          <w:szCs w:val="28"/>
          <w:shd w:val="clear" w:color="auto" w:fill="FBFBFB"/>
          <w:lang w:val="uk-UA"/>
        </w:rPr>
        <w:t xml:space="preserve"> міської територіальної громади, зобов’язані укласти договір з </w:t>
      </w:r>
      <w:r w:rsidRPr="0023168F">
        <w:rPr>
          <w:sz w:val="28"/>
          <w:szCs w:val="28"/>
          <w:lang w:val="uk-UA"/>
        </w:rPr>
        <w:t xml:space="preserve">комунальним підприємством </w:t>
      </w:r>
      <w:r w:rsidRPr="0023168F">
        <w:rPr>
          <w:bCs/>
          <w:noProof/>
          <w:sz w:val="28"/>
          <w:szCs w:val="28"/>
          <w:lang w:val="uk-UA"/>
        </w:rPr>
        <w:t>«</w:t>
      </w:r>
      <w:r>
        <w:rPr>
          <w:bCs/>
          <w:noProof/>
          <w:sz w:val="28"/>
          <w:szCs w:val="28"/>
          <w:lang w:val="uk-UA"/>
        </w:rPr>
        <w:t>Благоустрій-Р</w:t>
      </w:r>
      <w:r w:rsidRPr="0023168F">
        <w:rPr>
          <w:bCs/>
          <w:noProof/>
          <w:sz w:val="28"/>
          <w:szCs w:val="28"/>
          <w:lang w:val="uk-UA"/>
        </w:rPr>
        <w:t xml:space="preserve">» </w:t>
      </w:r>
      <w:r w:rsidRPr="0023168F">
        <w:rPr>
          <w:sz w:val="28"/>
          <w:szCs w:val="28"/>
          <w:shd w:val="clear" w:color="auto" w:fill="FBFBFB"/>
          <w:lang w:val="uk-UA"/>
        </w:rPr>
        <w:t>про надання цих послуг.</w:t>
      </w:r>
    </w:p>
    <w:p w:rsidR="00FD10AE" w:rsidRPr="00FD10AE" w:rsidRDefault="00FD10AE" w:rsidP="00FD10AE">
      <w:pPr>
        <w:pStyle w:val="Jus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У</w:t>
      </w:r>
      <w:r w:rsidRPr="0023168F">
        <w:rPr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комунальному підприємстві</w:t>
      </w:r>
      <w:r w:rsidRPr="0023168F">
        <w:rPr>
          <w:bCs/>
          <w:noProof/>
          <w:sz w:val="28"/>
          <w:szCs w:val="28"/>
          <w:lang w:val="uk-UA"/>
        </w:rPr>
        <w:t xml:space="preserve"> «</w:t>
      </w:r>
      <w:r>
        <w:rPr>
          <w:bCs/>
          <w:noProof/>
          <w:sz w:val="28"/>
          <w:szCs w:val="28"/>
          <w:lang w:val="uk-UA"/>
        </w:rPr>
        <w:t>Благоустрій-Р</w:t>
      </w:r>
      <w:r w:rsidRPr="0023168F">
        <w:rPr>
          <w:bCs/>
          <w:noProof/>
          <w:sz w:val="28"/>
          <w:szCs w:val="28"/>
          <w:lang w:val="uk-UA"/>
        </w:rPr>
        <w:t xml:space="preserve">» </w:t>
      </w:r>
      <w:r w:rsidRPr="0023168F">
        <w:rPr>
          <w:noProof/>
          <w:sz w:val="28"/>
          <w:szCs w:val="28"/>
          <w:lang w:val="uk-UA"/>
        </w:rPr>
        <w:t>обов’язково з</w:t>
      </w:r>
      <w:r w:rsidRPr="0023168F">
        <w:rPr>
          <w:sz w:val="28"/>
          <w:szCs w:val="28"/>
          <w:lang w:val="uk-UA"/>
        </w:rPr>
        <w:t>находиться перелік суб’єктів господарювання, з якими заключені договори, та мають право на надання ритуальних послуг, їхні реквізити, ціни на всі види ритуальних послуг, які виконує даний суб’єкт господарювання.</w:t>
      </w:r>
    </w:p>
    <w:p w:rsidR="00FD10AE" w:rsidRDefault="00FD10AE" w:rsidP="00FD10AE">
      <w:pPr>
        <w:pStyle w:val="Ju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Pr="00FD10AE">
        <w:rPr>
          <w:sz w:val="28"/>
          <w:szCs w:val="28"/>
          <w:lang w:val="uk-UA"/>
        </w:rPr>
        <w:t>12.</w:t>
      </w:r>
      <w:r w:rsidRPr="004C7C58">
        <w:rPr>
          <w:lang w:val="uk-UA"/>
        </w:rPr>
        <w:t xml:space="preserve"> </w:t>
      </w:r>
      <w:r w:rsidRPr="004C7C58">
        <w:rPr>
          <w:sz w:val="28"/>
          <w:szCs w:val="28"/>
          <w:lang w:val="uk-UA"/>
        </w:rPr>
        <w:t>Поховання інфікованого тіла</w:t>
      </w:r>
      <w:r w:rsidR="00205C7C">
        <w:rPr>
          <w:sz w:val="28"/>
          <w:szCs w:val="28"/>
          <w:lang w:val="uk-UA"/>
        </w:rPr>
        <w:t>.</w:t>
      </w:r>
    </w:p>
    <w:p w:rsidR="00FD10AE" w:rsidRPr="004C7C58" w:rsidRDefault="007C2280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12.1.</w:t>
      </w:r>
      <w:r w:rsidR="00FD10AE" w:rsidRPr="004C7C58">
        <w:rPr>
          <w:sz w:val="28"/>
          <w:szCs w:val="28"/>
          <w:lang w:val="uk-UA"/>
        </w:rPr>
        <w:t xml:space="preserve">Поховання померлих осіб, які померли внаслідок зараження особливо небезпечною інфекцією, здійснюється згідно із санітарним законодавством України. </w:t>
      </w:r>
    </w:p>
    <w:p w:rsidR="00FD10AE" w:rsidRPr="003336AF" w:rsidRDefault="00FD10AE" w:rsidP="00FD10AE">
      <w:pPr>
        <w:ind w:firstLine="708"/>
        <w:jc w:val="both"/>
        <w:rPr>
          <w:sz w:val="28"/>
          <w:szCs w:val="28"/>
          <w:lang w:val="uk-UA"/>
        </w:rPr>
      </w:pPr>
      <w:r w:rsidRPr="004C7C58">
        <w:rPr>
          <w:sz w:val="28"/>
          <w:szCs w:val="28"/>
          <w:lang w:val="uk-UA"/>
        </w:rPr>
        <w:t>12</w:t>
      </w:r>
      <w:r w:rsidRPr="007C2280">
        <w:rPr>
          <w:sz w:val="28"/>
          <w:szCs w:val="28"/>
          <w:lang w:val="uk-UA"/>
        </w:rPr>
        <w:t>.2. Забороняється перевозити у відкритих трунах і завозити додому трупи померлих від особливо небезпечних інфекцій (чума, холера, натуральна віспа, сибірка</w:t>
      </w:r>
      <w:r>
        <w:rPr>
          <w:sz w:val="28"/>
          <w:szCs w:val="28"/>
          <w:lang w:val="uk-UA"/>
        </w:rPr>
        <w:t xml:space="preserve"> та інші</w:t>
      </w:r>
      <w:r w:rsidRPr="007C2280">
        <w:rPr>
          <w:sz w:val="28"/>
          <w:szCs w:val="28"/>
          <w:lang w:val="uk-UA"/>
        </w:rPr>
        <w:t>), а також коли є заб</w:t>
      </w:r>
      <w:r w:rsidR="003336AF" w:rsidRPr="007C2280">
        <w:rPr>
          <w:sz w:val="28"/>
          <w:szCs w:val="28"/>
          <w:lang w:val="uk-UA"/>
        </w:rPr>
        <w:t xml:space="preserve">орона лікаря медичного закладу  відповідно до </w:t>
      </w:r>
      <w:r w:rsidR="003336AF">
        <w:rPr>
          <w:sz w:val="28"/>
          <w:szCs w:val="28"/>
          <w:lang w:val="uk-UA"/>
        </w:rPr>
        <w:t>Постанови МОЗ №4 від 27.03.2020 року.</w:t>
      </w:r>
    </w:p>
    <w:p w:rsidR="00FD10AE" w:rsidRPr="00E329E3" w:rsidRDefault="00FD10AE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329E3">
        <w:rPr>
          <w:sz w:val="28"/>
          <w:szCs w:val="28"/>
        </w:rPr>
        <w:t>. Порядок перепоховань</w:t>
      </w:r>
      <w:r w:rsidR="00E329E3">
        <w:rPr>
          <w:sz w:val="28"/>
          <w:szCs w:val="28"/>
          <w:lang w:val="uk-UA"/>
        </w:rPr>
        <w:t>:</w:t>
      </w:r>
    </w:p>
    <w:p w:rsidR="00FD10AE" w:rsidRPr="004C7C58" w:rsidRDefault="00FD10AE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3336AF">
        <w:rPr>
          <w:sz w:val="28"/>
          <w:szCs w:val="28"/>
          <w:lang w:val="uk-UA"/>
        </w:rPr>
        <w:t xml:space="preserve">.1. Перепоховання останків померлих допускається у виняткових випадках, з дозволу виконавчого комітету </w:t>
      </w:r>
      <w:r>
        <w:rPr>
          <w:sz w:val="28"/>
          <w:szCs w:val="28"/>
          <w:lang w:val="uk-UA"/>
        </w:rPr>
        <w:t>Рогатинської міської</w:t>
      </w:r>
      <w:r w:rsidRPr="003336AF">
        <w:rPr>
          <w:sz w:val="28"/>
          <w:szCs w:val="28"/>
          <w:lang w:val="uk-UA"/>
        </w:rPr>
        <w:t xml:space="preserve"> ради, при наявності заяви родичів похованого, висновку місцевого закладу санепідемслужби про можливість ексгумації залишків і їх перевезення на інше місце поховання, довідки лікувального закладу про причину смерті похованого, дозволу комунального органу на поховання на іншому кладовищі. Ексгумація здійснюється, як правило, в зимовий час по закінченні одного року після поховання в піщаних ґрунтах і трьох років в інших ґрунтах у присутності представників санепідемслужби. </w:t>
      </w:r>
      <w:r w:rsidRPr="004C7C58">
        <w:rPr>
          <w:sz w:val="28"/>
          <w:szCs w:val="28"/>
        </w:rPr>
        <w:t>Виняток з правил складає перепоховання урни з прахом, а також ексгумація на вимогу слідчих органів і прокуратури. Вона здійснюється у присутності слідчого, судмедексперта та двох свідків. Про виймання залишків з могил робиться відповід</w:t>
      </w:r>
      <w:r>
        <w:rPr>
          <w:sz w:val="28"/>
          <w:szCs w:val="28"/>
          <w:lang w:val="uk-UA"/>
        </w:rPr>
        <w:t>не оформлення документів.</w:t>
      </w:r>
    </w:p>
    <w:p w:rsidR="00FD10AE" w:rsidRDefault="00FD10AE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23168F">
        <w:rPr>
          <w:sz w:val="28"/>
          <w:szCs w:val="28"/>
          <w:lang w:val="uk-UA"/>
        </w:rPr>
        <w:t>. Всі інші види поховання, перепоховання останків померлих повинні здійснюватися відповідно до вимог чинного законодавства України</w:t>
      </w:r>
      <w:r>
        <w:rPr>
          <w:sz w:val="28"/>
          <w:szCs w:val="28"/>
          <w:lang w:val="uk-UA"/>
        </w:rPr>
        <w:t>.</w:t>
      </w:r>
    </w:p>
    <w:p w:rsidR="00FD10AE" w:rsidRDefault="00FD10AE" w:rsidP="00FD1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15.Утримання місць поховань, могил та надмогильних споруд.</w:t>
      </w:r>
    </w:p>
    <w:p w:rsidR="00FD10AE" w:rsidRPr="00ED0AFF" w:rsidRDefault="00FD10AE" w:rsidP="00FD10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15</w:t>
      </w:r>
      <w:r w:rsidRPr="00ED0A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.1</w:t>
      </w:r>
      <w:r w:rsidRPr="00E329E3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 w:rsidRPr="00ED0AFF">
        <w:rPr>
          <w:color w:val="000000"/>
          <w:sz w:val="28"/>
          <w:szCs w:val="28"/>
        </w:rPr>
        <w:t> Утримання у належному естетичному і санітарному стані могил, місць родинного поховання, намогильних споруд здійснюється відповідно їх користувачами (власниками) за рахунок власних коштів.</w:t>
      </w:r>
    </w:p>
    <w:p w:rsidR="00FD10AE" w:rsidRPr="00FD10AE" w:rsidRDefault="00FD10AE" w:rsidP="00FD10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15</w:t>
      </w:r>
      <w:r w:rsidRPr="00FD10AE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.2.</w:t>
      </w:r>
      <w:r w:rsidRPr="00ED0AFF">
        <w:rPr>
          <w:color w:val="000000"/>
          <w:sz w:val="28"/>
          <w:szCs w:val="28"/>
        </w:rPr>
        <w:t> </w:t>
      </w:r>
      <w:r w:rsidRPr="00FD10AE">
        <w:rPr>
          <w:color w:val="000000"/>
          <w:sz w:val="28"/>
          <w:szCs w:val="28"/>
          <w:lang w:val="uk-UA"/>
        </w:rPr>
        <w:t>Утримання кладовищ, військових ділянок на кладовищах, військових братерських і одиночних могил, земельних ділянок для почесних поховань, братських могил, а також могил померлих одиноких громадян, осіб без певного місця проживання, померлих, від поховання яких відмовилися рідні, місць поховань знайдених не</w:t>
      </w:r>
      <w:r w:rsidR="00E329E3">
        <w:rPr>
          <w:color w:val="000000"/>
          <w:sz w:val="28"/>
          <w:szCs w:val="28"/>
          <w:lang w:val="uk-UA"/>
        </w:rPr>
        <w:t>в</w:t>
      </w:r>
      <w:r w:rsidRPr="00FD10AE">
        <w:rPr>
          <w:color w:val="000000"/>
          <w:sz w:val="28"/>
          <w:szCs w:val="28"/>
          <w:lang w:val="uk-UA"/>
        </w:rPr>
        <w:t>пізнаних трупів забезпечується КП «</w:t>
      </w:r>
      <w:r>
        <w:rPr>
          <w:color w:val="000000"/>
          <w:sz w:val="28"/>
          <w:szCs w:val="28"/>
          <w:lang w:val="uk-UA"/>
        </w:rPr>
        <w:t>Благоустрій-Р</w:t>
      </w:r>
      <w:r w:rsidRPr="00FD10AE">
        <w:rPr>
          <w:color w:val="000000"/>
          <w:sz w:val="28"/>
          <w:szCs w:val="28"/>
          <w:lang w:val="uk-UA"/>
        </w:rPr>
        <w:t>» за рахунок коштів місцевого бюджету.</w:t>
      </w:r>
    </w:p>
    <w:p w:rsidR="00FD10AE" w:rsidRPr="00ED0AFF" w:rsidRDefault="00FD10AE" w:rsidP="00FD10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Pr="00ED0AFF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15.3</w:t>
      </w:r>
      <w:r w:rsidRPr="00ED0A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 w:rsidRPr="00ED0AFF">
        <w:rPr>
          <w:color w:val="000000"/>
          <w:sz w:val="28"/>
          <w:szCs w:val="28"/>
        </w:rPr>
        <w:t> У разі осквернення могил, місць родинного поховання, навмисного руйнування на</w:t>
      </w:r>
      <w:r>
        <w:rPr>
          <w:color w:val="000000"/>
          <w:sz w:val="28"/>
          <w:szCs w:val="28"/>
          <w:lang w:val="uk-UA"/>
        </w:rPr>
        <w:t>д</w:t>
      </w:r>
      <w:r w:rsidRPr="00ED0AFF">
        <w:rPr>
          <w:color w:val="000000"/>
          <w:sz w:val="28"/>
          <w:szCs w:val="28"/>
        </w:rPr>
        <w:t>могильних споруд</w:t>
      </w:r>
      <w:r>
        <w:rPr>
          <w:color w:val="000000"/>
          <w:sz w:val="28"/>
          <w:szCs w:val="28"/>
          <w:lang w:val="uk-UA"/>
        </w:rPr>
        <w:t>,</w:t>
      </w:r>
      <w:r w:rsidRPr="00ED0AFF">
        <w:rPr>
          <w:color w:val="000000"/>
          <w:sz w:val="28"/>
          <w:szCs w:val="28"/>
        </w:rPr>
        <w:t xml:space="preserve"> КП </w:t>
      </w:r>
      <w:r w:rsidRPr="0023168F">
        <w:rPr>
          <w:bCs/>
          <w:noProof/>
          <w:sz w:val="28"/>
          <w:szCs w:val="28"/>
          <w:lang w:val="uk-UA"/>
        </w:rPr>
        <w:t>«</w:t>
      </w:r>
      <w:r>
        <w:rPr>
          <w:bCs/>
          <w:noProof/>
          <w:sz w:val="28"/>
          <w:szCs w:val="28"/>
          <w:lang w:val="uk-UA"/>
        </w:rPr>
        <w:t>Благоустрій-Р</w:t>
      </w:r>
      <w:r w:rsidRPr="0023168F">
        <w:rPr>
          <w:bCs/>
          <w:noProof/>
          <w:sz w:val="28"/>
          <w:szCs w:val="28"/>
          <w:lang w:val="uk-UA"/>
        </w:rPr>
        <w:t xml:space="preserve">» </w:t>
      </w:r>
      <w:r w:rsidRPr="00ED0AFF">
        <w:rPr>
          <w:color w:val="000000"/>
          <w:sz w:val="28"/>
          <w:szCs w:val="28"/>
        </w:rPr>
        <w:t xml:space="preserve">чи </w:t>
      </w:r>
      <w:r>
        <w:rPr>
          <w:color w:val="000000"/>
          <w:sz w:val="28"/>
          <w:szCs w:val="28"/>
          <w:lang w:val="uk-UA"/>
        </w:rPr>
        <w:t xml:space="preserve">староста на території якого це сталося </w:t>
      </w:r>
      <w:r w:rsidR="00205C7C">
        <w:rPr>
          <w:color w:val="000000"/>
          <w:sz w:val="28"/>
          <w:szCs w:val="28"/>
        </w:rPr>
        <w:t>повідомляє про це правоохоронн</w:t>
      </w:r>
      <w:r w:rsidR="00205C7C">
        <w:rPr>
          <w:color w:val="000000"/>
          <w:sz w:val="28"/>
          <w:szCs w:val="28"/>
          <w:lang w:val="uk-UA"/>
        </w:rPr>
        <w:t>і</w:t>
      </w:r>
      <w:r w:rsidR="00205C7C">
        <w:rPr>
          <w:color w:val="000000"/>
          <w:sz w:val="28"/>
          <w:szCs w:val="28"/>
        </w:rPr>
        <w:t xml:space="preserve"> орган</w:t>
      </w:r>
      <w:r w:rsidR="00205C7C">
        <w:rPr>
          <w:color w:val="000000"/>
          <w:sz w:val="28"/>
          <w:szCs w:val="28"/>
          <w:lang w:val="uk-UA"/>
        </w:rPr>
        <w:t>и</w:t>
      </w:r>
      <w:r w:rsidRPr="00ED0AFF">
        <w:rPr>
          <w:color w:val="000000"/>
          <w:sz w:val="28"/>
          <w:szCs w:val="28"/>
        </w:rPr>
        <w:t>. Відшкодування матеріальних збитків користувачеві здійснюється за рахунок коштів з місцевого бюджету з наступним їх відшкодуванням за рахунок винних осіб згідно із законом.</w:t>
      </w:r>
    </w:p>
    <w:p w:rsidR="00FD10AE" w:rsidRDefault="00FD10AE" w:rsidP="00E329E3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ED0AFF">
        <w:rPr>
          <w:color w:val="000000"/>
          <w:sz w:val="28"/>
          <w:szCs w:val="28"/>
        </w:rPr>
        <w:t xml:space="preserve">У випадку природного руйнування намогильних споруд, гарантійний термін яких закінчився, їх відновлення здійснюється за рахунок коштів власника намогильної споруди (користувача місця поховання).У разі крадіжок, осквернення або ушкодження намогильних споруд, що не </w:t>
      </w:r>
      <w:r w:rsidRPr="00ED0AFF">
        <w:rPr>
          <w:color w:val="000000"/>
          <w:sz w:val="28"/>
          <w:szCs w:val="28"/>
        </w:rPr>
        <w:lastRenderedPageBreak/>
        <w:t>зареєстровані у встановленому порядку, відшкодування власникам матеріальних збитків не здійснюється.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</w:p>
    <w:p w:rsidR="00FD10AE" w:rsidRPr="00B22165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 w:rsidRPr="00B22165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16.Правила відвідування кладовищ</w:t>
      </w:r>
      <w:r w:rsidR="00E329E3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FD10AE" w:rsidRPr="00ED0AFF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 16</w:t>
      </w:r>
      <w:r w:rsidRPr="00B2216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.1</w:t>
      </w:r>
      <w:r w:rsidRPr="00ED0AFF">
        <w:rPr>
          <w:rStyle w:val="a4"/>
          <w:color w:val="000000"/>
          <w:sz w:val="28"/>
          <w:szCs w:val="28"/>
          <w:bdr w:val="none" w:sz="0" w:space="0" w:color="auto" w:frame="1"/>
        </w:rPr>
        <w:t>. </w:t>
      </w:r>
      <w:r w:rsidRPr="00ED0AFF">
        <w:rPr>
          <w:color w:val="000000"/>
          <w:sz w:val="28"/>
          <w:szCs w:val="28"/>
        </w:rPr>
        <w:t>На території кладовища забороняється:</w:t>
      </w:r>
    </w:p>
    <w:p w:rsidR="00FD10AE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ED0AFF">
        <w:rPr>
          <w:color w:val="000000"/>
          <w:sz w:val="28"/>
          <w:szCs w:val="28"/>
        </w:rPr>
        <w:t xml:space="preserve">  порушувати тишу та порядок;</w:t>
      </w:r>
    </w:p>
    <w:p w:rsidR="00FD10AE" w:rsidRPr="00ED0AFF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="00E329E3">
        <w:rPr>
          <w:color w:val="000000"/>
          <w:sz w:val="28"/>
          <w:szCs w:val="28"/>
        </w:rPr>
        <w:t xml:space="preserve">  викидати</w:t>
      </w:r>
      <w:r w:rsidRPr="00ED0AFF">
        <w:rPr>
          <w:color w:val="000000"/>
          <w:sz w:val="28"/>
          <w:szCs w:val="28"/>
        </w:rPr>
        <w:t xml:space="preserve"> сміття після прибирання могил у невідведених для цього місцях;</w:t>
      </w:r>
    </w:p>
    <w:p w:rsidR="00FD10AE" w:rsidRPr="00ED0AFF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Pr="00ED0AFF">
        <w:rPr>
          <w:color w:val="000000"/>
          <w:sz w:val="28"/>
          <w:szCs w:val="28"/>
        </w:rPr>
        <w:t xml:space="preserve">  розпалювати багаття, брати грунт, різати дерн, довго зберігати будівельні та інші матеріали (крім спеціально відведених для цієї мети місць);</w:t>
      </w:r>
    </w:p>
    <w:p w:rsidR="00FD10AE" w:rsidRPr="00ED0AFF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Pr="00ED0AFF">
        <w:rPr>
          <w:color w:val="000000"/>
          <w:sz w:val="28"/>
          <w:szCs w:val="28"/>
        </w:rPr>
        <w:t xml:space="preserve"> користуватися автомобільним транспо</w:t>
      </w:r>
      <w:r>
        <w:rPr>
          <w:color w:val="000000"/>
          <w:sz w:val="28"/>
          <w:szCs w:val="28"/>
        </w:rPr>
        <w:t xml:space="preserve">ртом, мотоциклами без дозволу </w:t>
      </w:r>
      <w:r w:rsidRPr="00ED0AFF">
        <w:rPr>
          <w:color w:val="000000"/>
          <w:sz w:val="28"/>
          <w:szCs w:val="28"/>
        </w:rPr>
        <w:t xml:space="preserve"> КП </w:t>
      </w:r>
      <w:r w:rsidRPr="0023168F">
        <w:rPr>
          <w:bCs/>
          <w:noProof/>
          <w:sz w:val="28"/>
          <w:szCs w:val="28"/>
          <w:lang w:val="uk-UA"/>
        </w:rPr>
        <w:t>«</w:t>
      </w:r>
      <w:r>
        <w:rPr>
          <w:bCs/>
          <w:noProof/>
          <w:sz w:val="28"/>
          <w:szCs w:val="28"/>
          <w:lang w:val="uk-UA"/>
        </w:rPr>
        <w:t>Благоустрій-Р</w:t>
      </w:r>
      <w:r w:rsidRPr="0023168F">
        <w:rPr>
          <w:bCs/>
          <w:noProof/>
          <w:sz w:val="28"/>
          <w:szCs w:val="28"/>
          <w:lang w:val="uk-UA"/>
        </w:rPr>
        <w:t xml:space="preserve">» </w:t>
      </w:r>
      <w:r w:rsidRPr="00ED0AFF">
        <w:rPr>
          <w:color w:val="000000"/>
          <w:sz w:val="28"/>
          <w:szCs w:val="28"/>
        </w:rPr>
        <w:t xml:space="preserve">чи </w:t>
      </w:r>
      <w:r>
        <w:rPr>
          <w:color w:val="000000"/>
          <w:sz w:val="28"/>
          <w:szCs w:val="28"/>
          <w:lang w:val="uk-UA"/>
        </w:rPr>
        <w:t>старости</w:t>
      </w:r>
      <w:r w:rsidRPr="00ED0AFF">
        <w:rPr>
          <w:color w:val="000000"/>
          <w:sz w:val="28"/>
          <w:szCs w:val="28"/>
        </w:rPr>
        <w:t>;</w:t>
      </w:r>
    </w:p>
    <w:p w:rsidR="00FD10AE" w:rsidRPr="00ED0AFF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Pr="00ED0AFF">
        <w:rPr>
          <w:color w:val="000000"/>
          <w:sz w:val="28"/>
          <w:szCs w:val="28"/>
        </w:rPr>
        <w:t xml:space="preserve">  кататись на велосипедах, санках, лижах та ковзанах;</w:t>
      </w:r>
    </w:p>
    <w:p w:rsidR="00FD10AE" w:rsidRPr="00ED0AFF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Pr="00ED0AFF">
        <w:rPr>
          <w:color w:val="000000"/>
          <w:sz w:val="28"/>
          <w:szCs w:val="28"/>
        </w:rPr>
        <w:t xml:space="preserve">  вигулювати або випасати тварин;</w:t>
      </w:r>
    </w:p>
    <w:p w:rsidR="00FD10AE" w:rsidRPr="00E329E3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ED0AFF">
        <w:rPr>
          <w:color w:val="000000"/>
          <w:sz w:val="28"/>
          <w:szCs w:val="28"/>
        </w:rPr>
        <w:t xml:space="preserve">  перебування на території місця поховання після дозволеного розпорядком дня для виконання робіт по облаштуванню могил та </w:t>
      </w:r>
      <w:r w:rsidR="00E329E3">
        <w:rPr>
          <w:color w:val="000000"/>
          <w:sz w:val="28"/>
          <w:szCs w:val="28"/>
        </w:rPr>
        <w:t>встановлення намогильних споруд</w:t>
      </w:r>
      <w:r w:rsidR="00E329E3">
        <w:rPr>
          <w:color w:val="000000"/>
          <w:sz w:val="28"/>
          <w:szCs w:val="28"/>
          <w:lang w:val="uk-UA"/>
        </w:rPr>
        <w:t>;</w:t>
      </w:r>
    </w:p>
    <w:p w:rsidR="00FD10AE" w:rsidRPr="00ED0AFF" w:rsidRDefault="00FD10AE" w:rsidP="00E32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Pr="00ED0AFF">
        <w:rPr>
          <w:color w:val="000000"/>
          <w:sz w:val="28"/>
          <w:szCs w:val="28"/>
        </w:rPr>
        <w:t xml:space="preserve"> займатися комерційною діяльністю на території кладовища та </w:t>
      </w:r>
      <w:r w:rsidR="00E329E3">
        <w:rPr>
          <w:color w:val="000000"/>
          <w:sz w:val="28"/>
          <w:szCs w:val="28"/>
        </w:rPr>
        <w:t xml:space="preserve">прилеглої до кладовищ території </w:t>
      </w:r>
      <w:r w:rsidR="00E329E3">
        <w:rPr>
          <w:color w:val="000000"/>
          <w:sz w:val="28"/>
          <w:szCs w:val="28"/>
          <w:lang w:val="uk-UA"/>
        </w:rPr>
        <w:t>(</w:t>
      </w:r>
      <w:r w:rsidRPr="00ED0AFF">
        <w:rPr>
          <w:color w:val="000000"/>
          <w:sz w:val="28"/>
          <w:szCs w:val="28"/>
        </w:rPr>
        <w:t>торгівлею квітами, ві</w:t>
      </w:r>
      <w:r w:rsidR="00E329E3">
        <w:rPr>
          <w:color w:val="000000"/>
          <w:sz w:val="28"/>
          <w:szCs w:val="28"/>
        </w:rPr>
        <w:t>нками та ритуальною атрибутикою,</w:t>
      </w:r>
    </w:p>
    <w:p w:rsidR="00E329E3" w:rsidRDefault="00E329E3" w:rsidP="00FD10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торгівлею декоративним піском,</w:t>
      </w:r>
      <w:r w:rsidR="00FD10AE" w:rsidRPr="00ED0AFF">
        <w:rPr>
          <w:color w:val="000000"/>
          <w:sz w:val="28"/>
          <w:szCs w:val="28"/>
        </w:rPr>
        <w:t xml:space="preserve"> торгівлею продуктами харчування</w:t>
      </w:r>
      <w:r>
        <w:rPr>
          <w:color w:val="000000"/>
          <w:sz w:val="28"/>
          <w:szCs w:val="28"/>
          <w:lang w:val="uk-UA"/>
        </w:rPr>
        <w:t>)</w:t>
      </w:r>
      <w:r w:rsidR="00FD10AE" w:rsidRPr="00ED0AFF">
        <w:rPr>
          <w:color w:val="000000"/>
          <w:sz w:val="28"/>
          <w:szCs w:val="28"/>
        </w:rPr>
        <w:t>.</w:t>
      </w:r>
    </w:p>
    <w:p w:rsidR="00FD10AE" w:rsidRPr="00E329E3" w:rsidRDefault="00FD10AE" w:rsidP="00E329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17.Правила руху транспортних засобів по території кладовищ.</w:t>
      </w:r>
    </w:p>
    <w:p w:rsidR="00FD10AE" w:rsidRPr="00E329E3" w:rsidRDefault="00E329E3" w:rsidP="00FD10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          </w:t>
      </w:r>
      <w:r w:rsidR="00FD10AE" w:rsidRPr="00B22165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17.1</w:t>
      </w:r>
      <w:r w:rsidR="00FD10AE" w:rsidRPr="00E329E3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 w:rsidR="00FD10AE" w:rsidRPr="00ED0AFF">
        <w:rPr>
          <w:color w:val="000000"/>
          <w:sz w:val="28"/>
          <w:szCs w:val="28"/>
        </w:rPr>
        <w:t> Спеціальний автокатафальний транспортний засіб, а також супров</w:t>
      </w:r>
      <w:r w:rsidR="00FD10AE">
        <w:rPr>
          <w:color w:val="000000"/>
          <w:sz w:val="28"/>
          <w:szCs w:val="28"/>
          <w:lang w:val="uk-UA"/>
        </w:rPr>
        <w:t xml:space="preserve">оджуючий </w:t>
      </w:r>
      <w:r w:rsidR="00FD10AE" w:rsidRPr="00ED0AFF">
        <w:rPr>
          <w:color w:val="000000"/>
          <w:sz w:val="28"/>
          <w:szCs w:val="28"/>
        </w:rPr>
        <w:t xml:space="preserve"> його транспорт суб’єктів господарювання, які уклали з КП </w:t>
      </w:r>
      <w:r w:rsidR="00FD10AE" w:rsidRPr="0023168F">
        <w:rPr>
          <w:bCs/>
          <w:noProof/>
          <w:sz w:val="28"/>
          <w:szCs w:val="28"/>
          <w:lang w:val="uk-UA"/>
        </w:rPr>
        <w:t>«</w:t>
      </w:r>
      <w:r w:rsidR="00FD10AE">
        <w:rPr>
          <w:bCs/>
          <w:noProof/>
          <w:sz w:val="28"/>
          <w:szCs w:val="28"/>
          <w:lang w:val="uk-UA"/>
        </w:rPr>
        <w:t>Благоустрій-Р</w:t>
      </w:r>
      <w:r w:rsidR="00FD10AE" w:rsidRPr="0023168F">
        <w:rPr>
          <w:bCs/>
          <w:noProof/>
          <w:sz w:val="28"/>
          <w:szCs w:val="28"/>
          <w:lang w:val="uk-UA"/>
        </w:rPr>
        <w:t xml:space="preserve">» </w:t>
      </w:r>
      <w:r w:rsidR="00FD10AE" w:rsidRPr="00ED0AFF">
        <w:rPr>
          <w:color w:val="000000"/>
          <w:sz w:val="28"/>
          <w:szCs w:val="28"/>
        </w:rPr>
        <w:t xml:space="preserve">договір про надання ритуальних послуг, а також автотранспорт похоронної процесії,  має право проїзду на територію кладовищ </w:t>
      </w:r>
      <w:r>
        <w:rPr>
          <w:color w:val="000000"/>
          <w:sz w:val="28"/>
          <w:szCs w:val="28"/>
          <w:lang w:val="uk-UA"/>
        </w:rPr>
        <w:t>;</w:t>
      </w:r>
    </w:p>
    <w:p w:rsidR="00FD10AE" w:rsidRPr="00063802" w:rsidRDefault="00FD10AE" w:rsidP="00FD10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   </w:t>
      </w:r>
      <w:r w:rsidRPr="00B22165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17.2</w:t>
      </w:r>
      <w:r w:rsidRPr="00ED0AFF">
        <w:rPr>
          <w:color w:val="000000"/>
          <w:sz w:val="28"/>
          <w:szCs w:val="28"/>
        </w:rPr>
        <w:t xml:space="preserve"> В’їзд транспорту на територію кладовищ здійснюється виключно з дозволу КП </w:t>
      </w:r>
      <w:r w:rsidRPr="0023168F">
        <w:rPr>
          <w:bCs/>
          <w:noProof/>
          <w:sz w:val="28"/>
          <w:szCs w:val="28"/>
          <w:lang w:val="uk-UA"/>
        </w:rPr>
        <w:t>«</w:t>
      </w:r>
      <w:r>
        <w:rPr>
          <w:bCs/>
          <w:noProof/>
          <w:sz w:val="28"/>
          <w:szCs w:val="28"/>
          <w:lang w:val="uk-UA"/>
        </w:rPr>
        <w:t>Благоустрій-Р</w:t>
      </w:r>
      <w:r w:rsidRPr="0023168F">
        <w:rPr>
          <w:bCs/>
          <w:noProof/>
          <w:sz w:val="28"/>
          <w:szCs w:val="28"/>
          <w:lang w:val="uk-UA"/>
        </w:rPr>
        <w:t xml:space="preserve">» </w:t>
      </w:r>
      <w:r w:rsidRPr="00ED0AFF">
        <w:rPr>
          <w:color w:val="000000"/>
          <w:sz w:val="28"/>
          <w:szCs w:val="28"/>
        </w:rPr>
        <w:t xml:space="preserve">чи </w:t>
      </w:r>
      <w:r>
        <w:rPr>
          <w:color w:val="000000"/>
          <w:sz w:val="28"/>
          <w:szCs w:val="28"/>
          <w:lang w:val="uk-UA"/>
        </w:rPr>
        <w:t>старости</w:t>
      </w:r>
      <w:r w:rsidR="00E329E3">
        <w:rPr>
          <w:color w:val="000000"/>
          <w:sz w:val="28"/>
          <w:szCs w:val="28"/>
          <w:lang w:val="uk-UA"/>
        </w:rPr>
        <w:t>;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   </w:t>
      </w:r>
    </w:p>
    <w:p w:rsidR="00FD10AE" w:rsidRPr="00E329E3" w:rsidRDefault="00FD10AE" w:rsidP="00FD10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   </w:t>
      </w:r>
      <w:r w:rsidRPr="00B22165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17.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3</w:t>
      </w:r>
      <w:r>
        <w:rPr>
          <w:color w:val="000000"/>
          <w:sz w:val="28"/>
          <w:szCs w:val="28"/>
          <w:lang w:val="uk-UA"/>
        </w:rPr>
        <w:t>.</w:t>
      </w:r>
      <w:r w:rsidRPr="00ED0AFF">
        <w:rPr>
          <w:color w:val="000000"/>
          <w:sz w:val="28"/>
          <w:szCs w:val="28"/>
        </w:rPr>
        <w:t> Забороняється в’їзд вантажного автотранспорту, вантажопід</w:t>
      </w:r>
      <w:r w:rsidR="00E329E3">
        <w:rPr>
          <w:color w:val="000000"/>
          <w:sz w:val="28"/>
          <w:szCs w:val="28"/>
        </w:rPr>
        <w:t>йомність яких перевищує 2500 кг</w:t>
      </w:r>
      <w:r w:rsidR="00E329E3">
        <w:rPr>
          <w:color w:val="000000"/>
          <w:sz w:val="28"/>
          <w:szCs w:val="28"/>
          <w:lang w:val="uk-UA"/>
        </w:rPr>
        <w:t>;</w:t>
      </w:r>
    </w:p>
    <w:p w:rsidR="00FD10AE" w:rsidRPr="00E329E3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18</w:t>
      </w:r>
      <w:r w:rsidRPr="003B14D7">
        <w:rPr>
          <w:sz w:val="28"/>
          <w:szCs w:val="28"/>
        </w:rPr>
        <w:t xml:space="preserve">. Правила обладнання та експлуатації території кладовища </w:t>
      </w:r>
      <w:r w:rsidR="00E329E3">
        <w:rPr>
          <w:sz w:val="28"/>
          <w:szCs w:val="28"/>
          <w:lang w:val="uk-UA"/>
        </w:rPr>
        <w:t>:</w:t>
      </w:r>
    </w:p>
    <w:p w:rsidR="00FD10AE" w:rsidRPr="003B14D7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18</w:t>
      </w:r>
      <w:r w:rsidRPr="003B14D7">
        <w:rPr>
          <w:sz w:val="28"/>
          <w:szCs w:val="28"/>
        </w:rPr>
        <w:t>.1. На могилах у межах виділеної ділянки дозволяється встановлення намогильних</w:t>
      </w:r>
      <w:r w:rsidR="00E329E3">
        <w:rPr>
          <w:sz w:val="28"/>
          <w:szCs w:val="28"/>
        </w:rPr>
        <w:t xml:space="preserve"> споруд, лав, висадження квітів</w:t>
      </w:r>
      <w:r w:rsidR="00E329E3">
        <w:rPr>
          <w:sz w:val="28"/>
          <w:szCs w:val="28"/>
          <w:lang w:val="uk-UA"/>
        </w:rPr>
        <w:t>;</w:t>
      </w:r>
      <w:r w:rsidRPr="003B14D7">
        <w:rPr>
          <w:sz w:val="28"/>
          <w:szCs w:val="28"/>
        </w:rPr>
        <w:t xml:space="preserve"> </w:t>
      </w:r>
    </w:p>
    <w:p w:rsidR="00FD10AE" w:rsidRPr="003B14D7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18</w:t>
      </w:r>
      <w:r w:rsidRPr="003B14D7">
        <w:rPr>
          <w:sz w:val="28"/>
          <w:szCs w:val="28"/>
        </w:rPr>
        <w:t>.2. Висадження дерев, кущів, квітів та встановлення лав за межами відведеної ділянки, у проходах між мог</w:t>
      </w:r>
      <w:r w:rsidR="00E329E3">
        <w:rPr>
          <w:sz w:val="28"/>
          <w:szCs w:val="28"/>
        </w:rPr>
        <w:t>илами категорично забороняється</w:t>
      </w:r>
      <w:r w:rsidR="00E329E3">
        <w:rPr>
          <w:sz w:val="28"/>
          <w:szCs w:val="28"/>
          <w:lang w:val="uk-UA"/>
        </w:rPr>
        <w:t>;</w:t>
      </w:r>
      <w:r w:rsidRPr="003B14D7">
        <w:rPr>
          <w:sz w:val="28"/>
          <w:szCs w:val="28"/>
        </w:rPr>
        <w:t xml:space="preserve"> </w:t>
      </w:r>
    </w:p>
    <w:p w:rsidR="00FD10AE" w:rsidRPr="00E329E3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18</w:t>
      </w:r>
      <w:r w:rsidRPr="003B14D7">
        <w:rPr>
          <w:sz w:val="28"/>
          <w:szCs w:val="28"/>
        </w:rPr>
        <w:t>.3. Всі намогильні споруди, встановлені громадя</w:t>
      </w:r>
      <w:r w:rsidR="00E329E3">
        <w:rPr>
          <w:sz w:val="28"/>
          <w:szCs w:val="28"/>
        </w:rPr>
        <w:t>нами, є їх особистою власністю</w:t>
      </w:r>
      <w:r w:rsidR="00E329E3">
        <w:rPr>
          <w:sz w:val="28"/>
          <w:szCs w:val="28"/>
          <w:lang w:val="uk-UA"/>
        </w:rPr>
        <w:t>;</w:t>
      </w:r>
    </w:p>
    <w:p w:rsidR="00FD10AE" w:rsidRPr="003B14D7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18</w:t>
      </w:r>
      <w:r w:rsidRPr="003B14D7">
        <w:rPr>
          <w:sz w:val="28"/>
          <w:szCs w:val="28"/>
          <w:lang w:val="uk-UA"/>
        </w:rPr>
        <w:t>.4. На тер</w:t>
      </w:r>
      <w:r w:rsidR="00E329E3">
        <w:rPr>
          <w:sz w:val="28"/>
          <w:szCs w:val="28"/>
          <w:lang w:val="uk-UA"/>
        </w:rPr>
        <w:t xml:space="preserve">иторії кладовища забороняється </w:t>
      </w:r>
      <w:r w:rsidRPr="003B14D7">
        <w:rPr>
          <w:sz w:val="28"/>
          <w:szCs w:val="28"/>
          <w:lang w:val="uk-UA"/>
        </w:rPr>
        <w:t>використання штучних квітів в букетах, корзина</w:t>
      </w:r>
      <w:r w:rsidR="00E329E3">
        <w:rPr>
          <w:sz w:val="28"/>
          <w:szCs w:val="28"/>
          <w:lang w:val="uk-UA"/>
        </w:rPr>
        <w:t>х, вінках (крім дня поховання;</w:t>
      </w:r>
    </w:p>
    <w:p w:rsidR="00FD10AE" w:rsidRPr="00E329E3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18.</w:t>
      </w:r>
      <w:r w:rsidRPr="003B14D7">
        <w:rPr>
          <w:sz w:val="28"/>
          <w:szCs w:val="28"/>
        </w:rPr>
        <w:t>5. Землі, на яких розташовані місця поховання, є об’єктами права комунальної власності і не підлягають приватизації або передачі в оренду. На території місця поховання не можуть бути розташовані об’єкти іншої, к</w:t>
      </w:r>
      <w:r w:rsidR="00E329E3">
        <w:rPr>
          <w:sz w:val="28"/>
          <w:szCs w:val="28"/>
        </w:rPr>
        <w:t>рім комунальної форми власності</w:t>
      </w:r>
      <w:r w:rsidR="00E329E3">
        <w:rPr>
          <w:sz w:val="28"/>
          <w:szCs w:val="28"/>
          <w:lang w:val="uk-UA"/>
        </w:rPr>
        <w:t>;</w:t>
      </w:r>
    </w:p>
    <w:p w:rsidR="00FD10AE" w:rsidRPr="003B14D7" w:rsidRDefault="00FD10AE" w:rsidP="00FD10AE">
      <w:pPr>
        <w:jc w:val="both"/>
        <w:rPr>
          <w:sz w:val="28"/>
          <w:szCs w:val="28"/>
          <w:lang w:val="uk-UA"/>
        </w:rPr>
      </w:pPr>
      <w:r w:rsidRPr="003B14D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18</w:t>
      </w:r>
      <w:r w:rsidRPr="003B14D7">
        <w:rPr>
          <w:sz w:val="28"/>
          <w:szCs w:val="28"/>
        </w:rPr>
        <w:t xml:space="preserve">.6. Відвідування кладовища дозволяється в світлу пору доби. </w:t>
      </w:r>
    </w:p>
    <w:p w:rsidR="00FD10AE" w:rsidRPr="008A169C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19</w:t>
      </w:r>
      <w:r w:rsidRPr="003B14D7">
        <w:rPr>
          <w:sz w:val="28"/>
          <w:szCs w:val="28"/>
        </w:rPr>
        <w:t xml:space="preserve">. Права виконавчого комітету </w:t>
      </w:r>
      <w:r>
        <w:rPr>
          <w:sz w:val="28"/>
          <w:szCs w:val="28"/>
          <w:lang w:val="uk-UA"/>
        </w:rPr>
        <w:t>Рогатинської міської</w:t>
      </w:r>
      <w:r w:rsidRPr="003B14D7">
        <w:rPr>
          <w:sz w:val="28"/>
          <w:szCs w:val="28"/>
        </w:rPr>
        <w:t xml:space="preserve"> ради</w:t>
      </w:r>
      <w:r w:rsidR="008A169C">
        <w:rPr>
          <w:sz w:val="28"/>
          <w:szCs w:val="28"/>
          <w:lang w:val="uk-UA"/>
        </w:rPr>
        <w:t>.</w:t>
      </w:r>
    </w:p>
    <w:p w:rsidR="00FD10AE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3B14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</w:t>
      </w:r>
      <w:r w:rsidRPr="003B14D7">
        <w:rPr>
          <w:sz w:val="28"/>
          <w:szCs w:val="28"/>
          <w:lang w:val="uk-UA"/>
        </w:rPr>
        <w:t xml:space="preserve">.1. Виконавчий комітет має право: </w:t>
      </w:r>
    </w:p>
    <w:p w:rsidR="00FD10AE" w:rsidRDefault="00FD10AE" w:rsidP="00FD10AE">
      <w:pPr>
        <w:jc w:val="both"/>
        <w:rPr>
          <w:sz w:val="28"/>
          <w:szCs w:val="28"/>
          <w:lang w:val="uk-UA"/>
        </w:rPr>
      </w:pPr>
      <w:r w:rsidRPr="003B14D7">
        <w:rPr>
          <w:sz w:val="28"/>
          <w:szCs w:val="28"/>
          <w:lang w:val="uk-UA"/>
        </w:rPr>
        <w:lastRenderedPageBreak/>
        <w:t xml:space="preserve">- прибирати лави, ящики, столи, дерева, кущі та квіти, встановлені/висаджені в проходах між могилами, самовільно поставлені огорожі, що не відповідають вимогам цих правил; </w:t>
      </w:r>
    </w:p>
    <w:p w:rsidR="00FD10AE" w:rsidRPr="003B14D7" w:rsidRDefault="00FD10AE" w:rsidP="00FD10AE">
      <w:pPr>
        <w:jc w:val="both"/>
        <w:rPr>
          <w:sz w:val="28"/>
          <w:szCs w:val="28"/>
          <w:lang w:val="uk-UA"/>
        </w:rPr>
      </w:pPr>
      <w:r w:rsidRPr="003B14D7">
        <w:rPr>
          <w:sz w:val="28"/>
          <w:szCs w:val="28"/>
          <w:lang w:val="uk-UA"/>
        </w:rPr>
        <w:t>- вимагати від відвідувачів кладовища виконання встановлених правил.</w:t>
      </w:r>
    </w:p>
    <w:p w:rsidR="00FD10AE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3B14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Pr="003B14D7">
        <w:rPr>
          <w:sz w:val="28"/>
          <w:szCs w:val="28"/>
          <w:lang w:val="uk-UA"/>
        </w:rPr>
        <w:t>. Права і обов'язки відвідувачів кладовища і власників могил</w:t>
      </w:r>
      <w:r w:rsidR="008A169C">
        <w:rPr>
          <w:sz w:val="28"/>
          <w:szCs w:val="28"/>
          <w:lang w:val="uk-UA"/>
        </w:rPr>
        <w:t>.</w:t>
      </w:r>
      <w:r w:rsidRPr="003B14D7">
        <w:rPr>
          <w:sz w:val="28"/>
          <w:szCs w:val="28"/>
          <w:lang w:val="uk-UA"/>
        </w:rPr>
        <w:t xml:space="preserve"> </w:t>
      </w:r>
    </w:p>
    <w:p w:rsidR="008A169C" w:rsidRDefault="00FD10AE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20</w:t>
      </w:r>
      <w:r w:rsidRPr="003B14D7">
        <w:rPr>
          <w:sz w:val="28"/>
          <w:szCs w:val="28"/>
          <w:lang w:val="uk-UA"/>
        </w:rPr>
        <w:t xml:space="preserve">.1. </w:t>
      </w:r>
      <w:r w:rsidRPr="00063802">
        <w:rPr>
          <w:sz w:val="28"/>
          <w:szCs w:val="28"/>
          <w:lang w:val="uk-UA"/>
        </w:rPr>
        <w:t xml:space="preserve">Громадяни які відвідують кладовище, зобов'язані дотримуватися правил і вимог, викладених в пунктах </w:t>
      </w:r>
      <w:r>
        <w:rPr>
          <w:sz w:val="28"/>
          <w:szCs w:val="28"/>
          <w:lang w:val="uk-UA"/>
        </w:rPr>
        <w:t xml:space="preserve">15,16,17,18 </w:t>
      </w:r>
      <w:r w:rsidR="00E329E3">
        <w:rPr>
          <w:sz w:val="28"/>
          <w:szCs w:val="28"/>
          <w:lang w:val="uk-UA"/>
        </w:rPr>
        <w:t>,</w:t>
      </w:r>
      <w:r w:rsidRPr="00063802">
        <w:rPr>
          <w:sz w:val="28"/>
          <w:szCs w:val="28"/>
          <w:lang w:val="uk-UA"/>
        </w:rPr>
        <w:t xml:space="preserve"> утримувати могилу та намогильні споруди у належному стані, виправляти провали, проводити підсипання, озеленення пагорка та ремонт намогильних споруд. </w:t>
      </w:r>
    </w:p>
    <w:p w:rsidR="00FD10AE" w:rsidRPr="00063802" w:rsidRDefault="008A169C" w:rsidP="00FD1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20.2.Особи</w:t>
      </w:r>
      <w:r w:rsidR="00E329E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які проводять роботи по встановленню, реконструкції, ремонту чи заміні надмогильних</w:t>
      </w:r>
      <w:r w:rsidR="00FD10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пам’ятників про виконання цих робіт повідомляють старосту з метою визначення способу утилізації відходів від такої діяльності.</w:t>
      </w:r>
      <w:r w:rsidR="00FD10AE">
        <w:rPr>
          <w:sz w:val="28"/>
          <w:szCs w:val="28"/>
          <w:lang w:val="uk-UA"/>
        </w:rPr>
        <w:t xml:space="preserve">            </w:t>
      </w:r>
    </w:p>
    <w:p w:rsidR="00FD10AE" w:rsidRPr="003B14D7" w:rsidRDefault="008A169C" w:rsidP="00FD10A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20.3</w:t>
      </w:r>
      <w:r w:rsidR="00FD10AE">
        <w:rPr>
          <w:sz w:val="28"/>
          <w:szCs w:val="28"/>
          <w:lang w:val="uk-UA"/>
        </w:rPr>
        <w:t>.</w:t>
      </w:r>
      <w:r w:rsidR="00FD10AE" w:rsidRPr="003B14D7">
        <w:rPr>
          <w:sz w:val="28"/>
          <w:szCs w:val="28"/>
        </w:rPr>
        <w:t xml:space="preserve"> Особи, винні в порушенні даних Правил, </w:t>
      </w:r>
      <w:r w:rsidR="00FD10AE">
        <w:rPr>
          <w:sz w:val="28"/>
          <w:szCs w:val="28"/>
          <w:lang w:val="uk-UA"/>
        </w:rPr>
        <w:t xml:space="preserve">можуть </w:t>
      </w:r>
      <w:r w:rsidR="00FD10AE" w:rsidRPr="003B14D7">
        <w:rPr>
          <w:sz w:val="28"/>
          <w:szCs w:val="28"/>
        </w:rPr>
        <w:t>притягу</w:t>
      </w:r>
      <w:r w:rsidR="00FD10AE">
        <w:rPr>
          <w:sz w:val="28"/>
          <w:szCs w:val="28"/>
          <w:lang w:val="uk-UA"/>
        </w:rPr>
        <w:t>ва</w:t>
      </w:r>
      <w:r w:rsidR="00FD10AE">
        <w:rPr>
          <w:sz w:val="28"/>
          <w:szCs w:val="28"/>
        </w:rPr>
        <w:t>т</w:t>
      </w:r>
      <w:r w:rsidR="00FD10AE">
        <w:rPr>
          <w:sz w:val="28"/>
          <w:szCs w:val="28"/>
          <w:lang w:val="uk-UA"/>
        </w:rPr>
        <w:t>и</w:t>
      </w:r>
      <w:r w:rsidR="00FD10AE" w:rsidRPr="003B14D7">
        <w:rPr>
          <w:sz w:val="28"/>
          <w:szCs w:val="28"/>
        </w:rPr>
        <w:t>ся до адміністративної відповідальності відповідно до ст. 152 Кодексу України про адміністративні правопорушення.</w:t>
      </w:r>
    </w:p>
    <w:p w:rsidR="00E329E3" w:rsidRDefault="00E329E3"/>
    <w:p w:rsidR="00E329E3" w:rsidRPr="00E329E3" w:rsidRDefault="00E329E3" w:rsidP="00E329E3"/>
    <w:p w:rsidR="00E329E3" w:rsidRPr="00E329E3" w:rsidRDefault="00E329E3" w:rsidP="00E329E3"/>
    <w:p w:rsidR="00E329E3" w:rsidRDefault="00E329E3" w:rsidP="00E329E3"/>
    <w:p w:rsidR="00E329E3" w:rsidRDefault="00E329E3" w:rsidP="00E329E3"/>
    <w:p w:rsidR="00E329E3" w:rsidRPr="00E329E3" w:rsidRDefault="00E329E3" w:rsidP="00E329E3">
      <w:pPr>
        <w:tabs>
          <w:tab w:val="left" w:pos="1110"/>
        </w:tabs>
        <w:rPr>
          <w:sz w:val="28"/>
          <w:szCs w:val="28"/>
          <w:lang w:val="uk-UA"/>
        </w:rPr>
      </w:pPr>
      <w:r>
        <w:tab/>
      </w:r>
      <w:r w:rsidRPr="00E329E3">
        <w:rPr>
          <w:sz w:val="28"/>
          <w:szCs w:val="28"/>
          <w:lang w:val="uk-UA"/>
        </w:rPr>
        <w:t xml:space="preserve">Керуючий справами </w:t>
      </w:r>
    </w:p>
    <w:p w:rsidR="00E329E3" w:rsidRPr="00E329E3" w:rsidRDefault="00E329E3" w:rsidP="00E329E3">
      <w:pPr>
        <w:tabs>
          <w:tab w:val="left" w:pos="11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E329E3">
        <w:rPr>
          <w:sz w:val="28"/>
          <w:szCs w:val="28"/>
          <w:lang w:val="uk-UA"/>
        </w:rPr>
        <w:t>виконавчого комітету                                                    Олег Вовкун</w:t>
      </w:r>
    </w:p>
    <w:sectPr w:rsidR="00E329E3" w:rsidRPr="00E329E3" w:rsidSect="00C909F5">
      <w:head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3D" w:rsidRDefault="00100A3D" w:rsidP="00C909F5">
      <w:r>
        <w:separator/>
      </w:r>
    </w:p>
  </w:endnote>
  <w:endnote w:type="continuationSeparator" w:id="0">
    <w:p w:rsidR="00100A3D" w:rsidRDefault="00100A3D" w:rsidP="00C9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3D" w:rsidRDefault="00100A3D" w:rsidP="00C909F5">
      <w:r>
        <w:separator/>
      </w:r>
    </w:p>
  </w:footnote>
  <w:footnote w:type="continuationSeparator" w:id="0">
    <w:p w:rsidR="00100A3D" w:rsidRDefault="00100A3D" w:rsidP="00C9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470455"/>
      <w:docPartObj>
        <w:docPartGallery w:val="Page Numbers (Top of Page)"/>
        <w:docPartUnique/>
      </w:docPartObj>
    </w:sdtPr>
    <w:sdtContent>
      <w:p w:rsidR="00C909F5" w:rsidRDefault="00C909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09F5" w:rsidRDefault="00C909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0AE"/>
    <w:rsid w:val="00100A3D"/>
    <w:rsid w:val="00146362"/>
    <w:rsid w:val="00205C7C"/>
    <w:rsid w:val="00320896"/>
    <w:rsid w:val="003336AF"/>
    <w:rsid w:val="004B6302"/>
    <w:rsid w:val="00717A0D"/>
    <w:rsid w:val="007C2280"/>
    <w:rsid w:val="008A169C"/>
    <w:rsid w:val="00A462EB"/>
    <w:rsid w:val="00B61FE7"/>
    <w:rsid w:val="00C4228D"/>
    <w:rsid w:val="00C909F5"/>
    <w:rsid w:val="00DD4FFA"/>
    <w:rsid w:val="00E329E3"/>
    <w:rsid w:val="00F96C9B"/>
    <w:rsid w:val="00F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555633D"/>
  <w15:docId w15:val="{74808352-ED36-4D85-9357-D56E8620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FD10AE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10A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D10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29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E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909F5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0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09F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09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11</cp:revision>
  <cp:lastPrinted>2021-07-20T12:57:00Z</cp:lastPrinted>
  <dcterms:created xsi:type="dcterms:W3CDTF">2021-07-19T13:48:00Z</dcterms:created>
  <dcterms:modified xsi:type="dcterms:W3CDTF">2021-07-23T05:38:00Z</dcterms:modified>
</cp:coreProperties>
</file>