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3B3A" w14:textId="77777777" w:rsidR="00F43D88" w:rsidRPr="00F43D88" w:rsidRDefault="00F43D88" w:rsidP="00F43D88">
      <w:pPr>
        <w:tabs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6132CDDA" w14:textId="77777777" w:rsidR="00F43D88" w:rsidRPr="00F43D88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w:drawing>
          <wp:inline distT="0" distB="0" distL="0" distR="0" wp14:anchorId="21C499C2" wp14:editId="0E4B5EC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FFD5B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0177921C" w14:textId="4D5A7891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ІВАНО-ФРАНКІВСЬК</w:t>
      </w:r>
      <w:r w:rsidR="00640E5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А</w:t>
      </w:r>
      <w:r w:rsidRPr="00F43D8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 xml:space="preserve"> ОБЛАСТ</w:t>
      </w:r>
      <w:r w:rsidR="00640E58">
        <w:rPr>
          <w:rFonts w:ascii="Times New Roman" w:eastAsia="Calibri" w:hAnsi="Times New Roman" w:cs="Times New Roman"/>
          <w:b/>
          <w:color w:val="000000"/>
          <w:w w:val="120"/>
          <w:sz w:val="28"/>
          <w:szCs w:val="28"/>
          <w:lang w:val="ru-RU" w:eastAsia="uk-UA"/>
        </w:rPr>
        <w:t>Ь</w:t>
      </w:r>
    </w:p>
    <w:p w14:paraId="632CEDFF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w w:val="120"/>
          <w:sz w:val="28"/>
          <w:szCs w:val="28"/>
          <w:lang w:val="ru-RU" w:eastAsia="uk-UA"/>
        </w:rPr>
      </w:pPr>
      <w:r w:rsidRPr="00F43D88">
        <w:rPr>
          <w:rFonts w:ascii="Calibri" w:eastAsia="Calibri" w:hAnsi="Calibri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C7FADB7" wp14:editId="493832E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76923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2lxCAIAALUDAAAOAAAAZHJzL2Uyb0RvYy54bWysU81uEzEQviPxDpbvZJOIpN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+jkrX1&#10;OQDO9NxFLehWX9lLQ6890mZWEb3iqaPFzsIzg1iR/VYSL94Cn2X9xjDIIetgkqzb0ilUSmE/xMII&#10;DtKhbZrj7jhHvg2IgnM8PB2P+jBu+hDLSB4hYqF1PrzmRqFoFFgKHSUmOdlc+hApPaZEtzYXQsq0&#10;JlKjusCjk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O8jaXE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DB347D3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F43D8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71D73614" w14:textId="77777777" w:rsidR="00F43D88" w:rsidRPr="00F43D88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68428198" w14:textId="6B909EFE" w:rsidR="00F43D88" w:rsidRPr="0038299F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від 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28</w:t>
      </w:r>
      <w:r w:rsidR="002859DB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A06A6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травня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202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6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р. №</w:t>
      </w:r>
      <w:r w:rsidR="00FC2B4B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ab/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    </w:t>
      </w:r>
      <w:r w:rsidR="006251CC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7</w:t>
      </w:r>
      <w:r w:rsidR="00DA35D1" w:rsidRPr="007A06A6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3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сесія 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A06A6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5A728673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  <w:r w:rsidRPr="002E5554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м. Рогатин</w:t>
      </w:r>
    </w:p>
    <w:p w14:paraId="769CC8A2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{name}</w:t>
      </w:r>
    </w:p>
    <w:p w14:paraId="77C9ED67" w14:textId="77777777" w:rsidR="00F43D88" w:rsidRPr="002E5554" w:rsidRDefault="00F43D88" w:rsidP="00F43D8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SimSun" w:hAnsi="Times New Roman" w:cs="Times New Roman"/>
          <w:sz w:val="28"/>
          <w:szCs w:val="24"/>
          <w:lang w:val="ru-RU" w:eastAsia="zh-CN"/>
        </w:rPr>
      </w:pPr>
    </w:p>
    <w:p w14:paraId="7F306586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Про </w:t>
      </w:r>
      <w:r w:rsidRPr="002E5554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внесення змін до</w:t>
      </w:r>
    </w:p>
    <w:p w14:paraId="7EB3BC70" w14:textId="77777777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Комплексної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ільової 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рограми</w:t>
      </w:r>
    </w:p>
    <w:p w14:paraId="1368424F" w14:textId="50511125" w:rsidR="00F43D88" w:rsidRPr="002E5554" w:rsidRDefault="00F43D88" w:rsidP="00F43D88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Безпечна громада» на 2024-2027 роки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 xml:space="preserve"> {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2E5554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</w:p>
    <w:p w14:paraId="68E025EC" w14:textId="77777777" w:rsidR="00D779CD" w:rsidRPr="002E5554" w:rsidRDefault="00D779CD" w:rsidP="00D779CD">
      <w:pPr>
        <w:spacing w:after="0" w:line="240" w:lineRule="auto"/>
        <w:ind w:left="180" w:right="-54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D221DBF" w14:textId="77777777" w:rsidR="009E5BD3" w:rsidRDefault="009E5BD3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B90CC" w14:textId="13A8A4C8" w:rsidR="00CA0454" w:rsidRPr="002E5554" w:rsidRDefault="009238CA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26 Закону України «Про місцеве самоврядування в Україні»,</w:t>
      </w:r>
      <w:r w:rsidR="006B4B13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6B4B13" w:rsidRPr="002E5554">
        <w:rPr>
          <w:rFonts w:ascii="Times New Roman" w:hAnsi="Times New Roman" w:cs="Times New Roman"/>
          <w:sz w:val="28"/>
          <w:szCs w:val="28"/>
        </w:rPr>
        <w:t>Законів України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національну безпеку України</w:t>
      </w:r>
      <w:r w:rsidR="006B4B13" w:rsidRPr="002E5554">
        <w:rPr>
          <w:rFonts w:ascii="Times New Roman" w:hAnsi="Times New Roman" w:cs="Times New Roman"/>
          <w:sz w:val="28"/>
          <w:szCs w:val="28"/>
        </w:rPr>
        <w:t>», «</w:t>
      </w:r>
      <w:r w:rsidR="00E05920" w:rsidRPr="002E5554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6B4B13" w:rsidRPr="002E5554">
        <w:rPr>
          <w:rFonts w:ascii="Times New Roman" w:hAnsi="Times New Roman" w:cs="Times New Roman"/>
          <w:sz w:val="28"/>
          <w:szCs w:val="28"/>
        </w:rPr>
        <w:t>»</w:t>
      </w:r>
      <w:r w:rsidR="004B3480" w:rsidRPr="002E5554">
        <w:rPr>
          <w:rFonts w:ascii="Times New Roman" w:hAnsi="Times New Roman" w:cs="Times New Roman"/>
          <w:sz w:val="28"/>
          <w:szCs w:val="28"/>
        </w:rPr>
        <w:t>, Кодексу цивільного захисту України</w:t>
      </w:r>
      <w:r w:rsidR="00C93FC7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лист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відділу Івано-Франківського районного територіального центру комплектування та соціальної підтримки</w:t>
      </w:r>
      <w:r w:rsidR="00575ECC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5207D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881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0A616F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5/1673</w:t>
      </w:r>
      <w:r w:rsidR="00C93685"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19B6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міська рада ВИРШИЛА</w:t>
      </w:r>
      <w:r w:rsidR="00CA0454" w:rsidRPr="002E5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15EB14F" w14:textId="6328D4BA" w:rsidR="00CA0454" w:rsidRDefault="00CA0454" w:rsidP="00CA045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5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Pr="002E55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 до</w:t>
      </w:r>
      <w:r w:rsidRPr="002E55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Комплексної цільової програми «Безпечна громада» на 2024-2027 роки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(далі – Програма)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затвердженої рішенням 44 </w:t>
      </w:r>
      <w:r w:rsidR="000C0845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сесії Рогатинської міської ради</w:t>
      </w:r>
      <w:r w:rsidR="004401B7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7920 від 19.12.2023 року</w:t>
      </w:r>
      <w:r w:rsidR="00203B14"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(зі змінами)</w:t>
      </w:r>
      <w:r w:rsidRPr="002E55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 саме:</w:t>
      </w:r>
    </w:p>
    <w:p w14:paraId="4CEE2E9B" w14:textId="77777777" w:rsidR="004014AD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Пункт 4.1. «Створення і накопичення матеріального резерву,  поповнення запасу будівельних і пально-мастильних матеріалів, лікарських засобів та виробів медичного призначення, продовольства (харчування), техніки, технічних засобів та інших матеріальних цінностей, призначених для запобігання і ліквідації наслідків надзвичайних ситуацій, надання допомоги постраждалому населенню, проведення невідкладних відновлювальних робіт і заходів Рогатинської міської ради» після слів: «ліквідації наслідків надзвичайних ситуацій» доповнити словами: «стихійних лих».</w:t>
      </w:r>
    </w:p>
    <w:p w14:paraId="3A43D913" w14:textId="32C0AC28" w:rsidR="00262750" w:rsidRPr="004014AD" w:rsidRDefault="004014AD" w:rsidP="004014A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014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1.2. Пункт 5.1. «Матеріально-технічне забезпечення: придбання канцелярських товарів, заправка картриджів, придбання матеріалів та технічних засобів, будівельних матеріалів, інвентарю та інструментів для проведення ремонтних робіт господарським способом, генератора» Розділу І.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«Фізична безпека» після слів: «</w:t>
      </w:r>
      <w:r w:rsidR="00767E30" w:rsidRPr="002E555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заправка картриджів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доповнити словами: «комп’ютерної техніки»</w:t>
      </w:r>
      <w:r w:rsidR="004262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67E30" w:rsidRPr="002E55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обсяг фінансування на 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2026 рік  в сумі 150000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,00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грн. з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мін</w:t>
      </w:r>
      <w:r w:rsidR="009545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ити на 60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AF56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00</w:t>
      </w:r>
      <w:r w:rsidR="002627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грн.</w:t>
      </w:r>
    </w:p>
    <w:p w14:paraId="6919815E" w14:textId="6AF18817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F56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</w:t>
      </w:r>
      <w:r w:rsidR="005A36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фінансування Програми  на 2026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05 000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="00BB1B46"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змінити сумою 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7338A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05</w:t>
      </w:r>
      <w:r w:rsidR="00D52E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5 000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,00</w:t>
      </w:r>
      <w:r w:rsidRPr="00CD7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502960F4" w14:textId="77777777" w:rsidR="009E5BD3" w:rsidRDefault="009E5BD3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84F24F" w14:textId="4F1D3B54" w:rsidR="00D567F9" w:rsidRPr="007B051E" w:rsidRDefault="00D567F9" w:rsidP="00DA35D1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</w:t>
      </w:r>
      <w:r w:rsidR="00DA35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Загальну суму фінансування Програми </w:t>
      </w:r>
      <w:r w:rsidR="007338A7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7 2</w:t>
      </w:r>
      <w:r w:rsidR="006251CC" w:rsidRPr="006251CC"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  <w:t>87 073,10</w:t>
      </w:r>
      <w:r w:rsidR="006251CC">
        <w:rPr>
          <w:rStyle w:val="aa"/>
          <w:sz w:val="28"/>
          <w:szCs w:val="28"/>
        </w:rPr>
        <w:t xml:space="preserve">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грн.  змінити сумою </w:t>
      </w:r>
      <w:r w:rsid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</w:t>
      </w:r>
      <w:r w:rsidR="00425C0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73</w:t>
      </w:r>
      <w:r w:rsidR="006251CC" w:rsidRPr="006251C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7 073,10 </w:t>
      </w:r>
      <w:r w:rsidRPr="007B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</w:t>
      </w:r>
    </w:p>
    <w:p w14:paraId="2EF30EB0" w14:textId="77777777" w:rsidR="00CA0454" w:rsidRPr="000C0845" w:rsidRDefault="00CA0454" w:rsidP="00203B1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483AA43" w14:textId="78995FFC" w:rsidR="00CA0454" w:rsidRDefault="00CA0454" w:rsidP="00CA0454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Міський голова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2E31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Pr="00DB1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Сергій НАСАЛИ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</w:p>
    <w:sectPr w:rsidR="00CA0454" w:rsidSect="009E5BD3">
      <w:headerReference w:type="default" r:id="rId8"/>
      <w:pgSz w:w="11906" w:h="16838"/>
      <w:pgMar w:top="1135" w:right="566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4EEE" w14:textId="77777777" w:rsidR="00510053" w:rsidRDefault="00510053" w:rsidP="00E1004E">
      <w:pPr>
        <w:spacing w:after="0" w:line="240" w:lineRule="auto"/>
      </w:pPr>
      <w:r>
        <w:separator/>
      </w:r>
    </w:p>
  </w:endnote>
  <w:endnote w:type="continuationSeparator" w:id="0">
    <w:p w14:paraId="2F6B7C44" w14:textId="77777777" w:rsidR="00510053" w:rsidRDefault="00510053" w:rsidP="00E1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903F" w14:textId="77777777" w:rsidR="00510053" w:rsidRDefault="00510053" w:rsidP="00E1004E">
      <w:pPr>
        <w:spacing w:after="0" w:line="240" w:lineRule="auto"/>
      </w:pPr>
      <w:r>
        <w:separator/>
      </w:r>
    </w:p>
  </w:footnote>
  <w:footnote w:type="continuationSeparator" w:id="0">
    <w:p w14:paraId="7517FA29" w14:textId="77777777" w:rsidR="00510053" w:rsidRDefault="00510053" w:rsidP="00E1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440971"/>
      <w:docPartObj>
        <w:docPartGallery w:val="Page Numbers (Top of Page)"/>
        <w:docPartUnique/>
      </w:docPartObj>
    </w:sdtPr>
    <w:sdtEndPr/>
    <w:sdtContent>
      <w:p w14:paraId="30E49566" w14:textId="4327A14D" w:rsidR="00E1004E" w:rsidRDefault="00E100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01">
          <w:rPr>
            <w:noProof/>
          </w:rPr>
          <w:t>2</w:t>
        </w:r>
        <w:r>
          <w:fldChar w:fldCharType="end"/>
        </w:r>
      </w:p>
    </w:sdtContent>
  </w:sdt>
  <w:p w14:paraId="2099F4A7" w14:textId="77777777" w:rsidR="00E1004E" w:rsidRDefault="00E10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54"/>
    <w:rsid w:val="000055B1"/>
    <w:rsid w:val="0006071C"/>
    <w:rsid w:val="000A616F"/>
    <w:rsid w:val="000B7BEC"/>
    <w:rsid w:val="000C0845"/>
    <w:rsid w:val="000F4A0A"/>
    <w:rsid w:val="000F6F27"/>
    <w:rsid w:val="00104443"/>
    <w:rsid w:val="0012782C"/>
    <w:rsid w:val="001354EC"/>
    <w:rsid w:val="00141125"/>
    <w:rsid w:val="001A380C"/>
    <w:rsid w:val="001B4374"/>
    <w:rsid w:val="001C0E98"/>
    <w:rsid w:val="001D7BAA"/>
    <w:rsid w:val="00203B14"/>
    <w:rsid w:val="00206302"/>
    <w:rsid w:val="00213158"/>
    <w:rsid w:val="00262750"/>
    <w:rsid w:val="00283F35"/>
    <w:rsid w:val="002859DB"/>
    <w:rsid w:val="002D0B11"/>
    <w:rsid w:val="002E31CB"/>
    <w:rsid w:val="002E5554"/>
    <w:rsid w:val="002F7577"/>
    <w:rsid w:val="003004AE"/>
    <w:rsid w:val="00311F17"/>
    <w:rsid w:val="003654EA"/>
    <w:rsid w:val="0037410C"/>
    <w:rsid w:val="00374675"/>
    <w:rsid w:val="0038299F"/>
    <w:rsid w:val="003971A6"/>
    <w:rsid w:val="003B09B2"/>
    <w:rsid w:val="003B6E37"/>
    <w:rsid w:val="003D2DE1"/>
    <w:rsid w:val="003D7BBA"/>
    <w:rsid w:val="004014AD"/>
    <w:rsid w:val="0041219C"/>
    <w:rsid w:val="00425C02"/>
    <w:rsid w:val="004262CD"/>
    <w:rsid w:val="00433A9A"/>
    <w:rsid w:val="00435376"/>
    <w:rsid w:val="004372E0"/>
    <w:rsid w:val="004401B7"/>
    <w:rsid w:val="004471AF"/>
    <w:rsid w:val="00470C79"/>
    <w:rsid w:val="00493823"/>
    <w:rsid w:val="004B3480"/>
    <w:rsid w:val="004F7050"/>
    <w:rsid w:val="00510053"/>
    <w:rsid w:val="00575ECC"/>
    <w:rsid w:val="005A361D"/>
    <w:rsid w:val="005B7A2A"/>
    <w:rsid w:val="005D3A26"/>
    <w:rsid w:val="006251CC"/>
    <w:rsid w:val="00632D89"/>
    <w:rsid w:val="00634809"/>
    <w:rsid w:val="00640E58"/>
    <w:rsid w:val="0069388A"/>
    <w:rsid w:val="006B4B13"/>
    <w:rsid w:val="006C61AB"/>
    <w:rsid w:val="00722881"/>
    <w:rsid w:val="0073002C"/>
    <w:rsid w:val="007338A7"/>
    <w:rsid w:val="0075207D"/>
    <w:rsid w:val="00760278"/>
    <w:rsid w:val="0076149A"/>
    <w:rsid w:val="00767E30"/>
    <w:rsid w:val="0077185F"/>
    <w:rsid w:val="00773F25"/>
    <w:rsid w:val="00794167"/>
    <w:rsid w:val="007A06A6"/>
    <w:rsid w:val="007A1AA0"/>
    <w:rsid w:val="007B051E"/>
    <w:rsid w:val="008143C2"/>
    <w:rsid w:val="008166E4"/>
    <w:rsid w:val="00823C65"/>
    <w:rsid w:val="0082524A"/>
    <w:rsid w:val="00827D24"/>
    <w:rsid w:val="008358B3"/>
    <w:rsid w:val="00875BA5"/>
    <w:rsid w:val="008857F6"/>
    <w:rsid w:val="008917F2"/>
    <w:rsid w:val="008E1173"/>
    <w:rsid w:val="008F0BF6"/>
    <w:rsid w:val="009238CA"/>
    <w:rsid w:val="009522D6"/>
    <w:rsid w:val="00954562"/>
    <w:rsid w:val="00962C1B"/>
    <w:rsid w:val="00970F64"/>
    <w:rsid w:val="009811C7"/>
    <w:rsid w:val="009E3F1D"/>
    <w:rsid w:val="009E5BD3"/>
    <w:rsid w:val="009F591F"/>
    <w:rsid w:val="00A019B6"/>
    <w:rsid w:val="00A0588C"/>
    <w:rsid w:val="00A10A0B"/>
    <w:rsid w:val="00A122B9"/>
    <w:rsid w:val="00A5395F"/>
    <w:rsid w:val="00A6386C"/>
    <w:rsid w:val="00A85FF6"/>
    <w:rsid w:val="00A92BEE"/>
    <w:rsid w:val="00A9445C"/>
    <w:rsid w:val="00AB6EB6"/>
    <w:rsid w:val="00AF5601"/>
    <w:rsid w:val="00B872FC"/>
    <w:rsid w:val="00B901B5"/>
    <w:rsid w:val="00B966F8"/>
    <w:rsid w:val="00BB1B46"/>
    <w:rsid w:val="00BC4F25"/>
    <w:rsid w:val="00BD219A"/>
    <w:rsid w:val="00C06FC6"/>
    <w:rsid w:val="00C21DDB"/>
    <w:rsid w:val="00C3311D"/>
    <w:rsid w:val="00C54BB8"/>
    <w:rsid w:val="00C93685"/>
    <w:rsid w:val="00C93FC7"/>
    <w:rsid w:val="00CA0454"/>
    <w:rsid w:val="00CE5BBE"/>
    <w:rsid w:val="00D02C7B"/>
    <w:rsid w:val="00D032C7"/>
    <w:rsid w:val="00D52E50"/>
    <w:rsid w:val="00D567F9"/>
    <w:rsid w:val="00D66C75"/>
    <w:rsid w:val="00D779CD"/>
    <w:rsid w:val="00D87314"/>
    <w:rsid w:val="00DA35D1"/>
    <w:rsid w:val="00DD7D79"/>
    <w:rsid w:val="00DF6B15"/>
    <w:rsid w:val="00E05920"/>
    <w:rsid w:val="00E1004E"/>
    <w:rsid w:val="00E576AD"/>
    <w:rsid w:val="00E63EE4"/>
    <w:rsid w:val="00E669FA"/>
    <w:rsid w:val="00EA1362"/>
    <w:rsid w:val="00EB7360"/>
    <w:rsid w:val="00EF0B48"/>
    <w:rsid w:val="00EF5073"/>
    <w:rsid w:val="00F1049A"/>
    <w:rsid w:val="00F21DD3"/>
    <w:rsid w:val="00F37481"/>
    <w:rsid w:val="00F43D88"/>
    <w:rsid w:val="00F67543"/>
    <w:rsid w:val="00FA337B"/>
    <w:rsid w:val="00FB39C3"/>
    <w:rsid w:val="00FC2B4B"/>
    <w:rsid w:val="00FD0854"/>
    <w:rsid w:val="00F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8D7B"/>
  <w15:docId w15:val="{1F468738-0F19-4DF7-AD1C-229EA172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1004E"/>
  </w:style>
  <w:style w:type="paragraph" w:styleId="a5">
    <w:name w:val="footer"/>
    <w:basedOn w:val="a"/>
    <w:link w:val="a6"/>
    <w:uiPriority w:val="99"/>
    <w:unhideWhenUsed/>
    <w:rsid w:val="00E10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1004E"/>
  </w:style>
  <w:style w:type="paragraph" w:styleId="a7">
    <w:name w:val="Balloon Text"/>
    <w:basedOn w:val="a"/>
    <w:link w:val="a8"/>
    <w:uiPriority w:val="99"/>
    <w:semiHidden/>
    <w:unhideWhenUsed/>
    <w:rsid w:val="00440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01B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58B3"/>
    <w:pPr>
      <w:ind w:left="720"/>
      <w:contextualSpacing/>
    </w:pPr>
  </w:style>
  <w:style w:type="character" w:styleId="aa">
    <w:name w:val="Strong"/>
    <w:qFormat/>
    <w:rsid w:val="006251CC"/>
    <w:rPr>
      <w:b/>
      <w:bCs/>
    </w:rPr>
  </w:style>
  <w:style w:type="paragraph" w:styleId="ab">
    <w:name w:val="No Spacing"/>
    <w:link w:val="ac"/>
    <w:uiPriority w:val="1"/>
    <w:qFormat/>
    <w:rsid w:val="00767E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Без інтервалів Знак"/>
    <w:link w:val="ab"/>
    <w:uiPriority w:val="1"/>
    <w:rsid w:val="00767E30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DBCF-DC2B-4B7D-A21A-F26B68CB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80</cp:revision>
  <cp:lastPrinted>2026-05-22T05:15:00Z</cp:lastPrinted>
  <dcterms:created xsi:type="dcterms:W3CDTF">2025-05-21T11:13:00Z</dcterms:created>
  <dcterms:modified xsi:type="dcterms:W3CDTF">2026-05-26T09:55:00Z</dcterms:modified>
</cp:coreProperties>
</file>