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50D3CDD9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887AB6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887AB6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CF2A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0BD07F4B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9A5197">
        <w:rPr>
          <w:rFonts w:eastAsia="Calibri"/>
          <w:color w:val="000000"/>
        </w:rPr>
        <w:t>13610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4381760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26E5AA13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F071DC5" w14:textId="7CFF96F3" w:rsidR="00CF7B85" w:rsidRDefault="00DD3139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ФОП</w:t>
      </w:r>
      <w:r w:rsidR="005C7839">
        <w:rPr>
          <w:rFonts w:eastAsia="Calibri"/>
        </w:rPr>
        <w:t xml:space="preserve"> </w:t>
      </w:r>
      <w:r>
        <w:rPr>
          <w:rFonts w:eastAsia="Calibri"/>
        </w:rPr>
        <w:t>Максимів Н.М.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26BEBA48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DD3139">
        <w:rPr>
          <w:rFonts w:eastAsia="Calibri"/>
        </w:rPr>
        <w:t>ФОП Максимів Надії Михайлівни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4726EF5" w14:textId="3FFD88DD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3813A4">
        <w:rPr>
          <w:rFonts w:eastAsia="Calibri"/>
        </w:rPr>
        <w:t>1</w:t>
      </w:r>
      <w:r w:rsidR="009B0B93">
        <w:rPr>
          <w:rFonts w:eastAsia="Calibri"/>
        </w:rPr>
        <w:t>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E60F6D">
        <w:rPr>
          <w:rFonts w:eastAsia="Calibri"/>
        </w:rPr>
        <w:t>ФОП Максимів Надії Михайлівні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E60F6D" w:rsidRPr="00E60F6D">
        <w:t>іншого сільськогосподарського призначення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2C3FC6">
        <w:rPr>
          <w:rFonts w:eastAsia="Calibri"/>
        </w:rPr>
        <w:t>0</w:t>
      </w:r>
      <w:r w:rsidR="003813A4">
        <w:rPr>
          <w:rFonts w:eastAsia="Calibri"/>
        </w:rPr>
        <w:t>1</w:t>
      </w:r>
      <w:r w:rsidR="00E63938">
        <w:rPr>
          <w:rFonts w:eastAsia="Calibri"/>
        </w:rPr>
        <w:t>.</w:t>
      </w:r>
      <w:r w:rsidR="002C3FC6">
        <w:rPr>
          <w:rFonts w:eastAsia="Calibri"/>
        </w:rPr>
        <w:t>13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E60F6D">
        <w:t>1</w:t>
      </w:r>
      <w:r w:rsidR="001F20DD">
        <w:t>,</w:t>
      </w:r>
      <w:r w:rsidR="00E60F6D">
        <w:t>1963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A00701">
        <w:rPr>
          <w:rFonts w:eastAsia="Calibri"/>
          <w:lang w:eastAsia="en-US"/>
        </w:rPr>
        <w:t>825</w:t>
      </w:r>
      <w:r w:rsidR="009B0B93">
        <w:rPr>
          <w:rFonts w:eastAsia="Calibri"/>
          <w:lang w:eastAsia="en-US"/>
        </w:rPr>
        <w:t>00</w:t>
      </w:r>
      <w:r w:rsidR="00124334">
        <w:rPr>
          <w:rFonts w:eastAsia="Calibri"/>
          <w:lang w:eastAsia="en-US"/>
        </w:rPr>
        <w:t>:0</w:t>
      </w:r>
      <w:r w:rsidR="00A00701">
        <w:rPr>
          <w:rFonts w:eastAsia="Calibri"/>
          <w:lang w:eastAsia="en-US"/>
        </w:rPr>
        <w:t>3</w:t>
      </w:r>
      <w:r w:rsidR="0027331E">
        <w:rPr>
          <w:rFonts w:eastAsia="Calibri"/>
          <w:lang w:eastAsia="en-US"/>
        </w:rPr>
        <w:t>:</w:t>
      </w:r>
      <w:r w:rsidR="003813A4">
        <w:rPr>
          <w:rFonts w:eastAsia="Calibri"/>
          <w:lang w:eastAsia="en-US"/>
        </w:rPr>
        <w:t>0</w:t>
      </w:r>
      <w:r w:rsidR="0087633F">
        <w:rPr>
          <w:rFonts w:eastAsia="Calibri"/>
          <w:lang w:eastAsia="en-US"/>
        </w:rPr>
        <w:t>0</w:t>
      </w:r>
      <w:r w:rsidR="00A00701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00</w:t>
      </w:r>
      <w:r w:rsidR="00A00701">
        <w:rPr>
          <w:rFonts w:eastAsia="Calibri"/>
          <w:lang w:eastAsia="en-US"/>
        </w:rPr>
        <w:t>21</w:t>
      </w:r>
      <w:r w:rsidR="009673EC">
        <w:rPr>
          <w:rFonts w:eastAsia="Calibri"/>
          <w:lang w:eastAsia="en-US"/>
        </w:rPr>
        <w:t xml:space="preserve"> в</w:t>
      </w:r>
      <w:r w:rsidR="00A00701">
        <w:rPr>
          <w:rFonts w:eastAsia="Calibri"/>
          <w:lang w:eastAsia="en-US"/>
        </w:rPr>
        <w:t xml:space="preserve"> с. Загір</w:t>
      </w:r>
      <w:r w:rsidR="00A00701" w:rsidRPr="00A00701">
        <w:rPr>
          <w:rFonts w:eastAsia="Calibri"/>
          <w:lang w:val="ru-RU" w:eastAsia="en-US"/>
        </w:rPr>
        <w:t>’</w:t>
      </w:r>
      <w:r w:rsidR="00A00701">
        <w:rPr>
          <w:rFonts w:eastAsia="Calibri"/>
          <w:lang w:eastAsia="en-US"/>
        </w:rPr>
        <w:t>я</w:t>
      </w:r>
      <w:r w:rsidR="009B0B93">
        <w:t xml:space="preserve">, вул. </w:t>
      </w:r>
      <w:r w:rsidR="00A00701">
        <w:t>Шевченка</w:t>
      </w:r>
      <w:r w:rsidR="003813A4">
        <w:t>, 1</w:t>
      </w:r>
      <w:r w:rsidR="001F20DD">
        <w:t>0</w:t>
      </w:r>
      <w:r w:rsidR="00A00701">
        <w:t>2</w:t>
      </w:r>
      <w:r w:rsidR="009B1BC6">
        <w:t>.</w:t>
      </w:r>
    </w:p>
    <w:p w14:paraId="65179693" w14:textId="721D4DB7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A00701">
        <w:rPr>
          <w:rFonts w:eastAsia="Batang"/>
        </w:rPr>
        <w:t>12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1CBFAC7C" w14:textId="3E809724" w:rsidR="00B344BC" w:rsidRDefault="0027331E" w:rsidP="00B344BC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A00701">
        <w:rPr>
          <w:rFonts w:eastAsia="Calibri"/>
        </w:rPr>
        <w:t>ФОП Максимів Надію Михайлівну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79BB5A77" w14:textId="1D0F82AD" w:rsidR="00EF2F69" w:rsidRPr="006925D6" w:rsidRDefault="00EF2F69" w:rsidP="00EF2F69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rFonts w:eastAsia="Calibri"/>
        </w:rPr>
        <w:t>ФОП Максимів Надії Михайлівні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3398BFD8" w14:textId="14779F47" w:rsidR="00B344BC" w:rsidRDefault="00EF2F69" w:rsidP="00B344BC">
      <w:pPr>
        <w:ind w:firstLine="560"/>
        <w:jc w:val="both"/>
      </w:pPr>
      <w:r>
        <w:t>5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214EF" w14:textId="77777777" w:rsidR="007A302E" w:rsidRDefault="007A302E" w:rsidP="008C6C6B">
      <w:r>
        <w:separator/>
      </w:r>
    </w:p>
  </w:endnote>
  <w:endnote w:type="continuationSeparator" w:id="0">
    <w:p w14:paraId="45D17CFA" w14:textId="77777777" w:rsidR="007A302E" w:rsidRDefault="007A302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39E29" w14:textId="77777777" w:rsidR="007A302E" w:rsidRDefault="007A302E" w:rsidP="008C6C6B">
      <w:r>
        <w:separator/>
      </w:r>
    </w:p>
  </w:footnote>
  <w:footnote w:type="continuationSeparator" w:id="0">
    <w:p w14:paraId="7A81255D" w14:textId="77777777" w:rsidR="007A302E" w:rsidRDefault="007A302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0C27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20DD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3FC6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7472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6502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16733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0436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AB8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02E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0FEB"/>
    <w:rsid w:val="0082138F"/>
    <w:rsid w:val="0082225D"/>
    <w:rsid w:val="00827877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87AB6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EC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A5197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4498"/>
    <w:rsid w:val="009F5ECF"/>
    <w:rsid w:val="009F5FC4"/>
    <w:rsid w:val="00A00701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3139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0F6D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2F69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2FAA842D-D0BE-4E3A-B7B3-24EBC77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10</cp:revision>
  <cp:lastPrinted>2026-05-01T05:44:00Z</cp:lastPrinted>
  <dcterms:created xsi:type="dcterms:W3CDTF">2026-04-06T07:34:00Z</dcterms:created>
  <dcterms:modified xsi:type="dcterms:W3CDTF">2026-05-01T05:45:00Z</dcterms:modified>
</cp:coreProperties>
</file>