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198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C5E450B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3F7B0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C2F09">
        <w:rPr>
          <w:rFonts w:ascii="Times New Roman" w:hAnsi="Times New Roman"/>
          <w:color w:val="000000"/>
          <w:sz w:val="28"/>
          <w:szCs w:val="28"/>
          <w:lang w:eastAsia="uk-UA"/>
        </w:rPr>
        <w:t>13602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62E29B7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3F85">
        <w:rPr>
          <w:rFonts w:ascii="Times New Roman" w:hAnsi="Times New Roman"/>
          <w:sz w:val="28"/>
          <w:szCs w:val="28"/>
          <w:lang w:eastAsia="uk-UA"/>
        </w:rPr>
        <w:t>Теребушці</w:t>
      </w:r>
      <w:proofErr w:type="spellEnd"/>
      <w:r w:rsidR="008E3F85">
        <w:rPr>
          <w:rFonts w:ascii="Times New Roman" w:hAnsi="Times New Roman"/>
          <w:sz w:val="28"/>
          <w:szCs w:val="28"/>
          <w:lang w:eastAsia="uk-UA"/>
        </w:rPr>
        <w:t xml:space="preserve"> В.Р.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BD283A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B10">
        <w:rPr>
          <w:rFonts w:ascii="Times New Roman" w:hAnsi="Times New Roman"/>
          <w:sz w:val="28"/>
          <w:szCs w:val="28"/>
        </w:rPr>
        <w:t>Теребушки</w:t>
      </w:r>
      <w:proofErr w:type="spellEnd"/>
      <w:r w:rsidR="002C0B10">
        <w:rPr>
          <w:rFonts w:ascii="Times New Roman" w:hAnsi="Times New Roman"/>
          <w:sz w:val="28"/>
          <w:szCs w:val="28"/>
        </w:rPr>
        <w:t xml:space="preserve"> Руслана Романовича, що діє на підставі довіреності від 30 грудня 2025 року № 360 від імені </w:t>
      </w:r>
      <w:proofErr w:type="spellStart"/>
      <w:r w:rsidR="002C0B10">
        <w:rPr>
          <w:rFonts w:ascii="Times New Roman" w:hAnsi="Times New Roman"/>
          <w:sz w:val="28"/>
          <w:szCs w:val="28"/>
        </w:rPr>
        <w:t>Теребушки</w:t>
      </w:r>
      <w:proofErr w:type="spellEnd"/>
      <w:r w:rsidR="002C0B10">
        <w:rPr>
          <w:rFonts w:ascii="Times New Roman" w:hAnsi="Times New Roman"/>
          <w:sz w:val="28"/>
          <w:szCs w:val="28"/>
        </w:rPr>
        <w:t xml:space="preserve"> Віталія Романовича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3CFF1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B10">
        <w:rPr>
          <w:rFonts w:ascii="Times New Roman" w:hAnsi="Times New Roman"/>
          <w:sz w:val="28"/>
          <w:szCs w:val="28"/>
          <w:lang w:eastAsia="uk-UA"/>
        </w:rPr>
        <w:t>Теребушці</w:t>
      </w:r>
      <w:proofErr w:type="spellEnd"/>
      <w:r w:rsidR="002C0B10">
        <w:rPr>
          <w:rFonts w:ascii="Times New Roman" w:hAnsi="Times New Roman"/>
          <w:sz w:val="28"/>
          <w:szCs w:val="28"/>
          <w:lang w:eastAsia="uk-UA"/>
        </w:rPr>
        <w:t xml:space="preserve"> Віталію Романовичу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2C0B10">
        <w:rPr>
          <w:rFonts w:ascii="Times New Roman" w:hAnsi="Times New Roman"/>
          <w:sz w:val="28"/>
          <w:szCs w:val="28"/>
          <w:lang w:eastAsia="uk-UA"/>
        </w:rPr>
        <w:t>8746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2C0B10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062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1C2F09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0C0428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B10">
        <w:rPr>
          <w:rFonts w:ascii="Times New Roman" w:hAnsi="Times New Roman"/>
          <w:sz w:val="28"/>
          <w:szCs w:val="28"/>
          <w:lang w:eastAsia="uk-UA"/>
        </w:rPr>
        <w:t>Теребушці</w:t>
      </w:r>
      <w:proofErr w:type="spellEnd"/>
      <w:r w:rsidR="002C0B10">
        <w:rPr>
          <w:rFonts w:ascii="Times New Roman" w:hAnsi="Times New Roman"/>
          <w:sz w:val="28"/>
          <w:szCs w:val="28"/>
          <w:lang w:eastAsia="uk-UA"/>
        </w:rPr>
        <w:t xml:space="preserve"> Віталію Романовичу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58D1" w14:textId="77777777" w:rsidR="00C55DC0" w:rsidRDefault="00C55DC0">
      <w:r>
        <w:separator/>
      </w:r>
    </w:p>
  </w:endnote>
  <w:endnote w:type="continuationSeparator" w:id="0">
    <w:p w14:paraId="73EFD531" w14:textId="77777777" w:rsidR="00C55DC0" w:rsidRDefault="00C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FF5BE" w14:textId="77777777" w:rsidR="00C55DC0" w:rsidRDefault="00C55DC0">
      <w:r>
        <w:separator/>
      </w:r>
    </w:p>
  </w:footnote>
  <w:footnote w:type="continuationSeparator" w:id="0">
    <w:p w14:paraId="233B4CEE" w14:textId="77777777" w:rsidR="00C55DC0" w:rsidRDefault="00C5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2F09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55DC0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2026-05-01T05:34:00Z</cp:lastPrinted>
  <dcterms:created xsi:type="dcterms:W3CDTF">2025-06-17T11:05:00Z</dcterms:created>
  <dcterms:modified xsi:type="dcterms:W3CDTF">2026-05-01T05:34:00Z</dcterms:modified>
</cp:coreProperties>
</file>