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BA2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3DDBAD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C7023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70239">
        <w:rPr>
          <w:rFonts w:ascii="Times New Roman" w:hAnsi="Times New Roman"/>
          <w:color w:val="000000"/>
          <w:sz w:val="28"/>
          <w:szCs w:val="28"/>
          <w:lang w:eastAsia="uk-UA"/>
        </w:rPr>
        <w:t>13561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37B4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C6387">
        <w:rPr>
          <w:rFonts w:ascii="Times New Roman" w:hAnsi="Times New Roman"/>
          <w:sz w:val="28"/>
          <w:szCs w:val="28"/>
        </w:rPr>
        <w:t>Курію В. 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98F1C6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Курія Василя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B5349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C6387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FC638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FC6387">
        <w:rPr>
          <w:rFonts w:ascii="Times New Roman" w:hAnsi="Times New Roman"/>
          <w:sz w:val="28"/>
          <w:szCs w:val="28"/>
          <w:lang w:eastAsia="uk-UA"/>
        </w:rPr>
        <w:t>7801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FC6387">
        <w:rPr>
          <w:rFonts w:ascii="Times New Roman" w:hAnsi="Times New Roman"/>
          <w:sz w:val="28"/>
          <w:szCs w:val="28"/>
          <w:lang w:eastAsia="uk-UA"/>
        </w:rPr>
        <w:t>6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C6387">
        <w:rPr>
          <w:rFonts w:ascii="Times New Roman" w:hAnsi="Times New Roman"/>
          <w:sz w:val="28"/>
          <w:szCs w:val="28"/>
          <w:lang w:eastAsia="uk-UA"/>
        </w:rPr>
        <w:t>355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C6387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6DA8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762E94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682C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1D9AD" w14:textId="77777777" w:rsidR="00C95BE7" w:rsidRDefault="00C95BE7">
      <w:r>
        <w:separator/>
      </w:r>
    </w:p>
  </w:endnote>
  <w:endnote w:type="continuationSeparator" w:id="0">
    <w:p w14:paraId="79142870" w14:textId="77777777" w:rsidR="00C95BE7" w:rsidRDefault="00C9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1679" w14:textId="77777777" w:rsidR="00C95BE7" w:rsidRDefault="00C95BE7">
      <w:r>
        <w:separator/>
      </w:r>
    </w:p>
  </w:footnote>
  <w:footnote w:type="continuationSeparator" w:id="0">
    <w:p w14:paraId="547CCEA4" w14:textId="77777777" w:rsidR="00C95BE7" w:rsidRDefault="00C9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239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5BE7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113</cp:revision>
  <cp:lastPrinted>2026-04-30T13:04:00Z</cp:lastPrinted>
  <dcterms:created xsi:type="dcterms:W3CDTF">2025-06-17T08:25:00Z</dcterms:created>
  <dcterms:modified xsi:type="dcterms:W3CDTF">2026-04-30T13:04:00Z</dcterms:modified>
</cp:coreProperties>
</file>