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047A" w14:textId="77777777" w:rsidR="00A17EAE" w:rsidRDefault="00A17EAE" w:rsidP="00A17EA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00C2A047" w14:textId="11CC3A1A" w:rsidR="00A17EAE" w:rsidRDefault="00AC393C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B180976" wp14:editId="042FC518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831B" w14:textId="77777777"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4318F4F" w14:textId="77777777"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4C53893D" w14:textId="77777777"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B4DF496" wp14:editId="18ACEF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ABE3B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BC4C433" w14:textId="77777777"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06A7A69B" w14:textId="77777777" w:rsidR="00A17EAE" w:rsidRDefault="00A17EAE" w:rsidP="00A17EAE">
      <w:pPr>
        <w:rPr>
          <w:rFonts w:eastAsia="Calibri"/>
          <w:color w:val="000000"/>
        </w:rPr>
      </w:pPr>
    </w:p>
    <w:p w14:paraId="68AF461F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</w:t>
      </w:r>
      <w:r w:rsidR="0015748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</w:t>
      </w:r>
      <w:r w:rsidR="0015748D">
        <w:rPr>
          <w:rFonts w:eastAsia="Calibri"/>
          <w:color w:val="000000"/>
        </w:rPr>
        <w:t>лютого</w:t>
      </w:r>
      <w:r>
        <w:rPr>
          <w:rFonts w:eastAsia="Calibri"/>
          <w:color w:val="000000"/>
        </w:rPr>
        <w:t xml:space="preserve">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15748D">
        <w:rPr>
          <w:rFonts w:eastAsia="Calibri"/>
          <w:color w:val="000000"/>
        </w:rPr>
        <w:t>70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7220DD9" w14:textId="77777777"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079F79A" w14:textId="77777777" w:rsidR="00A17EAE" w:rsidRPr="0064211D" w:rsidRDefault="00A17EAE" w:rsidP="00A17EAE">
      <w:pPr>
        <w:ind w:right="-540"/>
        <w:rPr>
          <w:color w:val="000000"/>
        </w:rPr>
      </w:pPr>
    </w:p>
    <w:p w14:paraId="421CAA82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14:paraId="60C615B7" w14:textId="77777777" w:rsidR="00A17EAE" w:rsidRPr="00CE46F3" w:rsidRDefault="00A17EAE" w:rsidP="00A17EAE">
      <w:r w:rsidRPr="00CE46F3">
        <w:t>Про надання дозволу на виготовлення</w:t>
      </w:r>
    </w:p>
    <w:p w14:paraId="2A3BFB2D" w14:textId="77777777"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14:paraId="5A1FC430" w14:textId="77777777" w:rsidR="00A17EAE" w:rsidRDefault="00A17EAE" w:rsidP="00A17EAE">
      <w:r>
        <w:t xml:space="preserve">земельної ділянки </w:t>
      </w:r>
      <w:r w:rsidR="0015748D">
        <w:t>Лесняку В.С.</w:t>
      </w:r>
      <w:r>
        <w:t xml:space="preserve"> </w:t>
      </w:r>
    </w:p>
    <w:p w14:paraId="0FB65349" w14:textId="77777777" w:rsidR="00A17EAE" w:rsidRDefault="00A17EAE" w:rsidP="00A17EAE"/>
    <w:p w14:paraId="60A5D5EF" w14:textId="77777777"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14:paraId="550D176D" w14:textId="77777777" w:rsidR="00A17EAE" w:rsidRPr="00421330" w:rsidRDefault="00A17EAE" w:rsidP="00A17EAE">
      <w:pPr>
        <w:ind w:right="-540"/>
        <w:rPr>
          <w:color w:val="000000"/>
        </w:rPr>
      </w:pPr>
    </w:p>
    <w:p w14:paraId="7248961F" w14:textId="77777777"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15748D">
        <w:t>Лесняка Василя Степановича</w:t>
      </w:r>
      <w:r w:rsidR="00F23C8F">
        <w:t xml:space="preserve">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14:paraId="65B4282F" w14:textId="77777777"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15748D">
        <w:t>Лесняку Василю Степановичу</w:t>
      </w:r>
      <w:r w:rsidR="00F23C8F">
        <w:t xml:space="preserve">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іншого сільськогосподарського призначення (код згідно КВЦПЗД: </w:t>
      </w:r>
      <w:r w:rsidR="00C130E6">
        <w:t>0</w:t>
      </w:r>
      <w:r>
        <w:t xml:space="preserve">1.13) орієнтовною площею </w:t>
      </w:r>
      <w:r w:rsidR="0015748D">
        <w:t>0</w:t>
      </w:r>
      <w:r>
        <w:t>,</w:t>
      </w:r>
      <w:r w:rsidR="00F23C8F">
        <w:t>3</w:t>
      </w:r>
      <w:r w:rsidR="0015748D">
        <w:t>567</w:t>
      </w:r>
      <w:r>
        <w:t xml:space="preserve"> га з метою надання її у користування на умовах </w:t>
      </w:r>
      <w:r w:rsidRPr="00AE5B95">
        <w:t xml:space="preserve">оренди </w:t>
      </w:r>
      <w:r w:rsidR="00A53689">
        <w:t>в</w:t>
      </w:r>
      <w:r>
        <w:t xml:space="preserve"> с.</w:t>
      </w:r>
      <w:r w:rsidR="00F23C8F">
        <w:t>В</w:t>
      </w:r>
      <w:r w:rsidR="00A53689">
        <w:t>испа</w:t>
      </w:r>
      <w:r>
        <w:t>, вул.</w:t>
      </w:r>
      <w:r w:rsidR="00C54B2F">
        <w:t xml:space="preserve"> </w:t>
      </w:r>
      <w:r w:rsidR="00A53689">
        <w:t>Шевченка</w:t>
      </w:r>
      <w:r>
        <w:t xml:space="preserve">, </w:t>
      </w:r>
      <w:r w:rsidR="00A53689">
        <w:t>48</w:t>
      </w:r>
      <w:r w:rsidR="00F23C8F">
        <w:t>-</w:t>
      </w:r>
      <w:r w:rsidR="00A53689">
        <w:t>А</w:t>
      </w:r>
      <w:r>
        <w:t>.</w:t>
      </w:r>
    </w:p>
    <w:p w14:paraId="4B7675E7" w14:textId="77777777"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A53689">
        <w:t>Лесняка Василя Степановича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14:paraId="1A960F2A" w14:textId="77777777"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09D0757C" w14:textId="77777777" w:rsidR="00A17EAE" w:rsidRDefault="00A17EAE" w:rsidP="00A17EAE">
      <w:pPr>
        <w:tabs>
          <w:tab w:val="left" w:pos="6500"/>
        </w:tabs>
      </w:pPr>
    </w:p>
    <w:p w14:paraId="1D37C481" w14:textId="77777777" w:rsidR="00A17EAE" w:rsidRDefault="00A17EAE" w:rsidP="00A17EAE">
      <w:pPr>
        <w:tabs>
          <w:tab w:val="left" w:pos="6500"/>
        </w:tabs>
      </w:pPr>
    </w:p>
    <w:p w14:paraId="7F7A5403" w14:textId="77777777"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12F5FE6A" w14:textId="77777777" w:rsidR="00A17EAE" w:rsidRPr="00EC383A" w:rsidRDefault="00A17EAE" w:rsidP="00A17EAE">
      <w:pPr>
        <w:ind w:firstLine="567"/>
        <w:jc w:val="both"/>
        <w:rPr>
          <w:lang w:val="ru-RU"/>
        </w:rPr>
      </w:pPr>
    </w:p>
    <w:p w14:paraId="022DDDC9" w14:textId="77777777" w:rsidR="00A17EAE" w:rsidRDefault="00A17EAE" w:rsidP="00A17EAE">
      <w:pPr>
        <w:ind w:firstLine="567"/>
        <w:jc w:val="both"/>
        <w:rPr>
          <w:lang w:val="ru-RU"/>
        </w:rPr>
      </w:pPr>
    </w:p>
    <w:p w14:paraId="34A2211E" w14:textId="77777777"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9680" w14:textId="77777777" w:rsidR="005720A2" w:rsidRDefault="005720A2" w:rsidP="008C6C6B">
      <w:r>
        <w:separator/>
      </w:r>
    </w:p>
  </w:endnote>
  <w:endnote w:type="continuationSeparator" w:id="0">
    <w:p w14:paraId="61C5FD52" w14:textId="77777777" w:rsidR="005720A2" w:rsidRDefault="005720A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CCFF" w14:textId="77777777" w:rsidR="005720A2" w:rsidRDefault="005720A2" w:rsidP="008C6C6B">
      <w:r>
        <w:separator/>
      </w:r>
    </w:p>
  </w:footnote>
  <w:footnote w:type="continuationSeparator" w:id="0">
    <w:p w14:paraId="2AE30CA0" w14:textId="77777777" w:rsidR="005720A2" w:rsidRDefault="005720A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5748D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61D"/>
    <w:rsid w:val="002774B2"/>
    <w:rsid w:val="00280B2E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07FA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0A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1698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65A5"/>
    <w:rsid w:val="00A27C1B"/>
    <w:rsid w:val="00A31FF3"/>
    <w:rsid w:val="00A42FFE"/>
    <w:rsid w:val="00A44244"/>
    <w:rsid w:val="00A46D79"/>
    <w:rsid w:val="00A50013"/>
    <w:rsid w:val="00A5343D"/>
    <w:rsid w:val="00A53689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393C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B95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866E7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32517"/>
  <w15:docId w15:val="{27CD215C-D24E-45C0-A5F6-F2B36A99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2026-02-13T12:44:00Z</dcterms:created>
  <dcterms:modified xsi:type="dcterms:W3CDTF">2026-02-23T06:24:00Z</dcterms:modified>
</cp:coreProperties>
</file>