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DECEB" w14:textId="77777777" w:rsidR="00696F50" w:rsidRPr="00024ACE" w:rsidRDefault="00696F50" w:rsidP="00696F50">
      <w:pPr>
        <w:tabs>
          <w:tab w:val="left" w:pos="8580"/>
          <w:tab w:val="right" w:pos="9525"/>
        </w:tabs>
        <w:spacing w:before="120"/>
        <w:jc w:val="right"/>
        <w:rPr>
          <w:b/>
          <w:bCs/>
          <w:color w:val="000000"/>
          <w:sz w:val="28"/>
          <w:szCs w:val="28"/>
          <w:lang w:eastAsia="uk-UA"/>
        </w:rPr>
      </w:pPr>
      <w:r w:rsidRPr="00024ACE">
        <w:rPr>
          <w:b/>
          <w:bCs/>
          <w:color w:val="000000"/>
          <w:sz w:val="28"/>
          <w:szCs w:val="28"/>
          <w:lang w:eastAsia="uk-UA"/>
        </w:rPr>
        <w:t>ПРОЄКТ</w:t>
      </w:r>
    </w:p>
    <w:p w14:paraId="4086CF29" w14:textId="77777777" w:rsidR="00696F50" w:rsidRPr="00024ACE" w:rsidRDefault="00696F50" w:rsidP="00696F50">
      <w:pPr>
        <w:tabs>
          <w:tab w:val="left" w:pos="8580"/>
          <w:tab w:val="right" w:pos="9525"/>
        </w:tabs>
        <w:spacing w:before="120"/>
        <w:jc w:val="center"/>
        <w:rPr>
          <w:b/>
          <w:bCs/>
          <w:color w:val="000000"/>
          <w:sz w:val="28"/>
          <w:szCs w:val="28"/>
          <w:lang w:eastAsia="uk-UA"/>
        </w:rPr>
      </w:pPr>
      <w:r>
        <w:rPr>
          <w:b/>
          <w:noProof/>
          <w:color w:val="000000"/>
          <w:sz w:val="28"/>
          <w:szCs w:val="28"/>
          <w:lang w:eastAsia="uk-UA"/>
        </w:rPr>
        <w:drawing>
          <wp:inline distT="0" distB="0" distL="0" distR="0" wp14:anchorId="00D72F05" wp14:editId="5A337642">
            <wp:extent cx="539750" cy="723900"/>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750" cy="723900"/>
                    </a:xfrm>
                    <a:prstGeom prst="rect">
                      <a:avLst/>
                    </a:prstGeom>
                    <a:solidFill>
                      <a:srgbClr val="FFFFFF"/>
                    </a:solidFill>
                    <a:ln>
                      <a:noFill/>
                    </a:ln>
                  </pic:spPr>
                </pic:pic>
              </a:graphicData>
            </a:graphic>
          </wp:inline>
        </w:drawing>
      </w:r>
    </w:p>
    <w:p w14:paraId="0EC61EEE" w14:textId="77777777" w:rsidR="00696F50" w:rsidRPr="00024ACE" w:rsidRDefault="00696F50" w:rsidP="00696F50">
      <w:pPr>
        <w:jc w:val="center"/>
        <w:outlineLvl w:val="4"/>
        <w:rPr>
          <w:b/>
          <w:iCs/>
          <w:color w:val="000000"/>
          <w:w w:val="120"/>
          <w:sz w:val="28"/>
          <w:szCs w:val="28"/>
          <w:lang w:eastAsia="uk-UA"/>
        </w:rPr>
      </w:pPr>
      <w:r w:rsidRPr="00024ACE">
        <w:rPr>
          <w:b/>
          <w:iCs/>
          <w:color w:val="000000"/>
          <w:w w:val="120"/>
          <w:sz w:val="28"/>
          <w:szCs w:val="28"/>
          <w:lang w:eastAsia="uk-UA"/>
        </w:rPr>
        <w:t>РОГАТИНСЬКА МІСЬКА РАДА</w:t>
      </w:r>
    </w:p>
    <w:p w14:paraId="619D4B6E" w14:textId="77777777" w:rsidR="00696F50" w:rsidRPr="00024ACE" w:rsidRDefault="00696F50" w:rsidP="00696F50">
      <w:pPr>
        <w:jc w:val="center"/>
        <w:outlineLvl w:val="5"/>
        <w:rPr>
          <w:b/>
          <w:color w:val="000000"/>
          <w:w w:val="120"/>
          <w:sz w:val="28"/>
          <w:szCs w:val="28"/>
          <w:lang w:eastAsia="uk-UA"/>
        </w:rPr>
      </w:pPr>
      <w:r w:rsidRPr="00024ACE">
        <w:rPr>
          <w:b/>
          <w:color w:val="000000"/>
          <w:w w:val="120"/>
          <w:sz w:val="28"/>
          <w:szCs w:val="28"/>
          <w:lang w:eastAsia="uk-UA"/>
        </w:rPr>
        <w:t>ІВАНО-ФРАНКІВСЬКОЇ ОБЛАСТІ</w:t>
      </w:r>
    </w:p>
    <w:p w14:paraId="6A6392ED" w14:textId="77777777" w:rsidR="00696F50" w:rsidRPr="00024ACE" w:rsidRDefault="00696F50" w:rsidP="00696F50">
      <w:pPr>
        <w:jc w:val="center"/>
        <w:rPr>
          <w:b/>
          <w:bCs/>
          <w:color w:val="000000"/>
          <w:w w:val="120"/>
          <w:sz w:val="28"/>
          <w:szCs w:val="28"/>
          <w:lang w:eastAsia="uk-UA"/>
        </w:rPr>
      </w:pPr>
      <w:r w:rsidRPr="00024ACE">
        <w:rPr>
          <w:noProof/>
          <w:lang w:eastAsia="uk-UA"/>
        </w:rPr>
        <mc:AlternateContent>
          <mc:Choice Requires="wps">
            <w:drawing>
              <wp:anchor distT="4294967294" distB="4294967294" distL="114300" distR="114300" simplePos="0" relativeHeight="251659264" behindDoc="0" locked="0" layoutInCell="1" allowOverlap="1" wp14:anchorId="034C9899" wp14:editId="2C86E3A0">
                <wp:simplePos x="0" y="0"/>
                <wp:positionH relativeFrom="column">
                  <wp:posOffset>0</wp:posOffset>
                </wp:positionH>
                <wp:positionV relativeFrom="paragraph">
                  <wp:posOffset>83185</wp:posOffset>
                </wp:positionV>
                <wp:extent cx="6286500" cy="0"/>
                <wp:effectExtent l="0" t="19050" r="19050" b="381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05D13" id="Прямая соединительная линия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" strokeweight="4.5pt">
                <v:stroke linestyle="thickThin"/>
              </v:line>
            </w:pict>
          </mc:Fallback>
        </mc:AlternateContent>
      </w:r>
    </w:p>
    <w:p w14:paraId="09087162" w14:textId="77777777" w:rsidR="00696F50" w:rsidRPr="00024ACE" w:rsidRDefault="00696F50" w:rsidP="00696F50">
      <w:pPr>
        <w:spacing w:before="240" w:after="60"/>
        <w:jc w:val="center"/>
        <w:outlineLvl w:val="6"/>
        <w:rPr>
          <w:b/>
          <w:bCs/>
          <w:color w:val="000000"/>
          <w:sz w:val="28"/>
          <w:szCs w:val="28"/>
          <w:lang w:eastAsia="uk-UA"/>
        </w:rPr>
      </w:pPr>
      <w:r w:rsidRPr="00024ACE">
        <w:rPr>
          <w:b/>
          <w:bCs/>
          <w:color w:val="000000"/>
          <w:sz w:val="28"/>
          <w:szCs w:val="28"/>
          <w:lang w:eastAsia="uk-UA"/>
        </w:rPr>
        <w:t>РІШЕННЯ</w:t>
      </w:r>
    </w:p>
    <w:p w14:paraId="23F26391" w14:textId="77777777" w:rsidR="00696F50" w:rsidRPr="00024ACE" w:rsidRDefault="00696F50" w:rsidP="00696F50">
      <w:pPr>
        <w:rPr>
          <w:color w:val="000000"/>
          <w:sz w:val="28"/>
          <w:szCs w:val="28"/>
          <w:lang w:eastAsia="uk-UA"/>
        </w:rPr>
      </w:pPr>
    </w:p>
    <w:p w14:paraId="24E27689" w14:textId="77777777" w:rsidR="00696F50" w:rsidRPr="00024ACE" w:rsidRDefault="00696F50" w:rsidP="00696F50">
      <w:pPr>
        <w:ind w:left="180" w:right="-540"/>
        <w:rPr>
          <w:color w:val="000000"/>
          <w:sz w:val="28"/>
          <w:szCs w:val="28"/>
          <w:lang w:eastAsia="uk-UA"/>
        </w:rPr>
      </w:pPr>
      <w:proofErr w:type="spellStart"/>
      <w:r w:rsidRPr="00024ACE">
        <w:rPr>
          <w:color w:val="000000"/>
          <w:sz w:val="28"/>
          <w:szCs w:val="28"/>
          <w:lang w:eastAsia="uk-UA"/>
        </w:rPr>
        <w:t>від</w:t>
      </w:r>
      <w:proofErr w:type="spellEnd"/>
      <w:r w:rsidRPr="00024ACE">
        <w:rPr>
          <w:color w:val="000000"/>
          <w:sz w:val="28"/>
          <w:szCs w:val="28"/>
          <w:lang w:eastAsia="uk-UA"/>
        </w:rPr>
        <w:t xml:space="preserve"> </w:t>
      </w:r>
      <w:r>
        <w:rPr>
          <w:color w:val="000000"/>
          <w:sz w:val="28"/>
          <w:szCs w:val="28"/>
          <w:lang w:eastAsia="uk-UA"/>
        </w:rPr>
        <w:t>2</w:t>
      </w:r>
      <w:r>
        <w:rPr>
          <w:color w:val="000000"/>
          <w:sz w:val="28"/>
          <w:szCs w:val="28"/>
          <w:lang w:val="uk-UA" w:eastAsia="uk-UA"/>
        </w:rPr>
        <w:t>6</w:t>
      </w:r>
      <w:r>
        <w:rPr>
          <w:color w:val="000000"/>
          <w:sz w:val="28"/>
          <w:szCs w:val="28"/>
          <w:lang w:eastAsia="uk-UA"/>
        </w:rPr>
        <w:t xml:space="preserve"> </w:t>
      </w:r>
      <w:r>
        <w:rPr>
          <w:color w:val="000000"/>
          <w:sz w:val="28"/>
          <w:szCs w:val="28"/>
          <w:lang w:val="uk-UA" w:eastAsia="uk-UA"/>
        </w:rPr>
        <w:t>лютого</w:t>
      </w:r>
      <w:r>
        <w:rPr>
          <w:color w:val="000000"/>
          <w:sz w:val="28"/>
          <w:szCs w:val="28"/>
          <w:lang w:eastAsia="uk-UA"/>
        </w:rPr>
        <w:t xml:space="preserve"> 2026 р. № </w:t>
      </w:r>
      <w:r>
        <w:rPr>
          <w:color w:val="000000"/>
          <w:sz w:val="28"/>
          <w:szCs w:val="28"/>
          <w:lang w:eastAsia="uk-UA"/>
        </w:rPr>
        <w:tab/>
      </w:r>
      <w:r>
        <w:rPr>
          <w:color w:val="000000"/>
          <w:sz w:val="28"/>
          <w:szCs w:val="28"/>
          <w:lang w:eastAsia="uk-UA"/>
        </w:rPr>
        <w:tab/>
      </w:r>
      <w:r>
        <w:rPr>
          <w:color w:val="000000"/>
          <w:sz w:val="28"/>
          <w:szCs w:val="28"/>
          <w:lang w:eastAsia="uk-UA"/>
        </w:rPr>
        <w:tab/>
      </w:r>
      <w:r>
        <w:rPr>
          <w:color w:val="000000"/>
          <w:sz w:val="28"/>
          <w:szCs w:val="28"/>
          <w:lang w:eastAsia="uk-UA"/>
        </w:rPr>
        <w:tab/>
      </w:r>
      <w:r>
        <w:rPr>
          <w:color w:val="000000"/>
          <w:sz w:val="28"/>
          <w:szCs w:val="28"/>
          <w:lang w:eastAsia="uk-UA"/>
        </w:rPr>
        <w:tab/>
      </w:r>
      <w:r>
        <w:rPr>
          <w:color w:val="000000"/>
          <w:sz w:val="28"/>
          <w:szCs w:val="28"/>
          <w:lang w:val="uk-UA" w:eastAsia="uk-UA"/>
        </w:rPr>
        <w:t>70</w:t>
      </w:r>
      <w:r>
        <w:rPr>
          <w:color w:val="000000"/>
          <w:sz w:val="28"/>
          <w:szCs w:val="28"/>
          <w:lang w:eastAsia="uk-UA"/>
        </w:rPr>
        <w:t xml:space="preserve"> </w:t>
      </w:r>
      <w:proofErr w:type="spellStart"/>
      <w:r w:rsidRPr="00024ACE">
        <w:rPr>
          <w:color w:val="000000"/>
          <w:sz w:val="28"/>
          <w:szCs w:val="28"/>
          <w:lang w:eastAsia="uk-UA"/>
        </w:rPr>
        <w:t>сесія</w:t>
      </w:r>
      <w:proofErr w:type="spellEnd"/>
      <w:r w:rsidRPr="00024ACE">
        <w:rPr>
          <w:color w:val="000000"/>
          <w:sz w:val="28"/>
          <w:szCs w:val="28"/>
          <w:lang w:eastAsia="uk-UA"/>
        </w:rPr>
        <w:t xml:space="preserve"> </w:t>
      </w:r>
      <w:r w:rsidRPr="00024ACE">
        <w:rPr>
          <w:color w:val="000000"/>
          <w:sz w:val="28"/>
          <w:szCs w:val="28"/>
          <w:lang w:val="en-US" w:eastAsia="uk-UA"/>
        </w:rPr>
        <w:t>VIII</w:t>
      </w:r>
      <w:r w:rsidRPr="00024ACE">
        <w:rPr>
          <w:color w:val="000000"/>
          <w:sz w:val="28"/>
          <w:szCs w:val="28"/>
          <w:lang w:eastAsia="uk-UA"/>
        </w:rPr>
        <w:t xml:space="preserve"> </w:t>
      </w:r>
      <w:proofErr w:type="spellStart"/>
      <w:r w:rsidRPr="00024ACE">
        <w:rPr>
          <w:color w:val="000000"/>
          <w:sz w:val="28"/>
          <w:szCs w:val="28"/>
          <w:lang w:eastAsia="uk-UA"/>
        </w:rPr>
        <w:t>скликання</w:t>
      </w:r>
      <w:proofErr w:type="spellEnd"/>
    </w:p>
    <w:p w14:paraId="1EEA3CD7" w14:textId="77777777" w:rsidR="00696F50" w:rsidRPr="00024ACE" w:rsidRDefault="00696F50" w:rsidP="00696F50">
      <w:pPr>
        <w:ind w:left="180" w:right="-540"/>
        <w:rPr>
          <w:color w:val="000000"/>
          <w:sz w:val="28"/>
          <w:szCs w:val="28"/>
          <w:lang w:eastAsia="uk-UA"/>
        </w:rPr>
      </w:pPr>
      <w:r w:rsidRPr="00024ACE">
        <w:rPr>
          <w:color w:val="000000"/>
          <w:sz w:val="28"/>
          <w:szCs w:val="28"/>
          <w:lang w:eastAsia="uk-UA"/>
        </w:rPr>
        <w:t>м. Рогатин</w:t>
      </w:r>
    </w:p>
    <w:p w14:paraId="1B2CBA22" w14:textId="77777777" w:rsidR="00696F50" w:rsidRDefault="00696F50" w:rsidP="00696F50">
      <w:pPr>
        <w:ind w:right="-540"/>
        <w:rPr>
          <w:sz w:val="28"/>
          <w:szCs w:val="28"/>
          <w:lang w:eastAsia="uk-UA"/>
        </w:rPr>
      </w:pPr>
    </w:p>
    <w:p w14:paraId="1DED5C68" w14:textId="77777777" w:rsidR="00696F50" w:rsidRPr="007D1E9A" w:rsidRDefault="00696F50" w:rsidP="00696F50">
      <w:pPr>
        <w:ind w:left="180" w:right="278"/>
        <w:rPr>
          <w:b/>
          <w:vanish/>
          <w:color w:val="FF0000"/>
          <w:sz w:val="28"/>
          <w:szCs w:val="28"/>
        </w:rPr>
      </w:pPr>
      <w:r w:rsidRPr="008A1C7B">
        <w:rPr>
          <w:b/>
          <w:vanish/>
          <w:color w:val="FF0000"/>
          <w:sz w:val="28"/>
          <w:szCs w:val="28"/>
        </w:rPr>
        <w:t>{</w:t>
      </w:r>
      <w:proofErr w:type="spellStart"/>
      <w:r w:rsidRPr="008A1C7B">
        <w:rPr>
          <w:b/>
          <w:vanish/>
          <w:color w:val="FF0000"/>
          <w:sz w:val="28"/>
          <w:szCs w:val="28"/>
        </w:rPr>
        <w:t>name</w:t>
      </w:r>
      <w:proofErr w:type="spellEnd"/>
      <w:r w:rsidRPr="008A1C7B">
        <w:rPr>
          <w:b/>
          <w:vanish/>
          <w:color w:val="FF0000"/>
          <w:sz w:val="28"/>
          <w:szCs w:val="28"/>
        </w:rPr>
        <w:t>}</w:t>
      </w:r>
    </w:p>
    <w:p w14:paraId="25955630" w14:textId="77777777" w:rsidR="00696F50" w:rsidRDefault="00696F50" w:rsidP="00696F50">
      <w:pPr>
        <w:pStyle w:val="af3"/>
        <w:rPr>
          <w:rFonts w:ascii="Times New Roman" w:hAnsi="Times New Roman" w:cs="Times New Roman"/>
          <w:sz w:val="28"/>
          <w:szCs w:val="28"/>
          <w:lang w:eastAsia="uk-UA"/>
        </w:rPr>
      </w:pPr>
      <w:r w:rsidRPr="00B854B3">
        <w:rPr>
          <w:rFonts w:ascii="Times New Roman" w:hAnsi="Times New Roman" w:cs="Times New Roman"/>
          <w:sz w:val="28"/>
          <w:szCs w:val="28"/>
          <w:lang w:eastAsia="uk-UA"/>
        </w:rPr>
        <w:t xml:space="preserve">Про розроблення змін до Стратегії </w:t>
      </w:r>
    </w:p>
    <w:p w14:paraId="6D182755" w14:textId="77777777" w:rsidR="00696F50" w:rsidRDefault="00696F50" w:rsidP="00696F50">
      <w:pPr>
        <w:pStyle w:val="af3"/>
        <w:rPr>
          <w:rFonts w:ascii="Times New Roman" w:hAnsi="Times New Roman" w:cs="Times New Roman"/>
          <w:sz w:val="28"/>
          <w:szCs w:val="28"/>
          <w:lang w:eastAsia="uk-UA"/>
        </w:rPr>
      </w:pPr>
      <w:r>
        <w:rPr>
          <w:rFonts w:ascii="Times New Roman" w:hAnsi="Times New Roman" w:cs="Times New Roman"/>
          <w:sz w:val="28"/>
          <w:szCs w:val="28"/>
          <w:lang w:eastAsia="uk-UA"/>
        </w:rPr>
        <w:t>р</w:t>
      </w:r>
      <w:r w:rsidRPr="00B854B3">
        <w:rPr>
          <w:rFonts w:ascii="Times New Roman" w:hAnsi="Times New Roman" w:cs="Times New Roman"/>
          <w:sz w:val="28"/>
          <w:szCs w:val="28"/>
          <w:lang w:eastAsia="uk-UA"/>
        </w:rPr>
        <w:t>озвитку</w:t>
      </w:r>
      <w:r>
        <w:rPr>
          <w:rFonts w:ascii="Times New Roman" w:hAnsi="Times New Roman" w:cs="Times New Roman"/>
          <w:sz w:val="28"/>
          <w:szCs w:val="28"/>
          <w:lang w:eastAsia="uk-UA"/>
        </w:rPr>
        <w:t xml:space="preserve"> </w:t>
      </w:r>
      <w:r w:rsidRPr="00B854B3">
        <w:rPr>
          <w:rFonts w:ascii="Times New Roman" w:hAnsi="Times New Roman" w:cs="Times New Roman"/>
          <w:sz w:val="28"/>
          <w:szCs w:val="28"/>
          <w:lang w:eastAsia="uk-UA"/>
        </w:rPr>
        <w:t xml:space="preserve">Рогатинської міської </w:t>
      </w:r>
    </w:p>
    <w:p w14:paraId="52A9D50C" w14:textId="77777777" w:rsidR="00696F50" w:rsidRDefault="00696F50" w:rsidP="00696F50">
      <w:pPr>
        <w:pStyle w:val="af3"/>
        <w:rPr>
          <w:rFonts w:ascii="Times New Roman" w:hAnsi="Times New Roman" w:cs="Times New Roman"/>
          <w:sz w:val="28"/>
          <w:szCs w:val="28"/>
          <w:lang w:eastAsia="uk-UA"/>
        </w:rPr>
      </w:pPr>
      <w:r w:rsidRPr="00B854B3">
        <w:rPr>
          <w:rFonts w:ascii="Times New Roman" w:hAnsi="Times New Roman" w:cs="Times New Roman"/>
          <w:sz w:val="28"/>
          <w:szCs w:val="28"/>
          <w:lang w:eastAsia="uk-UA"/>
        </w:rPr>
        <w:t>територіальної громади</w:t>
      </w:r>
      <w:r>
        <w:rPr>
          <w:rFonts w:ascii="Times New Roman" w:hAnsi="Times New Roman" w:cs="Times New Roman"/>
          <w:sz w:val="28"/>
          <w:szCs w:val="28"/>
          <w:lang w:eastAsia="uk-UA"/>
        </w:rPr>
        <w:t xml:space="preserve"> </w:t>
      </w:r>
      <w:r w:rsidRPr="00B854B3">
        <w:rPr>
          <w:rFonts w:ascii="Times New Roman" w:hAnsi="Times New Roman" w:cs="Times New Roman"/>
          <w:sz w:val="28"/>
          <w:szCs w:val="28"/>
          <w:lang w:eastAsia="uk-UA"/>
        </w:rPr>
        <w:t xml:space="preserve">на 2023–2029 роки </w:t>
      </w:r>
    </w:p>
    <w:p w14:paraId="585F2039" w14:textId="77777777" w:rsidR="00696F50" w:rsidRDefault="00696F50" w:rsidP="00696F50">
      <w:pPr>
        <w:pStyle w:val="af3"/>
        <w:rPr>
          <w:rFonts w:ascii="Times New Roman" w:hAnsi="Times New Roman" w:cs="Times New Roman"/>
          <w:sz w:val="28"/>
          <w:szCs w:val="28"/>
          <w:lang w:eastAsia="uk-UA"/>
        </w:rPr>
      </w:pPr>
      <w:r w:rsidRPr="00B854B3">
        <w:rPr>
          <w:rFonts w:ascii="Times New Roman" w:hAnsi="Times New Roman" w:cs="Times New Roman"/>
          <w:sz w:val="28"/>
          <w:szCs w:val="28"/>
          <w:lang w:eastAsia="uk-UA"/>
        </w:rPr>
        <w:t>та Плану заходів</w:t>
      </w:r>
      <w:r>
        <w:rPr>
          <w:rFonts w:ascii="Times New Roman" w:hAnsi="Times New Roman" w:cs="Times New Roman"/>
          <w:sz w:val="28"/>
          <w:szCs w:val="28"/>
          <w:lang w:eastAsia="uk-UA"/>
        </w:rPr>
        <w:t xml:space="preserve"> </w:t>
      </w:r>
      <w:r w:rsidRPr="00B854B3">
        <w:rPr>
          <w:rFonts w:ascii="Times New Roman" w:hAnsi="Times New Roman" w:cs="Times New Roman"/>
          <w:sz w:val="28"/>
          <w:szCs w:val="28"/>
          <w:lang w:eastAsia="uk-UA"/>
        </w:rPr>
        <w:t xml:space="preserve">з її реалізації </w:t>
      </w:r>
    </w:p>
    <w:p w14:paraId="54641601" w14:textId="77777777" w:rsidR="00696F50" w:rsidRPr="00B854B3" w:rsidRDefault="00696F50" w:rsidP="00696F50">
      <w:pPr>
        <w:pStyle w:val="af3"/>
        <w:rPr>
          <w:rFonts w:ascii="Times New Roman" w:hAnsi="Times New Roman" w:cs="Times New Roman"/>
          <w:sz w:val="28"/>
          <w:szCs w:val="28"/>
          <w:lang w:eastAsia="uk-UA"/>
        </w:rPr>
      </w:pPr>
      <w:r w:rsidRPr="00B854B3">
        <w:rPr>
          <w:rFonts w:ascii="Times New Roman" w:hAnsi="Times New Roman" w:cs="Times New Roman"/>
          <w:sz w:val="28"/>
          <w:szCs w:val="28"/>
          <w:lang w:eastAsia="uk-UA"/>
        </w:rPr>
        <w:t>на 2027–2029 роки</w:t>
      </w:r>
    </w:p>
    <w:p w14:paraId="1D848B0D" w14:textId="77777777" w:rsidR="00696F50" w:rsidRPr="008A1C7B" w:rsidRDefault="00696F50" w:rsidP="00696F50">
      <w:pPr>
        <w:ind w:left="180" w:right="278"/>
        <w:rPr>
          <w:b/>
          <w:vanish/>
          <w:color w:val="FF0000"/>
          <w:sz w:val="28"/>
          <w:szCs w:val="28"/>
        </w:rPr>
      </w:pPr>
      <w:r w:rsidRPr="00B20449">
        <w:rPr>
          <w:b/>
          <w:vanish/>
          <w:color w:val="FF0000"/>
          <w:sz w:val="28"/>
          <w:szCs w:val="28"/>
        </w:rPr>
        <w:t>{</w:t>
      </w:r>
      <w:r>
        <w:rPr>
          <w:b/>
          <w:vanish/>
          <w:color w:val="FF0000"/>
          <w:sz w:val="28"/>
          <w:szCs w:val="28"/>
          <w:lang w:val="en-US"/>
        </w:rPr>
        <w:t>name</w:t>
      </w:r>
      <w:r w:rsidRPr="00B20449">
        <w:rPr>
          <w:b/>
          <w:vanish/>
          <w:color w:val="FF0000"/>
          <w:sz w:val="28"/>
          <w:szCs w:val="28"/>
        </w:rPr>
        <w:t>}</w:t>
      </w:r>
    </w:p>
    <w:p w14:paraId="1DF81755" w14:textId="77777777" w:rsidR="00B854B3" w:rsidRDefault="00B854B3" w:rsidP="00B854B3">
      <w:pPr>
        <w:pStyle w:val="af3"/>
        <w:jc w:val="both"/>
        <w:rPr>
          <w:rFonts w:ascii="Times New Roman" w:hAnsi="Times New Roman" w:cs="Times New Roman"/>
          <w:sz w:val="28"/>
          <w:szCs w:val="28"/>
          <w:lang w:eastAsia="uk-UA"/>
        </w:rPr>
      </w:pPr>
    </w:p>
    <w:p w14:paraId="068486BC" w14:textId="57C428A8" w:rsidR="00B854B3" w:rsidRPr="00B854B3" w:rsidRDefault="00B854B3" w:rsidP="00B854B3">
      <w:pPr>
        <w:pStyle w:val="af3"/>
        <w:ind w:firstLine="708"/>
        <w:jc w:val="both"/>
        <w:rPr>
          <w:rFonts w:ascii="Times New Roman" w:hAnsi="Times New Roman" w:cs="Times New Roman"/>
          <w:sz w:val="28"/>
          <w:szCs w:val="28"/>
          <w:lang w:eastAsia="uk-UA"/>
        </w:rPr>
      </w:pPr>
      <w:r w:rsidRPr="00B854B3">
        <w:rPr>
          <w:rFonts w:ascii="Times New Roman" w:hAnsi="Times New Roman" w:cs="Times New Roman"/>
          <w:sz w:val="28"/>
          <w:szCs w:val="28"/>
          <w:lang w:eastAsia="uk-UA"/>
        </w:rPr>
        <w:t xml:space="preserve">Відповідно до пункту третього частини другої та частини п’ятої статті 7, статті 11¹, пункту першого частини другої статті 16 Закону України «Про засади державної регіональної політики», статей 25, 59 Закону України «Про місцеве самоврядування в Україні», Указу Президента України від 30 вересня 2019 року № 722/2019 «Про Цілі сталого розвитку України на період до 2030 року», постанови Кабінету Міністрів України від 05 серпня 2020 року № 695 «Про затвердження Державної стратегії регіонального розвитку на 2021–2027 роки» (із змінами), постанови Кабінету Міністрів України від 13 серпня 2024 року № 940 «Про внесення змін до Державної стратегії регіонального розвитку на 2021–2027 роки», Методичних рекомендацій щодо порядку розроблення, затвердження, реалізації, проведення моніторингу та оцінювання реалізації стратегій розвитку територіальних громад, затверджених наказом Міністерства розвитку громад та територій України від 21 грудня 2022 року № 265, з метою приведення Стратегії розвитку Рогатинської міської територіальної громади на 2023–2029 роки у відповідність із Державною стратегією регіонального розвитку на 2021–2027 роки та </w:t>
      </w:r>
      <w:r w:rsidRPr="005873DA">
        <w:rPr>
          <w:rFonts w:ascii="Times New Roman" w:hAnsi="Times New Roman" w:cs="Times New Roman"/>
          <w:sz w:val="28"/>
          <w:szCs w:val="28"/>
          <w:lang w:eastAsia="uk-UA"/>
        </w:rPr>
        <w:t xml:space="preserve">Стратегією розвитку </w:t>
      </w:r>
      <w:r w:rsidR="005873DA" w:rsidRPr="005873DA">
        <w:rPr>
          <w:rFonts w:ascii="Times New Roman" w:hAnsi="Times New Roman" w:cs="Times New Roman"/>
          <w:sz w:val="28"/>
          <w:szCs w:val="28"/>
          <w:lang w:eastAsia="uk-UA"/>
        </w:rPr>
        <w:t>Івано-Франківської</w:t>
      </w:r>
      <w:r w:rsidRPr="005873DA">
        <w:rPr>
          <w:rFonts w:ascii="Times New Roman" w:hAnsi="Times New Roman" w:cs="Times New Roman"/>
          <w:sz w:val="28"/>
          <w:szCs w:val="28"/>
          <w:lang w:eastAsia="uk-UA"/>
        </w:rPr>
        <w:t xml:space="preserve"> області на 202</w:t>
      </w:r>
      <w:r w:rsidR="005873DA" w:rsidRPr="005873DA">
        <w:rPr>
          <w:rFonts w:ascii="Times New Roman" w:hAnsi="Times New Roman" w:cs="Times New Roman"/>
          <w:sz w:val="28"/>
          <w:szCs w:val="28"/>
          <w:lang w:eastAsia="uk-UA"/>
        </w:rPr>
        <w:t>1</w:t>
      </w:r>
      <w:r w:rsidRPr="005873DA">
        <w:rPr>
          <w:rFonts w:ascii="Times New Roman" w:hAnsi="Times New Roman" w:cs="Times New Roman"/>
          <w:sz w:val="28"/>
          <w:szCs w:val="28"/>
          <w:lang w:eastAsia="uk-UA"/>
        </w:rPr>
        <w:t>–202</w:t>
      </w:r>
      <w:r w:rsidR="005873DA" w:rsidRPr="005873DA">
        <w:rPr>
          <w:rFonts w:ascii="Times New Roman" w:hAnsi="Times New Roman" w:cs="Times New Roman"/>
          <w:sz w:val="28"/>
          <w:szCs w:val="28"/>
          <w:lang w:eastAsia="uk-UA"/>
        </w:rPr>
        <w:t>7 роки</w:t>
      </w:r>
      <w:r w:rsidRPr="005873DA">
        <w:rPr>
          <w:rFonts w:ascii="Times New Roman" w:hAnsi="Times New Roman" w:cs="Times New Roman"/>
          <w:sz w:val="28"/>
          <w:szCs w:val="28"/>
          <w:lang w:eastAsia="uk-UA"/>
        </w:rPr>
        <w:t xml:space="preserve">, </w:t>
      </w:r>
      <w:r w:rsidRPr="00B854B3">
        <w:rPr>
          <w:rFonts w:ascii="Times New Roman" w:hAnsi="Times New Roman" w:cs="Times New Roman"/>
          <w:sz w:val="28"/>
          <w:szCs w:val="28"/>
          <w:lang w:eastAsia="uk-UA"/>
        </w:rPr>
        <w:t>враховуючи висновки і рекомендації постійних комісій Рогатинської міської ради,</w:t>
      </w:r>
      <w:r>
        <w:rPr>
          <w:rFonts w:ascii="Times New Roman" w:hAnsi="Times New Roman" w:cs="Times New Roman"/>
          <w:sz w:val="28"/>
          <w:szCs w:val="28"/>
          <w:lang w:eastAsia="uk-UA"/>
        </w:rPr>
        <w:t xml:space="preserve"> </w:t>
      </w:r>
      <w:r w:rsidRPr="00B854B3">
        <w:rPr>
          <w:rFonts w:ascii="Times New Roman" w:hAnsi="Times New Roman" w:cs="Times New Roman"/>
          <w:sz w:val="28"/>
          <w:szCs w:val="28"/>
          <w:lang w:eastAsia="uk-UA"/>
        </w:rPr>
        <w:t>міська рада ВИРІШИЛА:</w:t>
      </w:r>
    </w:p>
    <w:p w14:paraId="253182C3" w14:textId="7D5F72FF" w:rsidR="00B854B3" w:rsidRPr="00B854B3" w:rsidRDefault="00B854B3" w:rsidP="0004047A">
      <w:pPr>
        <w:pStyle w:val="af3"/>
        <w:numPr>
          <w:ilvl w:val="0"/>
          <w:numId w:val="5"/>
        </w:numPr>
        <w:tabs>
          <w:tab w:val="left" w:pos="851"/>
        </w:tabs>
        <w:ind w:left="0" w:firstLine="567"/>
        <w:jc w:val="both"/>
        <w:rPr>
          <w:rFonts w:ascii="Times New Roman" w:hAnsi="Times New Roman" w:cs="Times New Roman"/>
          <w:sz w:val="28"/>
          <w:szCs w:val="28"/>
          <w:lang w:eastAsia="uk-UA"/>
        </w:rPr>
      </w:pPr>
      <w:r w:rsidRPr="00B854B3">
        <w:rPr>
          <w:rFonts w:ascii="Times New Roman" w:hAnsi="Times New Roman" w:cs="Times New Roman"/>
          <w:sz w:val="28"/>
          <w:szCs w:val="28"/>
          <w:lang w:eastAsia="uk-UA"/>
        </w:rPr>
        <w:t>Розробити зміни до Стратегії розвитку Рогатинської міської територіальної громади на 2023–2029 роки та розробити План заходів з її реалізації на 2027–2029 роки.</w:t>
      </w:r>
    </w:p>
    <w:p w14:paraId="7772299C" w14:textId="2A7D6FA7" w:rsidR="00B854B3" w:rsidRPr="00B854B3" w:rsidRDefault="00B854B3" w:rsidP="0004047A">
      <w:pPr>
        <w:pStyle w:val="af3"/>
        <w:numPr>
          <w:ilvl w:val="0"/>
          <w:numId w:val="5"/>
        </w:numPr>
        <w:tabs>
          <w:tab w:val="left" w:pos="851"/>
        </w:tabs>
        <w:ind w:left="0" w:firstLine="567"/>
        <w:jc w:val="both"/>
        <w:rPr>
          <w:rFonts w:ascii="Times New Roman" w:hAnsi="Times New Roman" w:cs="Times New Roman"/>
          <w:sz w:val="28"/>
          <w:szCs w:val="28"/>
          <w:lang w:eastAsia="uk-UA"/>
        </w:rPr>
      </w:pPr>
      <w:r w:rsidRPr="00B854B3">
        <w:rPr>
          <w:rFonts w:ascii="Times New Roman" w:hAnsi="Times New Roman" w:cs="Times New Roman"/>
          <w:sz w:val="28"/>
          <w:szCs w:val="28"/>
          <w:lang w:eastAsia="uk-UA"/>
        </w:rPr>
        <w:t>Уповноважити Рогатинського міського голову утворити робочу групу з розроблення змін до Стратегії розвитку Рогатинської міської територіальної громади на 2023–2029 роки та Плану заходів з її реалізації на 2027–2029 роки, затвердити її персональний склад і положення про робочу групу.</w:t>
      </w:r>
    </w:p>
    <w:p w14:paraId="71B33D68" w14:textId="2AFF99D4" w:rsidR="00B854B3" w:rsidRPr="00B854B3" w:rsidRDefault="00B854B3" w:rsidP="0004047A">
      <w:pPr>
        <w:pStyle w:val="af3"/>
        <w:numPr>
          <w:ilvl w:val="0"/>
          <w:numId w:val="5"/>
        </w:numPr>
        <w:tabs>
          <w:tab w:val="left" w:pos="851"/>
        </w:tabs>
        <w:ind w:left="0" w:firstLine="567"/>
        <w:jc w:val="both"/>
        <w:rPr>
          <w:rFonts w:ascii="Times New Roman" w:hAnsi="Times New Roman" w:cs="Times New Roman"/>
          <w:sz w:val="28"/>
          <w:szCs w:val="28"/>
          <w:lang w:eastAsia="uk-UA"/>
        </w:rPr>
      </w:pPr>
      <w:r w:rsidRPr="00B854B3">
        <w:rPr>
          <w:rFonts w:ascii="Times New Roman" w:hAnsi="Times New Roman" w:cs="Times New Roman"/>
          <w:sz w:val="28"/>
          <w:szCs w:val="28"/>
          <w:lang w:eastAsia="uk-UA"/>
        </w:rPr>
        <w:lastRenderedPageBreak/>
        <w:t xml:space="preserve">Визначити відділ супроводу стратегії розвитку громади виконавчого комітету Рогатинської міської ради відповідальним виконавчим органом за організацію процесу підготовки </w:t>
      </w:r>
      <w:proofErr w:type="spellStart"/>
      <w:r w:rsidRPr="00B854B3">
        <w:rPr>
          <w:rFonts w:ascii="Times New Roman" w:hAnsi="Times New Roman" w:cs="Times New Roman"/>
          <w:sz w:val="28"/>
          <w:szCs w:val="28"/>
          <w:lang w:eastAsia="uk-UA"/>
        </w:rPr>
        <w:t>проєкту</w:t>
      </w:r>
      <w:proofErr w:type="spellEnd"/>
      <w:r w:rsidRPr="00B854B3">
        <w:rPr>
          <w:rFonts w:ascii="Times New Roman" w:hAnsi="Times New Roman" w:cs="Times New Roman"/>
          <w:sz w:val="28"/>
          <w:szCs w:val="28"/>
          <w:lang w:eastAsia="uk-UA"/>
        </w:rPr>
        <w:t xml:space="preserve"> змін до Стратегії розвитку Рогатинської міської територіальної громади на 2023–2029 роки та </w:t>
      </w:r>
      <w:proofErr w:type="spellStart"/>
      <w:r w:rsidRPr="00B854B3">
        <w:rPr>
          <w:rFonts w:ascii="Times New Roman" w:hAnsi="Times New Roman" w:cs="Times New Roman"/>
          <w:sz w:val="28"/>
          <w:szCs w:val="28"/>
          <w:lang w:eastAsia="uk-UA"/>
        </w:rPr>
        <w:t>проєкту</w:t>
      </w:r>
      <w:proofErr w:type="spellEnd"/>
      <w:r w:rsidRPr="00B854B3">
        <w:rPr>
          <w:rFonts w:ascii="Times New Roman" w:hAnsi="Times New Roman" w:cs="Times New Roman"/>
          <w:sz w:val="28"/>
          <w:szCs w:val="28"/>
          <w:lang w:eastAsia="uk-UA"/>
        </w:rPr>
        <w:t xml:space="preserve"> Плану заходів з її реалізації на 2027–2029 роки.</w:t>
      </w:r>
    </w:p>
    <w:p w14:paraId="0447A2D1" w14:textId="737A2090" w:rsidR="00B854B3" w:rsidRPr="00B854B3" w:rsidRDefault="00B854B3" w:rsidP="0004047A">
      <w:pPr>
        <w:pStyle w:val="af3"/>
        <w:numPr>
          <w:ilvl w:val="0"/>
          <w:numId w:val="5"/>
        </w:numPr>
        <w:tabs>
          <w:tab w:val="left" w:pos="851"/>
        </w:tabs>
        <w:ind w:left="0" w:firstLine="567"/>
        <w:jc w:val="both"/>
        <w:rPr>
          <w:rFonts w:ascii="Times New Roman" w:hAnsi="Times New Roman" w:cs="Times New Roman"/>
          <w:sz w:val="28"/>
          <w:szCs w:val="28"/>
          <w:lang w:eastAsia="uk-UA"/>
        </w:rPr>
      </w:pPr>
      <w:r w:rsidRPr="00B854B3">
        <w:rPr>
          <w:rFonts w:ascii="Times New Roman" w:hAnsi="Times New Roman" w:cs="Times New Roman"/>
          <w:sz w:val="28"/>
          <w:szCs w:val="28"/>
          <w:lang w:eastAsia="uk-UA"/>
        </w:rPr>
        <w:t xml:space="preserve">Відділу супроводу стратегії розвитку громади виконавчого комітету Рогатинської міської ради забезпечити розроблення </w:t>
      </w:r>
      <w:proofErr w:type="spellStart"/>
      <w:r w:rsidRPr="00B854B3">
        <w:rPr>
          <w:rFonts w:ascii="Times New Roman" w:hAnsi="Times New Roman" w:cs="Times New Roman"/>
          <w:sz w:val="28"/>
          <w:szCs w:val="28"/>
          <w:lang w:eastAsia="uk-UA"/>
        </w:rPr>
        <w:t>проєкту</w:t>
      </w:r>
      <w:proofErr w:type="spellEnd"/>
      <w:r w:rsidRPr="00B854B3">
        <w:rPr>
          <w:rFonts w:ascii="Times New Roman" w:hAnsi="Times New Roman" w:cs="Times New Roman"/>
          <w:sz w:val="28"/>
          <w:szCs w:val="28"/>
          <w:lang w:eastAsia="uk-UA"/>
        </w:rPr>
        <w:t xml:space="preserve"> змін до Стратегії розвитку Рогатинської міської територіальної громади на 2023–2029 роки та </w:t>
      </w:r>
      <w:proofErr w:type="spellStart"/>
      <w:r w:rsidRPr="00B854B3">
        <w:rPr>
          <w:rFonts w:ascii="Times New Roman" w:hAnsi="Times New Roman" w:cs="Times New Roman"/>
          <w:sz w:val="28"/>
          <w:szCs w:val="28"/>
          <w:lang w:eastAsia="uk-UA"/>
        </w:rPr>
        <w:t>проєкту</w:t>
      </w:r>
      <w:proofErr w:type="spellEnd"/>
      <w:r w:rsidRPr="00B854B3">
        <w:rPr>
          <w:rFonts w:ascii="Times New Roman" w:hAnsi="Times New Roman" w:cs="Times New Roman"/>
          <w:sz w:val="28"/>
          <w:szCs w:val="28"/>
          <w:lang w:eastAsia="uk-UA"/>
        </w:rPr>
        <w:t xml:space="preserve"> Плану заходів з її реалізації на 2027–2029 роки з урахуванням пріоритетів, визначених Державною стратегією регіонального розвитку на 2021–2027 роки та </w:t>
      </w:r>
      <w:r w:rsidR="005873DA" w:rsidRPr="005873DA">
        <w:rPr>
          <w:rFonts w:ascii="Times New Roman" w:hAnsi="Times New Roman" w:cs="Times New Roman"/>
          <w:sz w:val="28"/>
          <w:szCs w:val="28"/>
          <w:lang w:eastAsia="uk-UA"/>
        </w:rPr>
        <w:t>Стратегією розвитку Івано-Франківської області на 2021–2027 роки,</w:t>
      </w:r>
      <w:r w:rsidRPr="00B854B3">
        <w:rPr>
          <w:rFonts w:ascii="Times New Roman" w:hAnsi="Times New Roman" w:cs="Times New Roman"/>
          <w:sz w:val="28"/>
          <w:szCs w:val="28"/>
          <w:lang w:eastAsia="uk-UA"/>
        </w:rPr>
        <w:t xml:space="preserve"> і подати їх на затвердження </w:t>
      </w:r>
      <w:proofErr w:type="spellStart"/>
      <w:r w:rsidRPr="00B854B3">
        <w:rPr>
          <w:rFonts w:ascii="Times New Roman" w:hAnsi="Times New Roman" w:cs="Times New Roman"/>
          <w:sz w:val="28"/>
          <w:szCs w:val="28"/>
          <w:lang w:eastAsia="uk-UA"/>
        </w:rPr>
        <w:t>Рогатинській</w:t>
      </w:r>
      <w:proofErr w:type="spellEnd"/>
      <w:r w:rsidRPr="00B854B3">
        <w:rPr>
          <w:rFonts w:ascii="Times New Roman" w:hAnsi="Times New Roman" w:cs="Times New Roman"/>
          <w:sz w:val="28"/>
          <w:szCs w:val="28"/>
          <w:lang w:eastAsia="uk-UA"/>
        </w:rPr>
        <w:t xml:space="preserve"> міській раді до 31 серпня 2026 року.</w:t>
      </w:r>
    </w:p>
    <w:p w14:paraId="4B3DCBEB" w14:textId="0CB5B14D" w:rsidR="00B854B3" w:rsidRPr="00B854B3" w:rsidRDefault="00B854B3" w:rsidP="0004047A">
      <w:pPr>
        <w:pStyle w:val="af3"/>
        <w:numPr>
          <w:ilvl w:val="0"/>
          <w:numId w:val="5"/>
        </w:numPr>
        <w:tabs>
          <w:tab w:val="left" w:pos="851"/>
        </w:tabs>
        <w:ind w:left="0" w:firstLine="567"/>
        <w:jc w:val="both"/>
        <w:rPr>
          <w:rFonts w:ascii="Times New Roman" w:hAnsi="Times New Roman" w:cs="Times New Roman"/>
          <w:sz w:val="28"/>
          <w:szCs w:val="28"/>
          <w:lang w:eastAsia="uk-UA"/>
        </w:rPr>
      </w:pPr>
      <w:r w:rsidRPr="00B854B3">
        <w:rPr>
          <w:rFonts w:ascii="Times New Roman" w:hAnsi="Times New Roman" w:cs="Times New Roman"/>
          <w:sz w:val="28"/>
          <w:szCs w:val="28"/>
          <w:lang w:eastAsia="uk-UA"/>
        </w:rPr>
        <w:t xml:space="preserve">Оприлюднити це рішення на офіційному </w:t>
      </w:r>
      <w:proofErr w:type="spellStart"/>
      <w:r w:rsidRPr="00B854B3">
        <w:rPr>
          <w:rFonts w:ascii="Times New Roman" w:hAnsi="Times New Roman" w:cs="Times New Roman"/>
          <w:sz w:val="28"/>
          <w:szCs w:val="28"/>
          <w:lang w:eastAsia="uk-UA"/>
        </w:rPr>
        <w:t>вебсайті</w:t>
      </w:r>
      <w:proofErr w:type="spellEnd"/>
      <w:r w:rsidRPr="00B854B3">
        <w:rPr>
          <w:rFonts w:ascii="Times New Roman" w:hAnsi="Times New Roman" w:cs="Times New Roman"/>
          <w:sz w:val="28"/>
          <w:szCs w:val="28"/>
          <w:lang w:eastAsia="uk-UA"/>
        </w:rPr>
        <w:t xml:space="preserve"> Рогатинської міської ради в установленому законодавством порядку.</w:t>
      </w:r>
    </w:p>
    <w:p w14:paraId="1CC4E5B8" w14:textId="3DADC3D9" w:rsidR="00B854B3" w:rsidRPr="00B854B3" w:rsidRDefault="00B854B3" w:rsidP="0004047A">
      <w:pPr>
        <w:pStyle w:val="af3"/>
        <w:numPr>
          <w:ilvl w:val="0"/>
          <w:numId w:val="5"/>
        </w:numPr>
        <w:tabs>
          <w:tab w:val="left" w:pos="851"/>
        </w:tabs>
        <w:ind w:left="0" w:firstLine="567"/>
        <w:jc w:val="both"/>
        <w:rPr>
          <w:rFonts w:ascii="Times New Roman" w:hAnsi="Times New Roman" w:cs="Times New Roman"/>
          <w:sz w:val="28"/>
          <w:szCs w:val="28"/>
          <w:lang w:eastAsia="uk-UA"/>
        </w:rPr>
      </w:pPr>
      <w:r w:rsidRPr="00B854B3">
        <w:rPr>
          <w:rFonts w:ascii="Times New Roman" w:hAnsi="Times New Roman" w:cs="Times New Roman"/>
          <w:sz w:val="28"/>
          <w:szCs w:val="28"/>
          <w:lang w:eastAsia="uk-UA"/>
        </w:rPr>
        <w:t>Контроль за виконанням цього рішення покласти на постійні комісії Рогатинської міської ради відповідно до їх повноважень.</w:t>
      </w:r>
    </w:p>
    <w:p w14:paraId="13547122" w14:textId="77777777" w:rsidR="00696F50" w:rsidRDefault="00696F50" w:rsidP="00696F50">
      <w:pPr>
        <w:pStyle w:val="af3"/>
        <w:jc w:val="both"/>
        <w:rPr>
          <w:rFonts w:ascii="Times New Roman" w:hAnsi="Times New Roman" w:cs="Times New Roman"/>
          <w:sz w:val="28"/>
          <w:szCs w:val="28"/>
        </w:rPr>
      </w:pPr>
    </w:p>
    <w:p w14:paraId="62D7838E" w14:textId="77777777" w:rsidR="00696F50" w:rsidRDefault="00696F50" w:rsidP="00696F50">
      <w:pPr>
        <w:pStyle w:val="af3"/>
        <w:jc w:val="both"/>
        <w:rPr>
          <w:rFonts w:ascii="Times New Roman" w:hAnsi="Times New Roman" w:cs="Times New Roman"/>
          <w:sz w:val="28"/>
          <w:szCs w:val="28"/>
        </w:rPr>
      </w:pPr>
    </w:p>
    <w:p w14:paraId="4CA7149F" w14:textId="00DECDA3" w:rsidR="00536999" w:rsidRDefault="00536999" w:rsidP="00696F50">
      <w:pPr>
        <w:pStyle w:val="af3"/>
        <w:jc w:val="both"/>
        <w:rPr>
          <w:rFonts w:ascii="Times New Roman" w:hAnsi="Times New Roman" w:cs="Times New Roman"/>
          <w:color w:val="000000"/>
          <w:sz w:val="28"/>
          <w:szCs w:val="28"/>
          <w:lang w:eastAsia="uk-UA"/>
        </w:rPr>
      </w:pPr>
      <w:r w:rsidRPr="0070379C">
        <w:rPr>
          <w:rFonts w:ascii="Times New Roman" w:hAnsi="Times New Roman" w:cs="Times New Roman"/>
          <w:color w:val="000000"/>
          <w:sz w:val="28"/>
          <w:szCs w:val="28"/>
          <w:lang w:eastAsia="uk-UA"/>
        </w:rPr>
        <w:t xml:space="preserve">Міський голова </w:t>
      </w:r>
      <w:r w:rsidRPr="0070379C">
        <w:rPr>
          <w:rFonts w:ascii="Times New Roman" w:hAnsi="Times New Roman" w:cs="Times New Roman"/>
          <w:color w:val="000000"/>
          <w:sz w:val="28"/>
          <w:szCs w:val="28"/>
          <w:lang w:eastAsia="uk-UA"/>
        </w:rPr>
        <w:tab/>
      </w:r>
      <w:r w:rsidRPr="0070379C">
        <w:rPr>
          <w:rFonts w:ascii="Times New Roman" w:hAnsi="Times New Roman" w:cs="Times New Roman"/>
          <w:color w:val="000000"/>
          <w:sz w:val="28"/>
          <w:szCs w:val="28"/>
          <w:lang w:eastAsia="uk-UA"/>
        </w:rPr>
        <w:tab/>
        <w:t xml:space="preserve">   </w:t>
      </w:r>
      <w:r w:rsidRPr="0070379C">
        <w:rPr>
          <w:rFonts w:ascii="Times New Roman" w:hAnsi="Times New Roman" w:cs="Times New Roman"/>
          <w:color w:val="000000"/>
          <w:sz w:val="28"/>
          <w:szCs w:val="28"/>
          <w:lang w:eastAsia="uk-UA"/>
        </w:rPr>
        <w:tab/>
      </w:r>
      <w:r w:rsidR="0070379C">
        <w:rPr>
          <w:rFonts w:ascii="Times New Roman" w:hAnsi="Times New Roman" w:cs="Times New Roman"/>
          <w:color w:val="000000"/>
          <w:sz w:val="28"/>
          <w:szCs w:val="28"/>
          <w:lang w:eastAsia="uk-UA"/>
        </w:rPr>
        <w:t xml:space="preserve">            </w:t>
      </w:r>
      <w:r w:rsidRPr="0070379C">
        <w:rPr>
          <w:rFonts w:ascii="Times New Roman" w:hAnsi="Times New Roman" w:cs="Times New Roman"/>
          <w:color w:val="000000"/>
          <w:sz w:val="28"/>
          <w:szCs w:val="28"/>
          <w:lang w:eastAsia="uk-UA"/>
        </w:rPr>
        <w:tab/>
      </w:r>
      <w:r w:rsidRPr="0070379C">
        <w:rPr>
          <w:rFonts w:ascii="Times New Roman" w:hAnsi="Times New Roman" w:cs="Times New Roman"/>
          <w:color w:val="000000"/>
          <w:sz w:val="28"/>
          <w:szCs w:val="28"/>
          <w:lang w:eastAsia="uk-UA"/>
        </w:rPr>
        <w:tab/>
      </w:r>
      <w:r w:rsidR="00696F50">
        <w:rPr>
          <w:rFonts w:ascii="Times New Roman" w:hAnsi="Times New Roman" w:cs="Times New Roman"/>
          <w:color w:val="000000"/>
          <w:sz w:val="28"/>
          <w:szCs w:val="28"/>
          <w:lang w:eastAsia="uk-UA"/>
        </w:rPr>
        <w:tab/>
      </w:r>
      <w:r w:rsidRPr="0070379C">
        <w:rPr>
          <w:rFonts w:ascii="Times New Roman" w:hAnsi="Times New Roman" w:cs="Times New Roman"/>
          <w:color w:val="000000"/>
          <w:sz w:val="28"/>
          <w:szCs w:val="28"/>
          <w:lang w:eastAsia="uk-UA"/>
        </w:rPr>
        <w:t xml:space="preserve">  </w:t>
      </w:r>
      <w:r w:rsidR="0070379C">
        <w:rPr>
          <w:rFonts w:ascii="Times New Roman" w:hAnsi="Times New Roman" w:cs="Times New Roman"/>
          <w:color w:val="000000"/>
          <w:sz w:val="28"/>
          <w:szCs w:val="28"/>
          <w:lang w:eastAsia="uk-UA"/>
        </w:rPr>
        <w:t>Сергій НАСАЛИК</w:t>
      </w:r>
    </w:p>
    <w:p w14:paraId="0C274B3C" w14:textId="5A7E05DA" w:rsidR="00B55097" w:rsidRDefault="00B55097" w:rsidP="0004047A">
      <w:pPr>
        <w:pStyle w:val="af3"/>
        <w:ind w:firstLine="567"/>
        <w:jc w:val="both"/>
        <w:rPr>
          <w:rFonts w:ascii="Times New Roman" w:hAnsi="Times New Roman" w:cs="Times New Roman"/>
          <w:color w:val="000000"/>
          <w:sz w:val="28"/>
          <w:szCs w:val="28"/>
          <w:lang w:eastAsia="uk-UA"/>
        </w:rPr>
      </w:pPr>
    </w:p>
    <w:p w14:paraId="2FB359DB" w14:textId="0E8B0259" w:rsidR="00B55097" w:rsidRDefault="00B55097" w:rsidP="0004047A">
      <w:pPr>
        <w:pStyle w:val="af3"/>
        <w:ind w:firstLine="567"/>
        <w:jc w:val="both"/>
        <w:rPr>
          <w:rFonts w:ascii="Times New Roman" w:hAnsi="Times New Roman" w:cs="Times New Roman"/>
          <w:color w:val="000000"/>
          <w:sz w:val="28"/>
          <w:szCs w:val="28"/>
          <w:lang w:eastAsia="uk-UA"/>
        </w:rPr>
      </w:pPr>
    </w:p>
    <w:p w14:paraId="05E5D75E" w14:textId="5D83EC1E" w:rsidR="00B55097" w:rsidRDefault="00B55097" w:rsidP="0004047A">
      <w:pPr>
        <w:pStyle w:val="af3"/>
        <w:ind w:firstLine="567"/>
        <w:jc w:val="both"/>
        <w:rPr>
          <w:rFonts w:ascii="Times New Roman" w:hAnsi="Times New Roman" w:cs="Times New Roman"/>
          <w:color w:val="000000"/>
          <w:sz w:val="28"/>
          <w:szCs w:val="28"/>
          <w:lang w:eastAsia="uk-UA"/>
        </w:rPr>
      </w:pPr>
    </w:p>
    <w:p w14:paraId="290612DE" w14:textId="690E8B90" w:rsidR="00B55097" w:rsidRDefault="00B55097" w:rsidP="0004047A">
      <w:pPr>
        <w:pStyle w:val="af3"/>
        <w:ind w:firstLine="567"/>
        <w:jc w:val="both"/>
        <w:rPr>
          <w:rFonts w:ascii="Times New Roman" w:hAnsi="Times New Roman" w:cs="Times New Roman"/>
          <w:color w:val="000000"/>
          <w:sz w:val="28"/>
          <w:szCs w:val="28"/>
          <w:lang w:eastAsia="uk-UA"/>
        </w:rPr>
      </w:pPr>
    </w:p>
    <w:p w14:paraId="6E0D0700" w14:textId="04D2763A" w:rsidR="00B55097" w:rsidRDefault="00B55097" w:rsidP="0004047A">
      <w:pPr>
        <w:pStyle w:val="af3"/>
        <w:ind w:firstLine="567"/>
        <w:jc w:val="both"/>
        <w:rPr>
          <w:rFonts w:ascii="Times New Roman" w:hAnsi="Times New Roman" w:cs="Times New Roman"/>
          <w:color w:val="000000"/>
          <w:sz w:val="28"/>
          <w:szCs w:val="28"/>
          <w:lang w:eastAsia="uk-UA"/>
        </w:rPr>
      </w:pPr>
    </w:p>
    <w:p w14:paraId="190E3FDA" w14:textId="52B44B30" w:rsidR="00B55097" w:rsidRDefault="00B55097" w:rsidP="0004047A">
      <w:pPr>
        <w:pStyle w:val="af3"/>
        <w:ind w:firstLine="567"/>
        <w:jc w:val="both"/>
        <w:rPr>
          <w:rFonts w:ascii="Times New Roman" w:hAnsi="Times New Roman" w:cs="Times New Roman"/>
          <w:color w:val="000000"/>
          <w:sz w:val="28"/>
          <w:szCs w:val="28"/>
          <w:lang w:eastAsia="uk-UA"/>
        </w:rPr>
      </w:pPr>
    </w:p>
    <w:p w14:paraId="69B544BB" w14:textId="6A1AA108" w:rsidR="00B55097" w:rsidRDefault="00B55097" w:rsidP="0004047A">
      <w:pPr>
        <w:pStyle w:val="af3"/>
        <w:ind w:firstLine="567"/>
        <w:jc w:val="both"/>
        <w:rPr>
          <w:rFonts w:ascii="Times New Roman" w:hAnsi="Times New Roman" w:cs="Times New Roman"/>
          <w:color w:val="000000"/>
          <w:sz w:val="28"/>
          <w:szCs w:val="28"/>
          <w:lang w:eastAsia="uk-UA"/>
        </w:rPr>
      </w:pPr>
    </w:p>
    <w:p w14:paraId="1AA0ADB7" w14:textId="2134F7FC" w:rsidR="00B55097" w:rsidRDefault="00B55097" w:rsidP="0004047A">
      <w:pPr>
        <w:pStyle w:val="af3"/>
        <w:ind w:firstLine="567"/>
        <w:jc w:val="both"/>
        <w:rPr>
          <w:rFonts w:ascii="Times New Roman" w:hAnsi="Times New Roman" w:cs="Times New Roman"/>
          <w:color w:val="000000"/>
          <w:sz w:val="28"/>
          <w:szCs w:val="28"/>
          <w:lang w:eastAsia="uk-UA"/>
        </w:rPr>
      </w:pPr>
    </w:p>
    <w:p w14:paraId="081A425C" w14:textId="727085A8" w:rsidR="00B55097" w:rsidRDefault="00B55097" w:rsidP="0004047A">
      <w:pPr>
        <w:pStyle w:val="af3"/>
        <w:ind w:firstLine="567"/>
        <w:jc w:val="both"/>
        <w:rPr>
          <w:rFonts w:ascii="Times New Roman" w:hAnsi="Times New Roman" w:cs="Times New Roman"/>
          <w:color w:val="000000"/>
          <w:sz w:val="28"/>
          <w:szCs w:val="28"/>
          <w:lang w:eastAsia="uk-UA"/>
        </w:rPr>
      </w:pPr>
    </w:p>
    <w:p w14:paraId="61C46DBF" w14:textId="47B331FF" w:rsidR="00B55097" w:rsidRDefault="00B55097" w:rsidP="0004047A">
      <w:pPr>
        <w:pStyle w:val="af3"/>
        <w:ind w:firstLine="567"/>
        <w:jc w:val="both"/>
        <w:rPr>
          <w:rFonts w:ascii="Times New Roman" w:hAnsi="Times New Roman" w:cs="Times New Roman"/>
          <w:color w:val="000000"/>
          <w:sz w:val="28"/>
          <w:szCs w:val="28"/>
          <w:lang w:eastAsia="uk-UA"/>
        </w:rPr>
      </w:pPr>
    </w:p>
    <w:p w14:paraId="4091D5E9" w14:textId="35C8100E" w:rsidR="00B55097" w:rsidRDefault="00B55097" w:rsidP="0004047A">
      <w:pPr>
        <w:pStyle w:val="af3"/>
        <w:ind w:firstLine="567"/>
        <w:jc w:val="both"/>
        <w:rPr>
          <w:rFonts w:ascii="Times New Roman" w:hAnsi="Times New Roman" w:cs="Times New Roman"/>
          <w:color w:val="000000"/>
          <w:sz w:val="28"/>
          <w:szCs w:val="28"/>
          <w:lang w:eastAsia="uk-UA"/>
        </w:rPr>
      </w:pPr>
    </w:p>
    <w:p w14:paraId="571CBCB4" w14:textId="04803A82" w:rsidR="00B55097" w:rsidRDefault="00B55097" w:rsidP="0004047A">
      <w:pPr>
        <w:pStyle w:val="af3"/>
        <w:ind w:firstLine="567"/>
        <w:jc w:val="both"/>
        <w:rPr>
          <w:rFonts w:ascii="Times New Roman" w:hAnsi="Times New Roman" w:cs="Times New Roman"/>
          <w:color w:val="000000"/>
          <w:sz w:val="28"/>
          <w:szCs w:val="28"/>
          <w:lang w:eastAsia="uk-UA"/>
        </w:rPr>
      </w:pPr>
    </w:p>
    <w:p w14:paraId="46513D08" w14:textId="359F3167" w:rsidR="00B55097" w:rsidRDefault="00B55097" w:rsidP="0004047A">
      <w:pPr>
        <w:pStyle w:val="af3"/>
        <w:ind w:firstLine="567"/>
        <w:jc w:val="both"/>
        <w:rPr>
          <w:rFonts w:ascii="Times New Roman" w:hAnsi="Times New Roman" w:cs="Times New Roman"/>
          <w:color w:val="000000"/>
          <w:sz w:val="28"/>
          <w:szCs w:val="28"/>
          <w:lang w:eastAsia="uk-UA"/>
        </w:rPr>
      </w:pPr>
    </w:p>
    <w:p w14:paraId="3736F98F" w14:textId="5310C52E" w:rsidR="00B55097" w:rsidRDefault="00B55097" w:rsidP="0004047A">
      <w:pPr>
        <w:pStyle w:val="af3"/>
        <w:ind w:firstLine="567"/>
        <w:jc w:val="both"/>
        <w:rPr>
          <w:rFonts w:ascii="Times New Roman" w:hAnsi="Times New Roman" w:cs="Times New Roman"/>
          <w:color w:val="000000"/>
          <w:sz w:val="28"/>
          <w:szCs w:val="28"/>
          <w:lang w:eastAsia="uk-UA"/>
        </w:rPr>
      </w:pPr>
    </w:p>
    <w:p w14:paraId="45695492" w14:textId="74DE3D3A" w:rsidR="00B55097" w:rsidRDefault="00B55097" w:rsidP="0004047A">
      <w:pPr>
        <w:pStyle w:val="af3"/>
        <w:ind w:firstLine="567"/>
        <w:jc w:val="both"/>
        <w:rPr>
          <w:rFonts w:ascii="Times New Roman" w:hAnsi="Times New Roman" w:cs="Times New Roman"/>
          <w:color w:val="000000"/>
          <w:sz w:val="28"/>
          <w:szCs w:val="28"/>
          <w:lang w:eastAsia="uk-UA"/>
        </w:rPr>
      </w:pPr>
    </w:p>
    <w:p w14:paraId="0CDFD242" w14:textId="0191EEF2" w:rsidR="00B55097" w:rsidRDefault="00B55097" w:rsidP="0004047A">
      <w:pPr>
        <w:pStyle w:val="af3"/>
        <w:ind w:firstLine="567"/>
        <w:jc w:val="both"/>
        <w:rPr>
          <w:rFonts w:ascii="Times New Roman" w:hAnsi="Times New Roman" w:cs="Times New Roman"/>
          <w:color w:val="000000"/>
          <w:sz w:val="28"/>
          <w:szCs w:val="28"/>
          <w:lang w:eastAsia="uk-UA"/>
        </w:rPr>
      </w:pPr>
    </w:p>
    <w:p w14:paraId="56885988" w14:textId="47DFA946" w:rsidR="00B55097" w:rsidRDefault="00B55097" w:rsidP="0004047A">
      <w:pPr>
        <w:pStyle w:val="af3"/>
        <w:ind w:firstLine="567"/>
        <w:jc w:val="both"/>
        <w:rPr>
          <w:rFonts w:ascii="Times New Roman" w:hAnsi="Times New Roman" w:cs="Times New Roman"/>
          <w:color w:val="000000"/>
          <w:sz w:val="28"/>
          <w:szCs w:val="28"/>
          <w:lang w:eastAsia="uk-UA"/>
        </w:rPr>
      </w:pPr>
    </w:p>
    <w:p w14:paraId="6A6DB2D3" w14:textId="0D724509" w:rsidR="00B55097" w:rsidRDefault="00B55097" w:rsidP="0004047A">
      <w:pPr>
        <w:pStyle w:val="af3"/>
        <w:ind w:firstLine="567"/>
        <w:jc w:val="both"/>
        <w:rPr>
          <w:rFonts w:ascii="Times New Roman" w:hAnsi="Times New Roman" w:cs="Times New Roman"/>
          <w:color w:val="000000"/>
          <w:sz w:val="28"/>
          <w:szCs w:val="28"/>
          <w:lang w:eastAsia="uk-UA"/>
        </w:rPr>
      </w:pPr>
    </w:p>
    <w:p w14:paraId="73CF31D3" w14:textId="6EB75766" w:rsidR="00B55097" w:rsidRDefault="00B55097" w:rsidP="0004047A">
      <w:pPr>
        <w:pStyle w:val="af3"/>
        <w:ind w:firstLine="567"/>
        <w:jc w:val="both"/>
        <w:rPr>
          <w:rFonts w:ascii="Times New Roman" w:hAnsi="Times New Roman" w:cs="Times New Roman"/>
          <w:color w:val="000000"/>
          <w:sz w:val="28"/>
          <w:szCs w:val="28"/>
          <w:lang w:eastAsia="uk-UA"/>
        </w:rPr>
      </w:pPr>
    </w:p>
    <w:p w14:paraId="0AA0C5B1" w14:textId="54CCBE7D" w:rsidR="00B55097" w:rsidRDefault="00B55097" w:rsidP="0004047A">
      <w:pPr>
        <w:pStyle w:val="af3"/>
        <w:ind w:firstLine="567"/>
        <w:jc w:val="both"/>
        <w:rPr>
          <w:rFonts w:ascii="Times New Roman" w:hAnsi="Times New Roman" w:cs="Times New Roman"/>
          <w:color w:val="000000"/>
          <w:sz w:val="28"/>
          <w:szCs w:val="28"/>
          <w:lang w:eastAsia="uk-UA"/>
        </w:rPr>
      </w:pPr>
    </w:p>
    <w:p w14:paraId="4DB49B2C" w14:textId="24B1D80E" w:rsidR="00B55097" w:rsidRDefault="00B55097" w:rsidP="0004047A">
      <w:pPr>
        <w:pStyle w:val="af3"/>
        <w:ind w:firstLine="567"/>
        <w:jc w:val="both"/>
        <w:rPr>
          <w:rFonts w:ascii="Times New Roman" w:hAnsi="Times New Roman" w:cs="Times New Roman"/>
          <w:color w:val="000000"/>
          <w:sz w:val="28"/>
          <w:szCs w:val="28"/>
          <w:lang w:eastAsia="uk-UA"/>
        </w:rPr>
      </w:pPr>
    </w:p>
    <w:p w14:paraId="55BA483B" w14:textId="6671F3A5" w:rsidR="00B55097" w:rsidRDefault="00B55097" w:rsidP="0004047A">
      <w:pPr>
        <w:pStyle w:val="af3"/>
        <w:ind w:firstLine="567"/>
        <w:jc w:val="both"/>
        <w:rPr>
          <w:rFonts w:ascii="Times New Roman" w:hAnsi="Times New Roman" w:cs="Times New Roman"/>
          <w:color w:val="000000"/>
          <w:sz w:val="28"/>
          <w:szCs w:val="28"/>
          <w:lang w:eastAsia="uk-UA"/>
        </w:rPr>
      </w:pPr>
    </w:p>
    <w:p w14:paraId="3C9CF694" w14:textId="6CAC6C59" w:rsidR="00B55097" w:rsidRDefault="00B55097" w:rsidP="0004047A">
      <w:pPr>
        <w:pStyle w:val="af3"/>
        <w:ind w:firstLine="567"/>
        <w:jc w:val="both"/>
        <w:rPr>
          <w:rFonts w:ascii="Times New Roman" w:hAnsi="Times New Roman" w:cs="Times New Roman"/>
          <w:color w:val="000000"/>
          <w:sz w:val="28"/>
          <w:szCs w:val="28"/>
          <w:lang w:eastAsia="uk-UA"/>
        </w:rPr>
      </w:pPr>
    </w:p>
    <w:p w14:paraId="50BC082C" w14:textId="70FA370F" w:rsidR="00AF0194" w:rsidRPr="0070379C" w:rsidRDefault="00AF0194" w:rsidP="0070379C">
      <w:pPr>
        <w:pStyle w:val="af3"/>
        <w:jc w:val="both"/>
        <w:rPr>
          <w:rFonts w:ascii="Times New Roman" w:hAnsi="Times New Roman" w:cs="Times New Roman"/>
          <w:color w:val="000000"/>
          <w:sz w:val="28"/>
          <w:szCs w:val="28"/>
          <w:lang w:eastAsia="uk-UA"/>
        </w:rPr>
      </w:pPr>
    </w:p>
    <w:sectPr w:rsidR="00AF0194" w:rsidRPr="0070379C" w:rsidSect="00696F50">
      <w:headerReference w:type="default" r:id="rId9"/>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2895B" w14:textId="77777777" w:rsidR="00311862" w:rsidRDefault="00311862" w:rsidP="0030034B">
      <w:r>
        <w:separator/>
      </w:r>
    </w:p>
  </w:endnote>
  <w:endnote w:type="continuationSeparator" w:id="0">
    <w:p w14:paraId="4612BAA9" w14:textId="77777777" w:rsidR="00311862" w:rsidRDefault="00311862" w:rsidP="00300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E0EF0" w14:textId="77777777" w:rsidR="00311862" w:rsidRDefault="00311862" w:rsidP="0030034B">
      <w:r>
        <w:separator/>
      </w:r>
    </w:p>
  </w:footnote>
  <w:footnote w:type="continuationSeparator" w:id="0">
    <w:p w14:paraId="225111C1" w14:textId="77777777" w:rsidR="00311862" w:rsidRDefault="00311862" w:rsidP="00300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164071"/>
      <w:docPartObj>
        <w:docPartGallery w:val="Page Numbers (Top of Page)"/>
        <w:docPartUnique/>
      </w:docPartObj>
    </w:sdtPr>
    <w:sdtContent>
      <w:p w14:paraId="344BC403" w14:textId="22250BA7" w:rsidR="00696F50" w:rsidRDefault="00696F50">
        <w:pPr>
          <w:pStyle w:val="ac"/>
          <w:jc w:val="center"/>
        </w:pPr>
        <w:r>
          <w:fldChar w:fldCharType="begin"/>
        </w:r>
        <w:r>
          <w:instrText>PAGE   \* MERGEFORMAT</w:instrText>
        </w:r>
        <w:r>
          <w:fldChar w:fldCharType="separate"/>
        </w:r>
        <w:r>
          <w:t>2</w:t>
        </w:r>
        <w:r>
          <w:fldChar w:fldCharType="end"/>
        </w:r>
      </w:p>
    </w:sdtContent>
  </w:sdt>
  <w:p w14:paraId="69BEAA63" w14:textId="43154F35" w:rsidR="0030034B" w:rsidRDefault="0030034B">
    <w:pPr>
      <w:pStyle w:val="ac"/>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21584"/>
    <w:multiLevelType w:val="hybridMultilevel"/>
    <w:tmpl w:val="41527B3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B2F3F66"/>
    <w:multiLevelType w:val="hybridMultilevel"/>
    <w:tmpl w:val="C32CFB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C960D09"/>
    <w:multiLevelType w:val="multilevel"/>
    <w:tmpl w:val="71DCA738"/>
    <w:lvl w:ilvl="0">
      <w:start w:val="3"/>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3169CA"/>
    <w:multiLevelType w:val="multilevel"/>
    <w:tmpl w:val="8A1CB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042E1"/>
    <w:multiLevelType w:val="multilevel"/>
    <w:tmpl w:val="C8C2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A5576D"/>
    <w:multiLevelType w:val="multilevel"/>
    <w:tmpl w:val="6C185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215246"/>
    <w:multiLevelType w:val="hybridMultilevel"/>
    <w:tmpl w:val="73FCE6D0"/>
    <w:lvl w:ilvl="0" w:tplc="BCBE69D4">
      <w:start w:val="3"/>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31BC308A"/>
    <w:multiLevelType w:val="hybridMultilevel"/>
    <w:tmpl w:val="9CDE887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60A64AC"/>
    <w:multiLevelType w:val="multilevel"/>
    <w:tmpl w:val="D4126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AF7BDA"/>
    <w:multiLevelType w:val="hybridMultilevel"/>
    <w:tmpl w:val="6B0E778E"/>
    <w:lvl w:ilvl="0" w:tplc="08783B1E">
      <w:start w:val="7"/>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D101485"/>
    <w:multiLevelType w:val="hybridMultilevel"/>
    <w:tmpl w:val="D09806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FB05A11"/>
    <w:multiLevelType w:val="hybridMultilevel"/>
    <w:tmpl w:val="F89AF41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51CA0B14"/>
    <w:multiLevelType w:val="hybridMultilevel"/>
    <w:tmpl w:val="4CC8E4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79B2AA9"/>
    <w:multiLevelType w:val="hybridMultilevel"/>
    <w:tmpl w:val="700E44C8"/>
    <w:lvl w:ilvl="0" w:tplc="105CF1E4">
      <w:start w:val="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A635D4A"/>
    <w:multiLevelType w:val="multilevel"/>
    <w:tmpl w:val="D32A9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0B21F1"/>
    <w:multiLevelType w:val="hybridMultilevel"/>
    <w:tmpl w:val="B3F8B0E2"/>
    <w:lvl w:ilvl="0" w:tplc="874E4482">
      <w:start w:val="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C40101A"/>
    <w:multiLevelType w:val="hybridMultilevel"/>
    <w:tmpl w:val="B0FE8A0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76114A73"/>
    <w:multiLevelType w:val="hybridMultilevel"/>
    <w:tmpl w:val="A93AA280"/>
    <w:lvl w:ilvl="0" w:tplc="71B47CEE">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46EC4A64">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43E86C54">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72B88AA4">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308CBEF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5E6ECFC">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358466BA">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521C690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492EBE94">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8" w15:restartNumberingAfterBreak="0">
    <w:nsid w:val="7D863FCD"/>
    <w:multiLevelType w:val="hybridMultilevel"/>
    <w:tmpl w:val="C8AE793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num>
  <w:num w:numId="6">
    <w:abstractNumId w:val="18"/>
  </w:num>
  <w:num w:numId="7">
    <w:abstractNumId w:val="11"/>
  </w:num>
  <w:num w:numId="8">
    <w:abstractNumId w:val="0"/>
  </w:num>
  <w:num w:numId="9">
    <w:abstractNumId w:val="7"/>
  </w:num>
  <w:num w:numId="10">
    <w:abstractNumId w:val="4"/>
  </w:num>
  <w:num w:numId="11">
    <w:abstractNumId w:val="5"/>
  </w:num>
  <w:num w:numId="12">
    <w:abstractNumId w:val="3"/>
  </w:num>
  <w:num w:numId="13">
    <w:abstractNumId w:val="1"/>
  </w:num>
  <w:num w:numId="14">
    <w:abstractNumId w:val="10"/>
  </w:num>
  <w:num w:numId="15">
    <w:abstractNumId w:val="16"/>
  </w:num>
  <w:num w:numId="16">
    <w:abstractNumId w:val="9"/>
  </w:num>
  <w:num w:numId="17">
    <w:abstractNumId w:val="15"/>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623"/>
    <w:rsid w:val="00001098"/>
    <w:rsid w:val="00003C0F"/>
    <w:rsid w:val="00015ADE"/>
    <w:rsid w:val="00025D4D"/>
    <w:rsid w:val="00027BD1"/>
    <w:rsid w:val="0003001A"/>
    <w:rsid w:val="00031317"/>
    <w:rsid w:val="00032DD4"/>
    <w:rsid w:val="00034633"/>
    <w:rsid w:val="00036D80"/>
    <w:rsid w:val="0004047A"/>
    <w:rsid w:val="00060AA1"/>
    <w:rsid w:val="0006673C"/>
    <w:rsid w:val="00073D9A"/>
    <w:rsid w:val="00080621"/>
    <w:rsid w:val="00080E23"/>
    <w:rsid w:val="000876BD"/>
    <w:rsid w:val="000941EE"/>
    <w:rsid w:val="000A7D8E"/>
    <w:rsid w:val="000B6408"/>
    <w:rsid w:val="000C167F"/>
    <w:rsid w:val="000C5611"/>
    <w:rsid w:val="000E1707"/>
    <w:rsid w:val="000F1623"/>
    <w:rsid w:val="00113D98"/>
    <w:rsid w:val="00121A25"/>
    <w:rsid w:val="00134AC3"/>
    <w:rsid w:val="001458CA"/>
    <w:rsid w:val="0014647D"/>
    <w:rsid w:val="00152775"/>
    <w:rsid w:val="0016174F"/>
    <w:rsid w:val="00163DA8"/>
    <w:rsid w:val="00165130"/>
    <w:rsid w:val="0019149D"/>
    <w:rsid w:val="001947BA"/>
    <w:rsid w:val="001A11DE"/>
    <w:rsid w:val="001B40A2"/>
    <w:rsid w:val="001C602C"/>
    <w:rsid w:val="001D7856"/>
    <w:rsid w:val="001F703B"/>
    <w:rsid w:val="001F7C8D"/>
    <w:rsid w:val="00200006"/>
    <w:rsid w:val="00200D5D"/>
    <w:rsid w:val="00211894"/>
    <w:rsid w:val="00212102"/>
    <w:rsid w:val="00222822"/>
    <w:rsid w:val="002240DF"/>
    <w:rsid w:val="0022654E"/>
    <w:rsid w:val="00237CC3"/>
    <w:rsid w:val="00242287"/>
    <w:rsid w:val="00263779"/>
    <w:rsid w:val="00264E59"/>
    <w:rsid w:val="0027178E"/>
    <w:rsid w:val="0027318D"/>
    <w:rsid w:val="00275CA2"/>
    <w:rsid w:val="00277192"/>
    <w:rsid w:val="002B0459"/>
    <w:rsid w:val="002B19EB"/>
    <w:rsid w:val="002B3D3D"/>
    <w:rsid w:val="002B7A20"/>
    <w:rsid w:val="002B7DF5"/>
    <w:rsid w:val="002D1259"/>
    <w:rsid w:val="002D2CE3"/>
    <w:rsid w:val="002D72ED"/>
    <w:rsid w:val="002E4ECB"/>
    <w:rsid w:val="002F6060"/>
    <w:rsid w:val="0030034B"/>
    <w:rsid w:val="0030316F"/>
    <w:rsid w:val="00311862"/>
    <w:rsid w:val="003241E3"/>
    <w:rsid w:val="003417B8"/>
    <w:rsid w:val="00356224"/>
    <w:rsid w:val="0037124C"/>
    <w:rsid w:val="003741F1"/>
    <w:rsid w:val="0037716A"/>
    <w:rsid w:val="00377515"/>
    <w:rsid w:val="0038152B"/>
    <w:rsid w:val="003A7D95"/>
    <w:rsid w:val="003B4A17"/>
    <w:rsid w:val="003C07D8"/>
    <w:rsid w:val="003C4A68"/>
    <w:rsid w:val="003E1413"/>
    <w:rsid w:val="003F12EB"/>
    <w:rsid w:val="003F3F90"/>
    <w:rsid w:val="003F420C"/>
    <w:rsid w:val="004044EB"/>
    <w:rsid w:val="00412DD0"/>
    <w:rsid w:val="00421072"/>
    <w:rsid w:val="00440AAE"/>
    <w:rsid w:val="00443099"/>
    <w:rsid w:val="00447B9F"/>
    <w:rsid w:val="00463F95"/>
    <w:rsid w:val="00467CB6"/>
    <w:rsid w:val="004832BF"/>
    <w:rsid w:val="00492A6A"/>
    <w:rsid w:val="004B66C1"/>
    <w:rsid w:val="004B7837"/>
    <w:rsid w:val="004C4DB7"/>
    <w:rsid w:val="004C622F"/>
    <w:rsid w:val="004D4509"/>
    <w:rsid w:val="004E514A"/>
    <w:rsid w:val="004F0899"/>
    <w:rsid w:val="0050270A"/>
    <w:rsid w:val="00505187"/>
    <w:rsid w:val="00521750"/>
    <w:rsid w:val="00524176"/>
    <w:rsid w:val="00536999"/>
    <w:rsid w:val="00540A08"/>
    <w:rsid w:val="00545E53"/>
    <w:rsid w:val="00553E3C"/>
    <w:rsid w:val="005564EA"/>
    <w:rsid w:val="00557D09"/>
    <w:rsid w:val="00565EED"/>
    <w:rsid w:val="00570A5D"/>
    <w:rsid w:val="00573CE2"/>
    <w:rsid w:val="005873DA"/>
    <w:rsid w:val="00590FDF"/>
    <w:rsid w:val="00592176"/>
    <w:rsid w:val="005A111E"/>
    <w:rsid w:val="005A30A4"/>
    <w:rsid w:val="005B1D7C"/>
    <w:rsid w:val="005E36A6"/>
    <w:rsid w:val="005F3D5B"/>
    <w:rsid w:val="005F5F6F"/>
    <w:rsid w:val="006378D1"/>
    <w:rsid w:val="00663E72"/>
    <w:rsid w:val="00680012"/>
    <w:rsid w:val="0069554D"/>
    <w:rsid w:val="00696F50"/>
    <w:rsid w:val="006973D1"/>
    <w:rsid w:val="00697799"/>
    <w:rsid w:val="006D19E2"/>
    <w:rsid w:val="006D7639"/>
    <w:rsid w:val="006E1488"/>
    <w:rsid w:val="006E1B99"/>
    <w:rsid w:val="006E3A61"/>
    <w:rsid w:val="006E4274"/>
    <w:rsid w:val="00701E59"/>
    <w:rsid w:val="0070379C"/>
    <w:rsid w:val="00706FA2"/>
    <w:rsid w:val="00716D70"/>
    <w:rsid w:val="00731432"/>
    <w:rsid w:val="0073624A"/>
    <w:rsid w:val="00742FC6"/>
    <w:rsid w:val="00747A4B"/>
    <w:rsid w:val="00752997"/>
    <w:rsid w:val="00754080"/>
    <w:rsid w:val="00770F30"/>
    <w:rsid w:val="007714AA"/>
    <w:rsid w:val="007726A9"/>
    <w:rsid w:val="00776F4E"/>
    <w:rsid w:val="00783E43"/>
    <w:rsid w:val="007853CA"/>
    <w:rsid w:val="007B601D"/>
    <w:rsid w:val="007C2BFC"/>
    <w:rsid w:val="007C47B9"/>
    <w:rsid w:val="007D0B91"/>
    <w:rsid w:val="007E2EAC"/>
    <w:rsid w:val="007E3E22"/>
    <w:rsid w:val="007F25AF"/>
    <w:rsid w:val="007F6931"/>
    <w:rsid w:val="007F6B68"/>
    <w:rsid w:val="00820B56"/>
    <w:rsid w:val="008259F2"/>
    <w:rsid w:val="00830E9B"/>
    <w:rsid w:val="00832308"/>
    <w:rsid w:val="00832475"/>
    <w:rsid w:val="00836F10"/>
    <w:rsid w:val="00862E49"/>
    <w:rsid w:val="00881DFB"/>
    <w:rsid w:val="008848E2"/>
    <w:rsid w:val="008A5797"/>
    <w:rsid w:val="008B4777"/>
    <w:rsid w:val="008B53D3"/>
    <w:rsid w:val="008C00D5"/>
    <w:rsid w:val="008C1EAC"/>
    <w:rsid w:val="008C2D35"/>
    <w:rsid w:val="008C46C9"/>
    <w:rsid w:val="008D0C03"/>
    <w:rsid w:val="008D6C1D"/>
    <w:rsid w:val="008F584C"/>
    <w:rsid w:val="00901635"/>
    <w:rsid w:val="00907734"/>
    <w:rsid w:val="00915500"/>
    <w:rsid w:val="0092457A"/>
    <w:rsid w:val="00925FD7"/>
    <w:rsid w:val="009375BE"/>
    <w:rsid w:val="00940208"/>
    <w:rsid w:val="0094406A"/>
    <w:rsid w:val="00944688"/>
    <w:rsid w:val="00946D18"/>
    <w:rsid w:val="009650EE"/>
    <w:rsid w:val="0096619C"/>
    <w:rsid w:val="00971212"/>
    <w:rsid w:val="00973824"/>
    <w:rsid w:val="00980B15"/>
    <w:rsid w:val="009913DF"/>
    <w:rsid w:val="00991892"/>
    <w:rsid w:val="00991AE1"/>
    <w:rsid w:val="00992C64"/>
    <w:rsid w:val="009B23CB"/>
    <w:rsid w:val="009E2A16"/>
    <w:rsid w:val="009E5052"/>
    <w:rsid w:val="009F6FE8"/>
    <w:rsid w:val="00A16013"/>
    <w:rsid w:val="00A27640"/>
    <w:rsid w:val="00A276AB"/>
    <w:rsid w:val="00A66124"/>
    <w:rsid w:val="00A71519"/>
    <w:rsid w:val="00A84210"/>
    <w:rsid w:val="00A92C5C"/>
    <w:rsid w:val="00AA666E"/>
    <w:rsid w:val="00AB144C"/>
    <w:rsid w:val="00AB317D"/>
    <w:rsid w:val="00AB73B7"/>
    <w:rsid w:val="00AC09C3"/>
    <w:rsid w:val="00AE2637"/>
    <w:rsid w:val="00AE3023"/>
    <w:rsid w:val="00AE333E"/>
    <w:rsid w:val="00AF0194"/>
    <w:rsid w:val="00B04E3B"/>
    <w:rsid w:val="00B06925"/>
    <w:rsid w:val="00B235BD"/>
    <w:rsid w:val="00B24B38"/>
    <w:rsid w:val="00B42D2E"/>
    <w:rsid w:val="00B455F6"/>
    <w:rsid w:val="00B55097"/>
    <w:rsid w:val="00B62756"/>
    <w:rsid w:val="00B73F4D"/>
    <w:rsid w:val="00B854B3"/>
    <w:rsid w:val="00BA5DBB"/>
    <w:rsid w:val="00BB3B9C"/>
    <w:rsid w:val="00BC2947"/>
    <w:rsid w:val="00BC74C0"/>
    <w:rsid w:val="00BD42F1"/>
    <w:rsid w:val="00BD56BD"/>
    <w:rsid w:val="00BE6EA9"/>
    <w:rsid w:val="00BF778B"/>
    <w:rsid w:val="00C04548"/>
    <w:rsid w:val="00C047A1"/>
    <w:rsid w:val="00C17E50"/>
    <w:rsid w:val="00C33494"/>
    <w:rsid w:val="00C33DB4"/>
    <w:rsid w:val="00C4009F"/>
    <w:rsid w:val="00C404B7"/>
    <w:rsid w:val="00C67929"/>
    <w:rsid w:val="00C67A42"/>
    <w:rsid w:val="00C739C0"/>
    <w:rsid w:val="00C7407B"/>
    <w:rsid w:val="00C801D7"/>
    <w:rsid w:val="00C81939"/>
    <w:rsid w:val="00CB2B36"/>
    <w:rsid w:val="00CB2BF9"/>
    <w:rsid w:val="00CC2A2E"/>
    <w:rsid w:val="00CC4C39"/>
    <w:rsid w:val="00CE5D25"/>
    <w:rsid w:val="00CE6EE0"/>
    <w:rsid w:val="00CF2D01"/>
    <w:rsid w:val="00CF5CBE"/>
    <w:rsid w:val="00D01F10"/>
    <w:rsid w:val="00D10DF8"/>
    <w:rsid w:val="00D12162"/>
    <w:rsid w:val="00D162E3"/>
    <w:rsid w:val="00D24D57"/>
    <w:rsid w:val="00D25230"/>
    <w:rsid w:val="00D4174A"/>
    <w:rsid w:val="00D459ED"/>
    <w:rsid w:val="00D800E9"/>
    <w:rsid w:val="00D81B6F"/>
    <w:rsid w:val="00D82108"/>
    <w:rsid w:val="00D934E0"/>
    <w:rsid w:val="00DA2E9E"/>
    <w:rsid w:val="00DA5334"/>
    <w:rsid w:val="00DC4119"/>
    <w:rsid w:val="00DD6DC3"/>
    <w:rsid w:val="00DD6E32"/>
    <w:rsid w:val="00E016F2"/>
    <w:rsid w:val="00E04C5D"/>
    <w:rsid w:val="00E067AD"/>
    <w:rsid w:val="00E1603D"/>
    <w:rsid w:val="00E35BF3"/>
    <w:rsid w:val="00E363CF"/>
    <w:rsid w:val="00E40B68"/>
    <w:rsid w:val="00E54626"/>
    <w:rsid w:val="00E70412"/>
    <w:rsid w:val="00E74D18"/>
    <w:rsid w:val="00E7585C"/>
    <w:rsid w:val="00E907F1"/>
    <w:rsid w:val="00EA79FF"/>
    <w:rsid w:val="00EB6B9D"/>
    <w:rsid w:val="00EC64F3"/>
    <w:rsid w:val="00EC7277"/>
    <w:rsid w:val="00ED17C1"/>
    <w:rsid w:val="00ED4D8F"/>
    <w:rsid w:val="00EE24BD"/>
    <w:rsid w:val="00EE3500"/>
    <w:rsid w:val="00F12CAD"/>
    <w:rsid w:val="00F12F79"/>
    <w:rsid w:val="00F22199"/>
    <w:rsid w:val="00F329CB"/>
    <w:rsid w:val="00F47F78"/>
    <w:rsid w:val="00F5631F"/>
    <w:rsid w:val="00F7723B"/>
    <w:rsid w:val="00F91780"/>
    <w:rsid w:val="00F973A0"/>
    <w:rsid w:val="00FA3520"/>
    <w:rsid w:val="00FB2CFD"/>
    <w:rsid w:val="00FD34C5"/>
    <w:rsid w:val="00FD3DC7"/>
    <w:rsid w:val="00FD5A67"/>
    <w:rsid w:val="00FF059C"/>
    <w:rsid w:val="00FF12D4"/>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803E0"/>
  <w15:chartTrackingRefBased/>
  <w15:docId w15:val="{5F476769-A3F8-42FD-835F-BBA57AF53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F50"/>
    <w:pPr>
      <w:overflowPunct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styleId="3">
    <w:name w:val="heading 3"/>
    <w:basedOn w:val="a"/>
    <w:link w:val="30"/>
    <w:uiPriority w:val="9"/>
    <w:qFormat/>
    <w:rsid w:val="00B854B3"/>
    <w:pPr>
      <w:overflowPunct/>
      <w:autoSpaceDE/>
      <w:autoSpaceDN/>
      <w:adjustRightInd/>
      <w:spacing w:before="100" w:beforeAutospacing="1" w:after="100" w:afterAutospacing="1"/>
      <w:outlineLvl w:val="2"/>
    </w:pPr>
    <w:rPr>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36A6"/>
    <w:rPr>
      <w:rFonts w:ascii="Segoe UI" w:hAnsi="Segoe UI" w:cs="Segoe UI"/>
      <w:sz w:val="18"/>
      <w:szCs w:val="18"/>
    </w:rPr>
  </w:style>
  <w:style w:type="character" w:customStyle="1" w:styleId="a4">
    <w:name w:val="Текст у виносці Знак"/>
    <w:basedOn w:val="a0"/>
    <w:link w:val="a3"/>
    <w:uiPriority w:val="99"/>
    <w:semiHidden/>
    <w:rsid w:val="005E36A6"/>
    <w:rPr>
      <w:rFonts w:ascii="Segoe UI" w:hAnsi="Segoe UI" w:cs="Segoe UI"/>
      <w:sz w:val="18"/>
      <w:szCs w:val="18"/>
    </w:rPr>
  </w:style>
  <w:style w:type="paragraph" w:styleId="a5">
    <w:name w:val="List Paragraph"/>
    <w:basedOn w:val="a"/>
    <w:uiPriority w:val="34"/>
    <w:qFormat/>
    <w:rsid w:val="00113D98"/>
    <w:pPr>
      <w:overflowPunct/>
      <w:autoSpaceDE/>
      <w:autoSpaceDN/>
      <w:adjustRightInd/>
      <w:spacing w:after="160" w:line="259" w:lineRule="auto"/>
      <w:ind w:left="720"/>
      <w:contextualSpacing/>
    </w:pPr>
    <w:rPr>
      <w:rFonts w:asciiTheme="minorHAnsi" w:eastAsiaTheme="minorHAnsi" w:hAnsiTheme="minorHAnsi" w:cstheme="minorBidi"/>
      <w:sz w:val="22"/>
      <w:szCs w:val="22"/>
      <w:lang w:val="uk-UA" w:eastAsia="en-US"/>
    </w:rPr>
  </w:style>
  <w:style w:type="character" w:styleId="a6">
    <w:name w:val="annotation reference"/>
    <w:basedOn w:val="a0"/>
    <w:uiPriority w:val="99"/>
    <w:semiHidden/>
    <w:unhideWhenUsed/>
    <w:rsid w:val="0027178E"/>
    <w:rPr>
      <w:sz w:val="16"/>
      <w:szCs w:val="16"/>
    </w:rPr>
  </w:style>
  <w:style w:type="paragraph" w:styleId="a7">
    <w:name w:val="annotation text"/>
    <w:basedOn w:val="a"/>
    <w:link w:val="a8"/>
    <w:uiPriority w:val="99"/>
    <w:unhideWhenUsed/>
    <w:rsid w:val="0027178E"/>
    <w:pPr>
      <w:overflowPunct/>
      <w:autoSpaceDE/>
      <w:autoSpaceDN/>
      <w:adjustRightInd/>
      <w:spacing w:after="160"/>
    </w:pPr>
    <w:rPr>
      <w:rFonts w:asciiTheme="minorHAnsi" w:eastAsiaTheme="minorHAnsi" w:hAnsiTheme="minorHAnsi" w:cstheme="minorBidi"/>
      <w:lang w:val="uk-UA" w:eastAsia="en-US"/>
    </w:rPr>
  </w:style>
  <w:style w:type="character" w:customStyle="1" w:styleId="a8">
    <w:name w:val="Текст примітки Знак"/>
    <w:basedOn w:val="a0"/>
    <w:link w:val="a7"/>
    <w:uiPriority w:val="99"/>
    <w:rsid w:val="0027178E"/>
    <w:rPr>
      <w:sz w:val="20"/>
      <w:szCs w:val="20"/>
    </w:rPr>
  </w:style>
  <w:style w:type="paragraph" w:styleId="a9">
    <w:name w:val="annotation subject"/>
    <w:basedOn w:val="a7"/>
    <w:next w:val="a7"/>
    <w:link w:val="aa"/>
    <w:uiPriority w:val="99"/>
    <w:semiHidden/>
    <w:unhideWhenUsed/>
    <w:rsid w:val="0027178E"/>
    <w:rPr>
      <w:b/>
      <w:bCs/>
    </w:rPr>
  </w:style>
  <w:style w:type="character" w:customStyle="1" w:styleId="aa">
    <w:name w:val="Тема примітки Знак"/>
    <w:basedOn w:val="a8"/>
    <w:link w:val="a9"/>
    <w:uiPriority w:val="99"/>
    <w:semiHidden/>
    <w:rsid w:val="0027178E"/>
    <w:rPr>
      <w:b/>
      <w:bCs/>
      <w:sz w:val="20"/>
      <w:szCs w:val="20"/>
    </w:rPr>
  </w:style>
  <w:style w:type="paragraph" w:styleId="ab">
    <w:name w:val="Normal (Web)"/>
    <w:basedOn w:val="a"/>
    <w:uiPriority w:val="99"/>
    <w:semiHidden/>
    <w:unhideWhenUsed/>
    <w:rsid w:val="00BF778B"/>
    <w:pPr>
      <w:spacing w:before="100" w:beforeAutospacing="1" w:after="100" w:afterAutospacing="1"/>
    </w:pPr>
    <w:rPr>
      <w:sz w:val="24"/>
      <w:szCs w:val="24"/>
      <w:lang w:val="en-US"/>
    </w:rPr>
  </w:style>
  <w:style w:type="paragraph" w:styleId="ac">
    <w:name w:val="header"/>
    <w:basedOn w:val="a"/>
    <w:link w:val="ad"/>
    <w:uiPriority w:val="99"/>
    <w:unhideWhenUsed/>
    <w:rsid w:val="0030034B"/>
    <w:pPr>
      <w:tabs>
        <w:tab w:val="center" w:pos="4986"/>
        <w:tab w:val="right" w:pos="9973"/>
      </w:tabs>
      <w:overflowPunct/>
      <w:autoSpaceDE/>
      <w:autoSpaceDN/>
      <w:adjustRightInd/>
    </w:pPr>
    <w:rPr>
      <w:rFonts w:asciiTheme="minorHAnsi" w:eastAsiaTheme="minorHAnsi" w:hAnsiTheme="minorHAnsi" w:cstheme="minorBidi"/>
      <w:sz w:val="22"/>
      <w:szCs w:val="22"/>
      <w:lang w:val="uk-UA" w:eastAsia="en-US"/>
    </w:rPr>
  </w:style>
  <w:style w:type="character" w:customStyle="1" w:styleId="ad">
    <w:name w:val="Верхній колонтитул Знак"/>
    <w:basedOn w:val="a0"/>
    <w:link w:val="ac"/>
    <w:uiPriority w:val="99"/>
    <w:rsid w:val="0030034B"/>
  </w:style>
  <w:style w:type="paragraph" w:styleId="ae">
    <w:name w:val="footer"/>
    <w:basedOn w:val="a"/>
    <w:link w:val="af"/>
    <w:uiPriority w:val="99"/>
    <w:unhideWhenUsed/>
    <w:rsid w:val="0030034B"/>
    <w:pPr>
      <w:tabs>
        <w:tab w:val="center" w:pos="4986"/>
        <w:tab w:val="right" w:pos="9973"/>
      </w:tabs>
      <w:overflowPunct/>
      <w:autoSpaceDE/>
      <w:autoSpaceDN/>
      <w:adjustRightInd/>
    </w:pPr>
    <w:rPr>
      <w:rFonts w:asciiTheme="minorHAnsi" w:eastAsiaTheme="minorHAnsi" w:hAnsiTheme="minorHAnsi" w:cstheme="minorBidi"/>
      <w:sz w:val="22"/>
      <w:szCs w:val="22"/>
      <w:lang w:val="uk-UA" w:eastAsia="en-US"/>
    </w:rPr>
  </w:style>
  <w:style w:type="character" w:customStyle="1" w:styleId="af">
    <w:name w:val="Нижній колонтитул Знак"/>
    <w:basedOn w:val="a0"/>
    <w:link w:val="ae"/>
    <w:uiPriority w:val="99"/>
    <w:rsid w:val="0030034B"/>
  </w:style>
  <w:style w:type="paragraph" w:styleId="af0">
    <w:name w:val="footnote text"/>
    <w:basedOn w:val="a"/>
    <w:link w:val="af1"/>
    <w:uiPriority w:val="99"/>
    <w:semiHidden/>
    <w:unhideWhenUsed/>
    <w:rsid w:val="00165130"/>
    <w:pPr>
      <w:overflowPunct/>
      <w:autoSpaceDE/>
      <w:autoSpaceDN/>
      <w:adjustRightInd/>
    </w:pPr>
    <w:rPr>
      <w:rFonts w:asciiTheme="minorHAnsi" w:eastAsiaTheme="minorHAnsi" w:hAnsiTheme="minorHAnsi" w:cstheme="minorBidi"/>
      <w:lang w:val="uk-UA" w:eastAsia="en-US"/>
    </w:rPr>
  </w:style>
  <w:style w:type="character" w:customStyle="1" w:styleId="af1">
    <w:name w:val="Текст виноски Знак"/>
    <w:basedOn w:val="a0"/>
    <w:link w:val="af0"/>
    <w:uiPriority w:val="99"/>
    <w:semiHidden/>
    <w:rsid w:val="00165130"/>
    <w:rPr>
      <w:sz w:val="20"/>
      <w:szCs w:val="20"/>
    </w:rPr>
  </w:style>
  <w:style w:type="character" w:styleId="af2">
    <w:name w:val="footnote reference"/>
    <w:basedOn w:val="a0"/>
    <w:uiPriority w:val="99"/>
    <w:semiHidden/>
    <w:unhideWhenUsed/>
    <w:rsid w:val="00165130"/>
    <w:rPr>
      <w:vertAlign w:val="superscript"/>
    </w:rPr>
  </w:style>
  <w:style w:type="paragraph" w:styleId="af3">
    <w:name w:val="No Spacing"/>
    <w:uiPriority w:val="1"/>
    <w:qFormat/>
    <w:rsid w:val="0070379C"/>
    <w:pPr>
      <w:spacing w:after="0" w:line="240" w:lineRule="auto"/>
    </w:pPr>
  </w:style>
  <w:style w:type="character" w:customStyle="1" w:styleId="30">
    <w:name w:val="Заголовок 3 Знак"/>
    <w:basedOn w:val="a0"/>
    <w:link w:val="3"/>
    <w:uiPriority w:val="9"/>
    <w:rsid w:val="00B854B3"/>
    <w:rPr>
      <w:rFonts w:ascii="Times New Roman" w:eastAsia="Times New Roman" w:hAnsi="Times New Roman" w:cs="Times New Roman"/>
      <w:b/>
      <w:bCs/>
      <w:sz w:val="27"/>
      <w:szCs w:val="27"/>
      <w:lang w:eastAsia="uk-UA"/>
    </w:rPr>
  </w:style>
  <w:style w:type="character" w:styleId="af4">
    <w:name w:val="Strong"/>
    <w:basedOn w:val="a0"/>
    <w:uiPriority w:val="22"/>
    <w:qFormat/>
    <w:rsid w:val="00B854B3"/>
    <w:rPr>
      <w:b/>
      <w:bCs/>
    </w:rPr>
  </w:style>
  <w:style w:type="paragraph" w:customStyle="1" w:styleId="docdata">
    <w:name w:val="docdata"/>
    <w:aliases w:val="docy,v5,3998,baiaagaaboqcaaad1a0aaaxidqaaaaaaaaaaaaaaaaaaaaaaaaaaaaaaaaaaaaaaaaaaaaaaaaaaaaaaaaaaaaaaaaaaaaaaaaaaaaaaaaaaaaaaaaaaaaaaaaaaaaaaaaaaaaaaaaaaaaaaaaaaaaaaaaaaaaaaaaaaaaaaaaaaaaaaaaaaaaaaaaaaaaaaaaaaaaaaaaaaaaaaaaaaaaaaaaaaaaaaaaaaaaaa"/>
    <w:basedOn w:val="a"/>
    <w:rsid w:val="00B55097"/>
    <w:pPr>
      <w:overflowPunct/>
      <w:autoSpaceDE/>
      <w:autoSpaceDN/>
      <w:adjustRightInd/>
      <w:spacing w:before="100" w:beforeAutospacing="1" w:after="100" w:afterAutospacing="1"/>
    </w:pPr>
    <w:rPr>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25697">
      <w:bodyDiv w:val="1"/>
      <w:marLeft w:val="0"/>
      <w:marRight w:val="0"/>
      <w:marTop w:val="0"/>
      <w:marBottom w:val="0"/>
      <w:divBdr>
        <w:top w:val="none" w:sz="0" w:space="0" w:color="auto"/>
        <w:left w:val="none" w:sz="0" w:space="0" w:color="auto"/>
        <w:bottom w:val="none" w:sz="0" w:space="0" w:color="auto"/>
        <w:right w:val="none" w:sz="0" w:space="0" w:color="auto"/>
      </w:divBdr>
    </w:div>
    <w:div w:id="363677368">
      <w:bodyDiv w:val="1"/>
      <w:marLeft w:val="0"/>
      <w:marRight w:val="0"/>
      <w:marTop w:val="0"/>
      <w:marBottom w:val="0"/>
      <w:divBdr>
        <w:top w:val="none" w:sz="0" w:space="0" w:color="auto"/>
        <w:left w:val="none" w:sz="0" w:space="0" w:color="auto"/>
        <w:bottom w:val="none" w:sz="0" w:space="0" w:color="auto"/>
        <w:right w:val="none" w:sz="0" w:space="0" w:color="auto"/>
      </w:divBdr>
    </w:div>
    <w:div w:id="512305221">
      <w:bodyDiv w:val="1"/>
      <w:marLeft w:val="0"/>
      <w:marRight w:val="0"/>
      <w:marTop w:val="0"/>
      <w:marBottom w:val="0"/>
      <w:divBdr>
        <w:top w:val="none" w:sz="0" w:space="0" w:color="auto"/>
        <w:left w:val="none" w:sz="0" w:space="0" w:color="auto"/>
        <w:bottom w:val="none" w:sz="0" w:space="0" w:color="auto"/>
        <w:right w:val="none" w:sz="0" w:space="0" w:color="auto"/>
      </w:divBdr>
    </w:div>
    <w:div w:id="839395545">
      <w:bodyDiv w:val="1"/>
      <w:marLeft w:val="0"/>
      <w:marRight w:val="0"/>
      <w:marTop w:val="0"/>
      <w:marBottom w:val="0"/>
      <w:divBdr>
        <w:top w:val="none" w:sz="0" w:space="0" w:color="auto"/>
        <w:left w:val="none" w:sz="0" w:space="0" w:color="auto"/>
        <w:bottom w:val="none" w:sz="0" w:space="0" w:color="auto"/>
        <w:right w:val="none" w:sz="0" w:space="0" w:color="auto"/>
      </w:divBdr>
    </w:div>
    <w:div w:id="1166750330">
      <w:bodyDiv w:val="1"/>
      <w:marLeft w:val="0"/>
      <w:marRight w:val="0"/>
      <w:marTop w:val="0"/>
      <w:marBottom w:val="0"/>
      <w:divBdr>
        <w:top w:val="none" w:sz="0" w:space="0" w:color="auto"/>
        <w:left w:val="none" w:sz="0" w:space="0" w:color="auto"/>
        <w:bottom w:val="none" w:sz="0" w:space="0" w:color="auto"/>
        <w:right w:val="none" w:sz="0" w:space="0" w:color="auto"/>
      </w:divBdr>
    </w:div>
    <w:div w:id="1179925207">
      <w:bodyDiv w:val="1"/>
      <w:marLeft w:val="0"/>
      <w:marRight w:val="0"/>
      <w:marTop w:val="0"/>
      <w:marBottom w:val="0"/>
      <w:divBdr>
        <w:top w:val="none" w:sz="0" w:space="0" w:color="auto"/>
        <w:left w:val="none" w:sz="0" w:space="0" w:color="auto"/>
        <w:bottom w:val="none" w:sz="0" w:space="0" w:color="auto"/>
        <w:right w:val="none" w:sz="0" w:space="0" w:color="auto"/>
      </w:divBdr>
    </w:div>
    <w:div w:id="1805342826">
      <w:bodyDiv w:val="1"/>
      <w:marLeft w:val="0"/>
      <w:marRight w:val="0"/>
      <w:marTop w:val="0"/>
      <w:marBottom w:val="0"/>
      <w:divBdr>
        <w:top w:val="none" w:sz="0" w:space="0" w:color="auto"/>
        <w:left w:val="none" w:sz="0" w:space="0" w:color="auto"/>
        <w:bottom w:val="none" w:sz="0" w:space="0" w:color="auto"/>
        <w:right w:val="none" w:sz="0" w:space="0" w:color="auto"/>
      </w:divBdr>
    </w:div>
    <w:div w:id="2034451889">
      <w:bodyDiv w:val="1"/>
      <w:marLeft w:val="0"/>
      <w:marRight w:val="0"/>
      <w:marTop w:val="0"/>
      <w:marBottom w:val="0"/>
      <w:divBdr>
        <w:top w:val="none" w:sz="0" w:space="0" w:color="auto"/>
        <w:left w:val="none" w:sz="0" w:space="0" w:color="auto"/>
        <w:bottom w:val="none" w:sz="0" w:space="0" w:color="auto"/>
        <w:right w:val="none" w:sz="0" w:space="0" w:color="auto"/>
      </w:divBdr>
    </w:div>
    <w:div w:id="210059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8BD7C-79AA-4406-8AC1-E353CB687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2052</Words>
  <Characters>1170</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МР</cp:lastModifiedBy>
  <cp:revision>14</cp:revision>
  <cp:lastPrinted>2026-02-06T09:42:00Z</cp:lastPrinted>
  <dcterms:created xsi:type="dcterms:W3CDTF">2026-01-08T13:13:00Z</dcterms:created>
  <dcterms:modified xsi:type="dcterms:W3CDTF">2026-02-13T07:22:00Z</dcterms:modified>
</cp:coreProperties>
</file>