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41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1492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4481F">
        <w:rPr>
          <w:rFonts w:ascii="Times New Roman" w:hAnsi="Times New Roman"/>
          <w:sz w:val="28"/>
          <w:szCs w:val="28"/>
        </w:rPr>
        <w:t>Тихій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AEF8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 Тихої Ірини Василівни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6739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D4481F">
        <w:rPr>
          <w:rFonts w:ascii="Times New Roman" w:hAnsi="Times New Roman"/>
          <w:sz w:val="28"/>
          <w:szCs w:val="28"/>
          <w:lang w:eastAsia="uk-UA"/>
        </w:rPr>
        <w:t>Тихій Ірині Василівні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4481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4481F">
        <w:rPr>
          <w:rFonts w:ascii="Times New Roman" w:hAnsi="Times New Roman"/>
          <w:sz w:val="28"/>
          <w:szCs w:val="28"/>
          <w:lang w:eastAsia="uk-UA"/>
        </w:rPr>
        <w:t>2624480801:01:002:0437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4481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4481F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4481F">
        <w:rPr>
          <w:rFonts w:ascii="Times New Roman" w:hAnsi="Times New Roman"/>
          <w:sz w:val="28"/>
          <w:szCs w:val="28"/>
          <w:lang w:eastAsia="uk-UA"/>
        </w:rPr>
        <w:t>15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72A42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 Тихій Ірині Василівні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52BB" w14:textId="77777777" w:rsidR="003A5DCD" w:rsidRDefault="003A5DCD">
      <w:r>
        <w:separator/>
      </w:r>
    </w:p>
  </w:endnote>
  <w:endnote w:type="continuationSeparator" w:id="0">
    <w:p w14:paraId="21777DE8" w14:textId="77777777" w:rsidR="003A5DCD" w:rsidRDefault="003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6D69" w14:textId="77777777" w:rsidR="003A5DCD" w:rsidRDefault="003A5DCD">
      <w:r>
        <w:separator/>
      </w:r>
    </w:p>
  </w:footnote>
  <w:footnote w:type="continuationSeparator" w:id="0">
    <w:p w14:paraId="38FBEF07" w14:textId="77777777" w:rsidR="003A5DCD" w:rsidRDefault="003A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114</cp:revision>
  <cp:lastPrinted>2015-03-22T10:05:00Z</cp:lastPrinted>
  <dcterms:created xsi:type="dcterms:W3CDTF">2025-06-17T08:25:00Z</dcterms:created>
  <dcterms:modified xsi:type="dcterms:W3CDTF">2026-01-06T06:59:00Z</dcterms:modified>
</cp:coreProperties>
</file>