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D9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D23B333" w14:textId="4DFB96FE" w:rsidR="009856C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565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56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656566">
        <w:rPr>
          <w:rFonts w:ascii="Times New Roman" w:hAnsi="Times New Roman"/>
          <w:sz w:val="28"/>
          <w:szCs w:val="28"/>
        </w:rPr>
        <w:t xml:space="preserve"> Н.В. та</w:t>
      </w:r>
    </w:p>
    <w:p w14:paraId="47DC70F4" w14:textId="61E970E2" w:rsidR="00656566" w:rsidRPr="00781798" w:rsidRDefault="00656566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Мельнику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86A5C4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56566">
        <w:rPr>
          <w:rFonts w:ascii="Times New Roman" w:hAnsi="Times New Roman"/>
          <w:sz w:val="28"/>
          <w:szCs w:val="28"/>
        </w:rPr>
        <w:t>Стасіцької</w:t>
      </w:r>
      <w:proofErr w:type="spellEnd"/>
      <w:r w:rsidR="00656566">
        <w:rPr>
          <w:rFonts w:ascii="Times New Roman" w:hAnsi="Times New Roman"/>
          <w:sz w:val="28"/>
          <w:szCs w:val="28"/>
        </w:rPr>
        <w:t xml:space="preserve"> Надії Василівни, Мельника Василя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C68D5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3D6836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3D6836">
        <w:rPr>
          <w:rFonts w:ascii="Times New Roman" w:hAnsi="Times New Roman"/>
          <w:sz w:val="28"/>
          <w:szCs w:val="28"/>
          <w:lang w:eastAsia="uk-UA"/>
        </w:rPr>
        <w:t xml:space="preserve"> Надії Василівні та Мельнику Василю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D6836">
        <w:rPr>
          <w:rFonts w:ascii="Times New Roman" w:hAnsi="Times New Roman"/>
          <w:sz w:val="28"/>
          <w:szCs w:val="28"/>
          <w:lang w:eastAsia="uk-UA"/>
        </w:rPr>
        <w:t>1352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D6836">
        <w:rPr>
          <w:rFonts w:ascii="Times New Roman" w:hAnsi="Times New Roman"/>
          <w:sz w:val="28"/>
          <w:szCs w:val="28"/>
          <w:lang w:eastAsia="uk-UA"/>
        </w:rPr>
        <w:t>м номером 2624482302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D6836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D6836">
        <w:rPr>
          <w:rFonts w:ascii="Times New Roman" w:hAnsi="Times New Roman"/>
          <w:sz w:val="28"/>
          <w:szCs w:val="28"/>
          <w:lang w:eastAsia="uk-UA"/>
        </w:rPr>
        <w:t>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D6836">
        <w:rPr>
          <w:rFonts w:ascii="Times New Roman" w:hAnsi="Times New Roman"/>
          <w:sz w:val="28"/>
          <w:szCs w:val="28"/>
          <w:lang w:eastAsia="uk-UA"/>
        </w:rPr>
        <w:t xml:space="preserve">. Малий </w:t>
      </w:r>
      <w:proofErr w:type="spellStart"/>
      <w:r w:rsidR="003D6836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D6836">
        <w:rPr>
          <w:rFonts w:ascii="Times New Roman" w:hAnsi="Times New Roman"/>
          <w:sz w:val="28"/>
          <w:szCs w:val="28"/>
          <w:lang w:eastAsia="uk-UA"/>
        </w:rPr>
        <w:t>Зарічна, 180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91FD74F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9E0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D059E0">
        <w:rPr>
          <w:rFonts w:ascii="Times New Roman" w:hAnsi="Times New Roman"/>
          <w:sz w:val="28"/>
          <w:szCs w:val="28"/>
          <w:lang w:eastAsia="uk-UA"/>
        </w:rPr>
        <w:t xml:space="preserve"> Надії Василівні та Мельнику Василю Івановичу</w:t>
      </w:r>
      <w:bookmarkStart w:id="1" w:name="_GoBack"/>
      <w:bookmarkEnd w:id="1"/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F141" w14:textId="77777777" w:rsidR="00D71399" w:rsidRDefault="00D71399">
      <w:r>
        <w:separator/>
      </w:r>
    </w:p>
  </w:endnote>
  <w:endnote w:type="continuationSeparator" w:id="0">
    <w:p w14:paraId="70FD7EB3" w14:textId="77777777" w:rsidR="00D71399" w:rsidRDefault="00D7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31874" w14:textId="77777777" w:rsidR="00D71399" w:rsidRDefault="00D71399">
      <w:r>
        <w:separator/>
      </w:r>
    </w:p>
  </w:footnote>
  <w:footnote w:type="continuationSeparator" w:id="0">
    <w:p w14:paraId="5EF3B5AF" w14:textId="77777777" w:rsidR="00D71399" w:rsidRDefault="00D7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59</cp:revision>
  <cp:lastPrinted>2015-03-22T10:05:00Z</cp:lastPrinted>
  <dcterms:created xsi:type="dcterms:W3CDTF">2025-06-16T06:24:00Z</dcterms:created>
  <dcterms:modified xsi:type="dcterms:W3CDTF">2026-01-12T09:18:00Z</dcterms:modified>
</cp:coreProperties>
</file>