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DFC08" w14:textId="6D4A14DA" w:rsidR="0076089A" w:rsidRDefault="0076089A">
      <w:pPr>
        <w:spacing w:after="426" w:line="1" w:lineRule="exact"/>
        <w:rPr>
          <w:rFonts w:asciiTheme="minorHAnsi" w:hAnsiTheme="minorHAnsi"/>
        </w:rPr>
      </w:pPr>
    </w:p>
    <w:p w14:paraId="4E0ED206" w14:textId="299C2080" w:rsidR="00507831" w:rsidRDefault="00507831">
      <w:pPr>
        <w:spacing w:after="426" w:line="1" w:lineRule="exact"/>
        <w:rPr>
          <w:rFonts w:asciiTheme="minorHAnsi" w:hAnsiTheme="minorHAnsi"/>
        </w:rPr>
      </w:pPr>
    </w:p>
    <w:p w14:paraId="65978CB0" w14:textId="77777777" w:rsidR="00507831" w:rsidRDefault="00507831">
      <w:pPr>
        <w:spacing w:after="426" w:line="1" w:lineRule="exact"/>
        <w:rPr>
          <w:rFonts w:asciiTheme="minorHAnsi" w:hAnsiTheme="minorHAnsi"/>
        </w:rPr>
      </w:pPr>
    </w:p>
    <w:p w14:paraId="54FA887C" w14:textId="77777777" w:rsidR="00C06AF7" w:rsidRPr="00C06AF7" w:rsidRDefault="00C06AF7">
      <w:pPr>
        <w:spacing w:after="426" w:line="1" w:lineRule="exact"/>
        <w:rPr>
          <w:rFonts w:asciiTheme="minorHAnsi" w:hAnsiTheme="minorHAnsi"/>
        </w:rPr>
        <w:sectPr w:rsidR="00C06AF7" w:rsidRPr="00C06AF7">
          <w:type w:val="continuous"/>
          <w:pgSz w:w="11909" w:h="16840"/>
          <w:pgMar w:top="740" w:right="728" w:bottom="2834" w:left="1340" w:header="312" w:footer="2406" w:gutter="0"/>
          <w:pgNumType w:start="1"/>
          <w:cols w:space="720"/>
          <w:noEndnote/>
          <w:docGrid w:linePitch="360"/>
        </w:sectPr>
      </w:pPr>
    </w:p>
    <w:p w14:paraId="528E5FAC" w14:textId="77777777" w:rsidR="0028147D" w:rsidRDefault="0028147D" w:rsidP="0028147D">
      <w:pPr>
        <w:pStyle w:val="a4"/>
        <w:pBdr>
          <w:bottom w:val="single" w:sz="4" w:space="0" w:color="auto"/>
        </w:pBdr>
        <w:spacing w:before="240" w:after="0" w:line="240" w:lineRule="auto"/>
        <w:ind w:firstLine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</w:t>
      </w:r>
      <w:r w:rsidR="00C06AF7" w:rsidRPr="0028147D">
        <w:rPr>
          <w:b/>
          <w:bCs/>
          <w:sz w:val="28"/>
          <w:szCs w:val="28"/>
          <w:lang w:eastAsia="ru-RU"/>
        </w:rPr>
        <w:object w:dxaOrig="870" w:dyaOrig="1170" w14:anchorId="1ED473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7684077" r:id="rId8"/>
        </w:object>
      </w:r>
    </w:p>
    <w:p w14:paraId="492CBB91" w14:textId="282FF31D" w:rsidR="0076089A" w:rsidRPr="0028147D" w:rsidRDefault="0001164F" w:rsidP="000701FC">
      <w:pPr>
        <w:pStyle w:val="a4"/>
        <w:pBdr>
          <w:bottom w:val="single" w:sz="4" w:space="0" w:color="auto"/>
        </w:pBdr>
        <w:spacing w:line="240" w:lineRule="auto"/>
        <w:ind w:firstLine="0"/>
        <w:jc w:val="center"/>
        <w:rPr>
          <w:b/>
          <w:bCs/>
          <w:sz w:val="28"/>
          <w:szCs w:val="28"/>
          <w:lang w:eastAsia="ru-RU"/>
        </w:rPr>
      </w:pPr>
      <w:r w:rsidRPr="0028147D">
        <w:rPr>
          <w:b/>
          <w:bCs/>
          <w:sz w:val="28"/>
          <w:szCs w:val="28"/>
        </w:rPr>
        <w:t>РОГАТИНСЬКА МІСЬК</w:t>
      </w:r>
      <w:r>
        <w:rPr>
          <w:b/>
          <w:bCs/>
          <w:sz w:val="28"/>
          <w:szCs w:val="28"/>
        </w:rPr>
        <w:t>А РАДА</w:t>
      </w:r>
      <w:r>
        <w:rPr>
          <w:b/>
          <w:bCs/>
          <w:sz w:val="28"/>
          <w:szCs w:val="28"/>
        </w:rPr>
        <w:br/>
        <w:t>ІВАНО-ФРАНКІВСЬКА ОБЛАСТЬ</w:t>
      </w:r>
      <w:r>
        <w:rPr>
          <w:b/>
          <w:bCs/>
          <w:sz w:val="28"/>
          <w:szCs w:val="28"/>
        </w:rPr>
        <w:br/>
        <w:t>ВИКОНАВЧИЙ КОМІТЕТ</w:t>
      </w:r>
    </w:p>
    <w:p w14:paraId="54247354" w14:textId="516C2E2E" w:rsidR="0076089A" w:rsidRPr="00C06AF7" w:rsidRDefault="0001164F" w:rsidP="000701FC">
      <w:pPr>
        <w:pStyle w:val="a4"/>
        <w:spacing w:line="240" w:lineRule="auto"/>
        <w:ind w:firstLine="0"/>
        <w:jc w:val="center"/>
        <w:rPr>
          <w:sz w:val="28"/>
          <w:szCs w:val="28"/>
        </w:rPr>
      </w:pPr>
      <w:r w:rsidRPr="00C06AF7">
        <w:rPr>
          <w:b/>
          <w:bCs/>
          <w:sz w:val="28"/>
          <w:szCs w:val="28"/>
        </w:rPr>
        <w:t>РОЗПОРЯДЖЕННЯ МІСЬКОГО ГОЛОВИ</w:t>
      </w:r>
    </w:p>
    <w:p w14:paraId="15694C90" w14:textId="07BF3ECB" w:rsidR="0076089A" w:rsidRPr="00C06AF7" w:rsidRDefault="0001164F">
      <w:pPr>
        <w:pStyle w:val="a4"/>
        <w:tabs>
          <w:tab w:val="left" w:pos="8249"/>
        </w:tabs>
        <w:spacing w:after="0" w:line="240" w:lineRule="auto"/>
        <w:ind w:firstLine="300"/>
        <w:jc w:val="both"/>
        <w:rPr>
          <w:sz w:val="28"/>
          <w:szCs w:val="28"/>
        </w:rPr>
      </w:pPr>
      <w:r w:rsidRPr="00C06AF7">
        <w:rPr>
          <w:sz w:val="28"/>
          <w:szCs w:val="28"/>
        </w:rPr>
        <w:t xml:space="preserve">від </w:t>
      </w:r>
      <w:r w:rsidR="00702924">
        <w:rPr>
          <w:sz w:val="28"/>
          <w:szCs w:val="28"/>
        </w:rPr>
        <w:t>10</w:t>
      </w:r>
      <w:r w:rsidRPr="00C06AF7">
        <w:rPr>
          <w:sz w:val="28"/>
          <w:szCs w:val="28"/>
        </w:rPr>
        <w:t xml:space="preserve"> </w:t>
      </w:r>
      <w:r w:rsidR="00D56F3E">
        <w:rPr>
          <w:sz w:val="28"/>
          <w:szCs w:val="28"/>
        </w:rPr>
        <w:t>к</w:t>
      </w:r>
      <w:r w:rsidRPr="00C06AF7">
        <w:rPr>
          <w:sz w:val="28"/>
          <w:szCs w:val="28"/>
        </w:rPr>
        <w:t>в</w:t>
      </w:r>
      <w:r w:rsidR="00D56F3E">
        <w:rPr>
          <w:sz w:val="28"/>
          <w:szCs w:val="28"/>
        </w:rPr>
        <w:t>іт</w:t>
      </w:r>
      <w:r w:rsidRPr="00C06AF7">
        <w:rPr>
          <w:sz w:val="28"/>
          <w:szCs w:val="28"/>
        </w:rPr>
        <w:t>ня 202</w:t>
      </w:r>
      <w:r w:rsidR="00D56F3E">
        <w:rPr>
          <w:sz w:val="28"/>
          <w:szCs w:val="28"/>
        </w:rPr>
        <w:t>6</w:t>
      </w:r>
      <w:r w:rsidRPr="00C06AF7">
        <w:rPr>
          <w:sz w:val="28"/>
          <w:szCs w:val="28"/>
        </w:rPr>
        <w:t xml:space="preserve"> року</w:t>
      </w:r>
      <w:r w:rsidRPr="00C06AF7">
        <w:rPr>
          <w:sz w:val="28"/>
          <w:szCs w:val="28"/>
        </w:rPr>
        <w:tab/>
      </w:r>
      <w:r w:rsidR="00702924">
        <w:rPr>
          <w:sz w:val="28"/>
          <w:szCs w:val="28"/>
        </w:rPr>
        <w:t>85</w:t>
      </w:r>
      <w:r w:rsidRPr="00C06AF7">
        <w:rPr>
          <w:sz w:val="28"/>
          <w:szCs w:val="28"/>
        </w:rPr>
        <w:t>-р</w:t>
      </w:r>
    </w:p>
    <w:p w14:paraId="03AAEB23" w14:textId="263D57D6" w:rsidR="0076089A" w:rsidRPr="00C06AF7" w:rsidRDefault="0001164F">
      <w:pPr>
        <w:pStyle w:val="a4"/>
        <w:spacing w:after="640" w:line="240" w:lineRule="auto"/>
        <w:ind w:firstLine="300"/>
        <w:jc w:val="both"/>
        <w:rPr>
          <w:sz w:val="28"/>
          <w:szCs w:val="28"/>
        </w:rPr>
      </w:pPr>
      <w:r w:rsidRPr="00C06AF7">
        <w:rPr>
          <w:sz w:val="28"/>
          <w:szCs w:val="28"/>
        </w:rPr>
        <w:t>м.</w:t>
      </w:r>
      <w:r w:rsidR="00D56F3E">
        <w:rPr>
          <w:sz w:val="28"/>
          <w:szCs w:val="28"/>
        </w:rPr>
        <w:t xml:space="preserve"> </w:t>
      </w:r>
      <w:r w:rsidRPr="00C06AF7">
        <w:rPr>
          <w:sz w:val="28"/>
          <w:szCs w:val="28"/>
        </w:rPr>
        <w:t>Рогатин</w:t>
      </w:r>
    </w:p>
    <w:p w14:paraId="4F0B4161" w14:textId="77777777" w:rsidR="0076089A" w:rsidRPr="00C06AF7" w:rsidRDefault="0001164F">
      <w:pPr>
        <w:pStyle w:val="a4"/>
        <w:spacing w:after="640"/>
        <w:ind w:firstLine="0"/>
        <w:rPr>
          <w:sz w:val="28"/>
          <w:szCs w:val="28"/>
        </w:rPr>
      </w:pPr>
      <w:r w:rsidRPr="00C06AF7">
        <w:rPr>
          <w:sz w:val="28"/>
          <w:szCs w:val="28"/>
        </w:rPr>
        <w:t>Про перенесення робочого дня</w:t>
      </w:r>
    </w:p>
    <w:p w14:paraId="7DD811C2" w14:textId="71BA9DB0" w:rsidR="0076089A" w:rsidRPr="00702924" w:rsidRDefault="0001164F" w:rsidP="00702924">
      <w:pPr>
        <w:pStyle w:val="a4"/>
        <w:spacing w:after="0"/>
        <w:ind w:firstLine="580"/>
        <w:jc w:val="both"/>
        <w:rPr>
          <w:sz w:val="28"/>
          <w:szCs w:val="28"/>
        </w:rPr>
      </w:pPr>
      <w:r w:rsidRPr="00702924">
        <w:rPr>
          <w:sz w:val="28"/>
          <w:szCs w:val="28"/>
        </w:rPr>
        <w:t>Керуючись частиною четверто</w:t>
      </w:r>
      <w:r w:rsidR="0082622A" w:rsidRPr="00702924">
        <w:rPr>
          <w:sz w:val="28"/>
          <w:szCs w:val="28"/>
        </w:rPr>
        <w:t>ю</w:t>
      </w:r>
      <w:r w:rsidRPr="00702924">
        <w:rPr>
          <w:sz w:val="28"/>
          <w:szCs w:val="28"/>
        </w:rPr>
        <w:t xml:space="preserve"> ст.</w:t>
      </w:r>
      <w:r w:rsidR="00D56F3E" w:rsidRPr="00702924">
        <w:rPr>
          <w:sz w:val="28"/>
          <w:szCs w:val="28"/>
        </w:rPr>
        <w:t xml:space="preserve"> 67 Кодексу законів про працю України зі змінами</w:t>
      </w:r>
      <w:r w:rsidR="0082622A" w:rsidRPr="00702924">
        <w:rPr>
          <w:sz w:val="28"/>
          <w:szCs w:val="28"/>
        </w:rPr>
        <w:t xml:space="preserve">, внесеними Законом України </w:t>
      </w:r>
      <w:r w:rsidRPr="00702924">
        <w:rPr>
          <w:sz w:val="28"/>
          <w:szCs w:val="28"/>
        </w:rPr>
        <w:t>«Про</w:t>
      </w:r>
      <w:r w:rsidR="00D56F3E" w:rsidRPr="00702924">
        <w:rPr>
          <w:sz w:val="28"/>
          <w:szCs w:val="28"/>
        </w:rPr>
        <w:t xml:space="preserve"> </w:t>
      </w:r>
      <w:r w:rsidRPr="00702924">
        <w:rPr>
          <w:sz w:val="28"/>
          <w:szCs w:val="28"/>
        </w:rPr>
        <w:t>внесення змін до деяких законодавчих актів України</w:t>
      </w:r>
      <w:r w:rsidR="00C06AF7" w:rsidRPr="00702924">
        <w:rPr>
          <w:sz w:val="28"/>
          <w:szCs w:val="28"/>
        </w:rPr>
        <w:t xml:space="preserve"> щодо впорядкування, надання та </w:t>
      </w:r>
      <w:r w:rsidRPr="00702924">
        <w:rPr>
          <w:sz w:val="28"/>
          <w:szCs w:val="28"/>
        </w:rPr>
        <w:t xml:space="preserve">використання відпусток, а також інших питань», </w:t>
      </w:r>
      <w:r w:rsidR="00D56F3E" w:rsidRPr="00702924">
        <w:rPr>
          <w:sz w:val="28"/>
          <w:szCs w:val="28"/>
        </w:rPr>
        <w:t xml:space="preserve">ст. 42 Закону України «Про місцеве самоврядування в Україні», </w:t>
      </w:r>
      <w:r w:rsidRPr="00702924">
        <w:rPr>
          <w:sz w:val="28"/>
          <w:szCs w:val="28"/>
        </w:rPr>
        <w:t>з метою забезпечення</w:t>
      </w:r>
      <w:r w:rsidR="00D56F3E" w:rsidRPr="00702924">
        <w:rPr>
          <w:sz w:val="28"/>
          <w:szCs w:val="28"/>
        </w:rPr>
        <w:t xml:space="preserve"> </w:t>
      </w:r>
      <w:r w:rsidRPr="00702924">
        <w:rPr>
          <w:sz w:val="28"/>
          <w:szCs w:val="28"/>
        </w:rPr>
        <w:t>раціонального використання робочого часу і створення сприятливих умов для</w:t>
      </w:r>
      <w:r w:rsidR="00D56F3E" w:rsidRPr="00702924">
        <w:rPr>
          <w:sz w:val="28"/>
          <w:szCs w:val="28"/>
        </w:rPr>
        <w:t xml:space="preserve"> </w:t>
      </w:r>
      <w:r w:rsidRPr="00702924">
        <w:rPr>
          <w:sz w:val="28"/>
          <w:szCs w:val="28"/>
        </w:rPr>
        <w:t>святкування у 202</w:t>
      </w:r>
      <w:r w:rsidR="00D56F3E" w:rsidRPr="00702924">
        <w:rPr>
          <w:sz w:val="28"/>
          <w:szCs w:val="28"/>
        </w:rPr>
        <w:t>6</w:t>
      </w:r>
      <w:r w:rsidRPr="00702924">
        <w:rPr>
          <w:sz w:val="28"/>
          <w:szCs w:val="28"/>
        </w:rPr>
        <w:t xml:space="preserve"> році Великодня:</w:t>
      </w:r>
    </w:p>
    <w:p w14:paraId="6AE7F776" w14:textId="7332319A" w:rsidR="00623449" w:rsidRPr="00702924" w:rsidRDefault="0001164F" w:rsidP="00702924">
      <w:pPr>
        <w:pStyle w:val="a4"/>
        <w:spacing w:after="0" w:line="259" w:lineRule="auto"/>
        <w:ind w:firstLine="580"/>
        <w:jc w:val="both"/>
        <w:rPr>
          <w:sz w:val="28"/>
          <w:szCs w:val="28"/>
        </w:rPr>
      </w:pPr>
      <w:r w:rsidRPr="00702924">
        <w:rPr>
          <w:sz w:val="28"/>
          <w:szCs w:val="28"/>
        </w:rPr>
        <w:t>1.Перенести робочий день для працівників виконавчого комітету</w:t>
      </w:r>
      <w:r w:rsidRPr="00702924">
        <w:rPr>
          <w:sz w:val="28"/>
          <w:szCs w:val="28"/>
        </w:rPr>
        <w:br/>
        <w:t xml:space="preserve">Рогатинської міської ради з понеділка </w:t>
      </w:r>
      <w:r w:rsidR="00D56F3E" w:rsidRPr="00702924">
        <w:rPr>
          <w:sz w:val="28"/>
          <w:szCs w:val="28"/>
        </w:rPr>
        <w:t>13</w:t>
      </w:r>
      <w:r w:rsidRPr="00702924">
        <w:rPr>
          <w:sz w:val="28"/>
          <w:szCs w:val="28"/>
        </w:rPr>
        <w:t xml:space="preserve"> </w:t>
      </w:r>
      <w:r w:rsidR="00D56F3E" w:rsidRPr="00702924">
        <w:rPr>
          <w:sz w:val="28"/>
          <w:szCs w:val="28"/>
        </w:rPr>
        <w:t>квіт</w:t>
      </w:r>
      <w:r w:rsidRPr="00702924">
        <w:rPr>
          <w:sz w:val="28"/>
          <w:szCs w:val="28"/>
        </w:rPr>
        <w:t xml:space="preserve">ня на суботу </w:t>
      </w:r>
      <w:r w:rsidR="003B53A8">
        <w:rPr>
          <w:sz w:val="28"/>
          <w:szCs w:val="28"/>
        </w:rPr>
        <w:t>25</w:t>
      </w:r>
      <w:r w:rsidRPr="00702924">
        <w:rPr>
          <w:sz w:val="28"/>
          <w:szCs w:val="28"/>
        </w:rPr>
        <w:t xml:space="preserve"> </w:t>
      </w:r>
      <w:r w:rsidR="00D56F3E" w:rsidRPr="00702924">
        <w:rPr>
          <w:sz w:val="28"/>
          <w:szCs w:val="28"/>
        </w:rPr>
        <w:t>к</w:t>
      </w:r>
      <w:r w:rsidRPr="00702924">
        <w:rPr>
          <w:sz w:val="28"/>
          <w:szCs w:val="28"/>
        </w:rPr>
        <w:t>в</w:t>
      </w:r>
      <w:r w:rsidR="00D56F3E" w:rsidRPr="00702924">
        <w:rPr>
          <w:sz w:val="28"/>
          <w:szCs w:val="28"/>
        </w:rPr>
        <w:t>іт</w:t>
      </w:r>
      <w:r w:rsidRPr="00702924">
        <w:rPr>
          <w:sz w:val="28"/>
          <w:szCs w:val="28"/>
        </w:rPr>
        <w:t>ня 202</w:t>
      </w:r>
      <w:r w:rsidR="00D56F3E" w:rsidRPr="00702924">
        <w:rPr>
          <w:sz w:val="28"/>
          <w:szCs w:val="28"/>
        </w:rPr>
        <w:t>6</w:t>
      </w:r>
      <w:r w:rsidRPr="00702924">
        <w:rPr>
          <w:sz w:val="28"/>
          <w:szCs w:val="28"/>
        </w:rPr>
        <w:t xml:space="preserve"> року</w:t>
      </w:r>
      <w:r w:rsidR="00623449" w:rsidRPr="00702924">
        <w:rPr>
          <w:sz w:val="28"/>
          <w:szCs w:val="28"/>
        </w:rPr>
        <w:t xml:space="preserve">. </w:t>
      </w:r>
    </w:p>
    <w:p w14:paraId="700A9552" w14:textId="3F6833DA" w:rsidR="00623449" w:rsidRPr="00702924" w:rsidRDefault="00623449" w:rsidP="00702924">
      <w:pPr>
        <w:pStyle w:val="a4"/>
        <w:spacing w:after="0" w:line="259" w:lineRule="auto"/>
        <w:ind w:firstLine="580"/>
        <w:jc w:val="both"/>
        <w:rPr>
          <w:sz w:val="28"/>
          <w:szCs w:val="28"/>
        </w:rPr>
      </w:pPr>
      <w:r w:rsidRPr="00702924">
        <w:rPr>
          <w:sz w:val="28"/>
          <w:szCs w:val="28"/>
        </w:rPr>
        <w:t>2.Центру надання адміністративних послуг здійснювати роботу згідно графіку робочого часу 13</w:t>
      </w:r>
      <w:r w:rsidR="00702924">
        <w:rPr>
          <w:sz w:val="28"/>
          <w:szCs w:val="28"/>
        </w:rPr>
        <w:t xml:space="preserve"> квітня </w:t>
      </w:r>
      <w:r w:rsidRPr="00702924">
        <w:rPr>
          <w:sz w:val="28"/>
          <w:szCs w:val="28"/>
        </w:rPr>
        <w:t xml:space="preserve">2026 року. </w:t>
      </w:r>
    </w:p>
    <w:p w14:paraId="3850FEED" w14:textId="2D63A312" w:rsidR="0076089A" w:rsidRPr="00702924" w:rsidRDefault="00623449" w:rsidP="00702924">
      <w:pPr>
        <w:pStyle w:val="a4"/>
        <w:spacing w:after="0" w:line="259" w:lineRule="auto"/>
        <w:ind w:firstLine="580"/>
        <w:jc w:val="both"/>
        <w:rPr>
          <w:sz w:val="28"/>
          <w:szCs w:val="28"/>
        </w:rPr>
        <w:sectPr w:rsidR="0076089A" w:rsidRPr="00702924">
          <w:type w:val="continuous"/>
          <w:pgSz w:w="11909" w:h="16840"/>
          <w:pgMar w:top="740" w:right="728" w:bottom="2834" w:left="1340" w:header="0" w:footer="3" w:gutter="0"/>
          <w:cols w:space="720"/>
          <w:noEndnote/>
          <w:docGrid w:linePitch="360"/>
        </w:sectPr>
      </w:pPr>
      <w:r w:rsidRPr="00702924">
        <w:rPr>
          <w:sz w:val="28"/>
          <w:szCs w:val="28"/>
        </w:rPr>
        <w:t>3. Рекомендувати керівникам комунальних підприємств, установ і організацій Рогатинської міської ради перенести робоч</w:t>
      </w:r>
      <w:r w:rsidR="00702924" w:rsidRPr="00702924">
        <w:rPr>
          <w:sz w:val="28"/>
          <w:szCs w:val="28"/>
        </w:rPr>
        <w:t>ий</w:t>
      </w:r>
      <w:r w:rsidRPr="00702924">
        <w:rPr>
          <w:sz w:val="28"/>
          <w:szCs w:val="28"/>
        </w:rPr>
        <w:t xml:space="preserve"> д</w:t>
      </w:r>
      <w:r w:rsidR="00702924" w:rsidRPr="00702924">
        <w:rPr>
          <w:sz w:val="28"/>
          <w:szCs w:val="28"/>
        </w:rPr>
        <w:t>е</w:t>
      </w:r>
      <w:r w:rsidRPr="00702924">
        <w:rPr>
          <w:sz w:val="28"/>
          <w:szCs w:val="28"/>
        </w:rPr>
        <w:t>н</w:t>
      </w:r>
      <w:r w:rsidR="00702924" w:rsidRPr="00702924">
        <w:rPr>
          <w:sz w:val="28"/>
          <w:szCs w:val="28"/>
        </w:rPr>
        <w:t>ь</w:t>
      </w:r>
      <w:r w:rsidRPr="00702924">
        <w:rPr>
          <w:sz w:val="28"/>
          <w:szCs w:val="28"/>
        </w:rPr>
        <w:t xml:space="preserve"> відповідно до пункту 1 даного розпорядження.</w:t>
      </w:r>
    </w:p>
    <w:p w14:paraId="2B07C9E4" w14:textId="20B489C2" w:rsidR="00C06AF7" w:rsidRDefault="00C06AF7" w:rsidP="00702924">
      <w:pPr>
        <w:tabs>
          <w:tab w:val="left" w:pos="1965"/>
        </w:tabs>
        <w:spacing w:before="59" w:after="59"/>
        <w:ind w:left="1418"/>
        <w:rPr>
          <w:rFonts w:ascii="Times New Roman" w:hAnsi="Times New Roman" w:cs="Times New Roman"/>
          <w:sz w:val="28"/>
          <w:szCs w:val="28"/>
        </w:rPr>
      </w:pPr>
      <w:r w:rsidRPr="00702924">
        <w:rPr>
          <w:rFonts w:ascii="Times New Roman" w:hAnsi="Times New Roman" w:cs="Times New Roman"/>
          <w:sz w:val="28"/>
          <w:szCs w:val="28"/>
        </w:rPr>
        <w:tab/>
      </w:r>
      <w:r w:rsidR="00623449" w:rsidRPr="00702924">
        <w:rPr>
          <w:rFonts w:ascii="Times New Roman" w:hAnsi="Times New Roman" w:cs="Times New Roman"/>
          <w:sz w:val="28"/>
          <w:szCs w:val="28"/>
        </w:rPr>
        <w:t>4</w:t>
      </w:r>
      <w:r w:rsidRPr="00702924">
        <w:rPr>
          <w:rFonts w:ascii="Times New Roman" w:hAnsi="Times New Roman" w:cs="Times New Roman"/>
          <w:sz w:val="28"/>
          <w:szCs w:val="28"/>
        </w:rPr>
        <w:t>. Контроль за виконанням розпорядження покласти на керуючого справами виконавчого комітету Олега ВОВКУНА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BCBA21" w14:textId="77777777" w:rsidR="00D56F3E" w:rsidRDefault="00D56F3E" w:rsidP="00C06AF7">
      <w:pPr>
        <w:tabs>
          <w:tab w:val="left" w:pos="1965"/>
        </w:tabs>
        <w:spacing w:before="59" w:after="59" w:line="240" w:lineRule="exact"/>
        <w:ind w:left="1418"/>
        <w:rPr>
          <w:rFonts w:ascii="Times New Roman" w:hAnsi="Times New Roman" w:cs="Times New Roman"/>
          <w:sz w:val="28"/>
          <w:szCs w:val="28"/>
        </w:rPr>
      </w:pPr>
    </w:p>
    <w:p w14:paraId="64D905D8" w14:textId="6BBBD3E4" w:rsidR="00C06AF7" w:rsidRPr="00C06AF7" w:rsidRDefault="00C06AF7" w:rsidP="00C06AF7">
      <w:pPr>
        <w:tabs>
          <w:tab w:val="left" w:pos="1965"/>
        </w:tabs>
        <w:spacing w:before="59" w:after="59" w:line="240" w:lineRule="exact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Сергій  НАСАЛИК</w:t>
      </w:r>
    </w:p>
    <w:p w14:paraId="5F9C6978" w14:textId="77777777" w:rsidR="0076089A" w:rsidRDefault="0076089A" w:rsidP="00C06AF7">
      <w:pPr>
        <w:tabs>
          <w:tab w:val="left" w:pos="1965"/>
        </w:tabs>
        <w:spacing w:line="1" w:lineRule="exact"/>
        <w:rPr>
          <w:rFonts w:ascii="Times New Roman" w:hAnsi="Times New Roman" w:cs="Times New Roman"/>
          <w:sz w:val="28"/>
          <w:szCs w:val="28"/>
        </w:rPr>
      </w:pPr>
    </w:p>
    <w:p w14:paraId="77D4CF00" w14:textId="77777777" w:rsidR="00702924" w:rsidRDefault="00702924" w:rsidP="00702924">
      <w:p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E61E9F" w14:textId="6B727313" w:rsidR="00702924" w:rsidRPr="00702924" w:rsidRDefault="00702924" w:rsidP="00702924">
      <w:pPr>
        <w:tabs>
          <w:tab w:val="left" w:pos="19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02924">
        <w:rPr>
          <w:rFonts w:ascii="Times New Roman" w:hAnsi="Times New Roman" w:cs="Times New Roman"/>
        </w:rPr>
        <w:t>вик.Мар</w:t>
      </w:r>
      <w:r w:rsidRPr="00702924">
        <w:rPr>
          <w:rFonts w:ascii="Times New Roman" w:hAnsi="Times New Roman" w:cs="Times New Roman"/>
          <w:lang w:val="en-US"/>
        </w:rPr>
        <w:t>’</w:t>
      </w:r>
      <w:r w:rsidRPr="00702924">
        <w:rPr>
          <w:rFonts w:ascii="Times New Roman" w:hAnsi="Times New Roman" w:cs="Times New Roman"/>
        </w:rPr>
        <w:t>яна ХАНДОГА</w:t>
      </w:r>
    </w:p>
    <w:p w14:paraId="74C21D63" w14:textId="7631B4CA" w:rsidR="00702924" w:rsidRPr="00702924" w:rsidRDefault="00702924" w:rsidP="00702924">
      <w:pPr>
        <w:tabs>
          <w:tab w:val="left" w:pos="1710"/>
        </w:tabs>
        <w:rPr>
          <w:rFonts w:asciiTheme="minorHAnsi" w:hAnsiTheme="minorHAnsi"/>
        </w:rPr>
        <w:sectPr w:rsidR="00702924" w:rsidRPr="00702924">
          <w:type w:val="continuous"/>
          <w:pgSz w:w="11909" w:h="16840"/>
          <w:pgMar w:top="740" w:right="0" w:bottom="740" w:left="0" w:header="0" w:footer="3" w:gutter="0"/>
          <w:cols w:space="720"/>
          <w:noEndnote/>
          <w:docGrid w:linePitch="360"/>
        </w:sectPr>
      </w:pPr>
      <w:r>
        <w:rPr>
          <w:rFonts w:asciiTheme="minorHAnsi" w:hAnsiTheme="minorHAnsi"/>
        </w:rPr>
        <w:lastRenderedPageBreak/>
        <w:tab/>
      </w:r>
    </w:p>
    <w:p w14:paraId="55EE4AB6" w14:textId="77777777" w:rsidR="0076089A" w:rsidRDefault="0076089A">
      <w:pPr>
        <w:framePr w:w="8822" w:h="2856" w:hSpace="19" w:vSpace="283" w:wrap="none" w:vAnchor="text" w:hAnchor="page" w:x="1360" w:y="304"/>
        <w:spacing w:line="1" w:lineRule="exact"/>
      </w:pPr>
    </w:p>
    <w:p w14:paraId="31B509C0" w14:textId="77777777" w:rsidR="0076089A" w:rsidRPr="00C06AF7" w:rsidRDefault="0076089A">
      <w:pPr>
        <w:spacing w:line="360" w:lineRule="exact"/>
        <w:rPr>
          <w:rFonts w:asciiTheme="minorHAnsi" w:hAnsiTheme="minorHAnsi"/>
        </w:rPr>
      </w:pPr>
    </w:p>
    <w:p w14:paraId="0943D83B" w14:textId="77777777" w:rsidR="0076089A" w:rsidRDefault="0076089A">
      <w:pPr>
        <w:spacing w:line="360" w:lineRule="exact"/>
      </w:pPr>
    </w:p>
    <w:p w14:paraId="0ACAFBDF" w14:textId="77777777" w:rsidR="0076089A" w:rsidRDefault="0076089A">
      <w:pPr>
        <w:spacing w:line="360" w:lineRule="exact"/>
      </w:pPr>
    </w:p>
    <w:p w14:paraId="282D427A" w14:textId="77777777" w:rsidR="0076089A" w:rsidRDefault="0076089A">
      <w:pPr>
        <w:spacing w:line="360" w:lineRule="exact"/>
      </w:pPr>
    </w:p>
    <w:p w14:paraId="6B5BF917" w14:textId="77777777" w:rsidR="0076089A" w:rsidRDefault="0076089A">
      <w:pPr>
        <w:spacing w:line="360" w:lineRule="exact"/>
      </w:pPr>
    </w:p>
    <w:p w14:paraId="426FDF17" w14:textId="77777777" w:rsidR="0076089A" w:rsidRDefault="0076089A">
      <w:pPr>
        <w:spacing w:line="360" w:lineRule="exact"/>
      </w:pPr>
    </w:p>
    <w:p w14:paraId="58CE5962" w14:textId="77777777" w:rsidR="0076089A" w:rsidRDefault="0076089A">
      <w:pPr>
        <w:spacing w:line="360" w:lineRule="exact"/>
      </w:pPr>
    </w:p>
    <w:p w14:paraId="7F47F13E" w14:textId="77777777" w:rsidR="0076089A" w:rsidRDefault="0076089A">
      <w:pPr>
        <w:spacing w:after="618" w:line="1" w:lineRule="exact"/>
      </w:pPr>
    </w:p>
    <w:p w14:paraId="05FEE644" w14:textId="77777777" w:rsidR="0076089A" w:rsidRDefault="0076089A">
      <w:pPr>
        <w:spacing w:line="1" w:lineRule="exact"/>
      </w:pPr>
    </w:p>
    <w:sectPr w:rsidR="0076089A">
      <w:type w:val="continuous"/>
      <w:pgSz w:w="11909" w:h="16840"/>
      <w:pgMar w:top="740" w:right="728" w:bottom="740" w:left="13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31D4C" w14:textId="77777777" w:rsidR="00597636" w:rsidRDefault="00597636">
      <w:r>
        <w:separator/>
      </w:r>
    </w:p>
  </w:endnote>
  <w:endnote w:type="continuationSeparator" w:id="0">
    <w:p w14:paraId="6B4C8758" w14:textId="77777777" w:rsidR="00597636" w:rsidRDefault="0059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E0E88" w14:textId="77777777" w:rsidR="00597636" w:rsidRDefault="00597636"/>
  </w:footnote>
  <w:footnote w:type="continuationSeparator" w:id="0">
    <w:p w14:paraId="231DA325" w14:textId="77777777" w:rsidR="00597636" w:rsidRDefault="005976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89A"/>
    <w:rsid w:val="0001164F"/>
    <w:rsid w:val="000701FC"/>
    <w:rsid w:val="000979C8"/>
    <w:rsid w:val="000C4C06"/>
    <w:rsid w:val="0015252A"/>
    <w:rsid w:val="0028147D"/>
    <w:rsid w:val="003979B7"/>
    <w:rsid w:val="003B53A8"/>
    <w:rsid w:val="00507831"/>
    <w:rsid w:val="00597636"/>
    <w:rsid w:val="00623449"/>
    <w:rsid w:val="00702924"/>
    <w:rsid w:val="00711659"/>
    <w:rsid w:val="0076089A"/>
    <w:rsid w:val="0082622A"/>
    <w:rsid w:val="00B977BF"/>
    <w:rsid w:val="00C06AF7"/>
    <w:rsid w:val="00D5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A483"/>
  <w15:docId w15:val="{9E4A6FC2-B471-4A5A-A7EC-543F29F3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Основной текст"/>
    <w:basedOn w:val="a"/>
    <w:link w:val="a3"/>
    <w:pPr>
      <w:spacing w:after="32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Другое"/>
    <w:basedOn w:val="a"/>
    <w:link w:val="a5"/>
    <w:pPr>
      <w:spacing w:after="32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Подпись к таблице"/>
    <w:basedOn w:val="a"/>
    <w:link w:val="a7"/>
    <w:pPr>
      <w:spacing w:line="257" w:lineRule="auto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87C43-770B-49EA-8BA1-955CFE97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2026-04-10T06:30:00Z</cp:lastPrinted>
  <dcterms:created xsi:type="dcterms:W3CDTF">2024-11-13T10:21:00Z</dcterms:created>
  <dcterms:modified xsi:type="dcterms:W3CDTF">2026-04-14T12:02:00Z</dcterms:modified>
</cp:coreProperties>
</file>