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D98E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60A2C4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E71AD">
        <w:rPr>
          <w:rFonts w:ascii="Times New Roman" w:hAnsi="Times New Roman"/>
          <w:sz w:val="28"/>
          <w:szCs w:val="28"/>
        </w:rPr>
        <w:t>Слабому А.М.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DAA14B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86689">
        <w:rPr>
          <w:rFonts w:ascii="Times New Roman" w:hAnsi="Times New Roman"/>
          <w:sz w:val="28"/>
          <w:szCs w:val="28"/>
          <w:lang w:eastAsia="uk-UA"/>
        </w:rPr>
        <w:t xml:space="preserve"> Слабої Марії Іванівни, що діє на підставі довіреності від 08.07.2025 року, реєстр А №5337/2025, від імені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71AD">
        <w:rPr>
          <w:rFonts w:ascii="Times New Roman" w:hAnsi="Times New Roman"/>
          <w:sz w:val="28"/>
          <w:szCs w:val="28"/>
          <w:lang w:eastAsia="uk-UA"/>
        </w:rPr>
        <w:t>Слабого Андрія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E15F1C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CE71A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017C2">
        <w:rPr>
          <w:rFonts w:ascii="Times New Roman" w:hAnsi="Times New Roman"/>
          <w:sz w:val="28"/>
          <w:szCs w:val="28"/>
          <w:lang w:eastAsia="uk-UA"/>
        </w:rPr>
        <w:t>Слабому Андрію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017C2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017C2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7017C2">
        <w:rPr>
          <w:rFonts w:ascii="Times New Roman" w:hAnsi="Times New Roman"/>
          <w:sz w:val="28"/>
          <w:szCs w:val="28"/>
          <w:lang w:eastAsia="uk-UA"/>
        </w:rPr>
        <w:t>:084:0058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017C2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5817">
        <w:rPr>
          <w:rFonts w:ascii="Times New Roman" w:hAnsi="Times New Roman"/>
          <w:sz w:val="28"/>
          <w:szCs w:val="28"/>
          <w:lang w:eastAsia="uk-UA"/>
        </w:rPr>
        <w:t>С. Петлюри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5817">
        <w:rPr>
          <w:rFonts w:ascii="Times New Roman" w:hAnsi="Times New Roman"/>
          <w:sz w:val="28"/>
          <w:szCs w:val="28"/>
          <w:lang w:eastAsia="uk-UA"/>
        </w:rPr>
        <w:t>31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A3CDF0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4A6">
        <w:rPr>
          <w:rFonts w:ascii="Times New Roman" w:hAnsi="Times New Roman"/>
          <w:sz w:val="28"/>
          <w:szCs w:val="28"/>
          <w:lang w:eastAsia="uk-UA"/>
        </w:rPr>
        <w:t>Слабому Андрію Михайловичу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0195A" w14:textId="77777777" w:rsidR="00891EA5" w:rsidRDefault="00891EA5">
      <w:r>
        <w:separator/>
      </w:r>
    </w:p>
  </w:endnote>
  <w:endnote w:type="continuationSeparator" w:id="0">
    <w:p w14:paraId="45198F68" w14:textId="77777777" w:rsidR="00891EA5" w:rsidRDefault="0089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C12E8" w14:textId="77777777" w:rsidR="00891EA5" w:rsidRDefault="00891EA5">
      <w:r>
        <w:separator/>
      </w:r>
    </w:p>
  </w:footnote>
  <w:footnote w:type="continuationSeparator" w:id="0">
    <w:p w14:paraId="435AAAF6" w14:textId="77777777" w:rsidR="00891EA5" w:rsidRDefault="0089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5817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34A6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7C2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FE4"/>
    <w:rsid w:val="00891EA5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86689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1AD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109</cp:revision>
  <cp:lastPrinted>2015-03-22T10:05:00Z</cp:lastPrinted>
  <dcterms:created xsi:type="dcterms:W3CDTF">2025-06-17T08:25:00Z</dcterms:created>
  <dcterms:modified xsi:type="dcterms:W3CDTF">2025-11-07T12:55:00Z</dcterms:modified>
</cp:coreProperties>
</file>