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32C08" w14:textId="77777777" w:rsidR="00C6259B" w:rsidRPr="00A36602" w:rsidRDefault="00C6259B" w:rsidP="00C6259B">
      <w:pPr>
        <w:tabs>
          <w:tab w:val="right" w:pos="9525"/>
        </w:tabs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A36602">
        <w:rPr>
          <w:rFonts w:eastAsia="Calibri"/>
          <w:b/>
          <w:bCs/>
          <w:color w:val="000000"/>
          <w:sz w:val="28"/>
          <w:szCs w:val="28"/>
          <w:lang w:eastAsia="uk-UA"/>
        </w:rPr>
        <w:tab/>
        <w:t>ПРОЄКТ</w:t>
      </w:r>
    </w:p>
    <w:p w14:paraId="5C0D0AB1" w14:textId="77777777" w:rsidR="00C6259B" w:rsidRPr="00A36602" w:rsidRDefault="00C6259B" w:rsidP="00C6259B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A36602">
        <w:rPr>
          <w:rFonts w:ascii="Calibri" w:eastAsia="Calibri" w:hAnsi="Calibri"/>
          <w:noProof/>
          <w:lang w:eastAsia="uk-UA"/>
        </w:rPr>
        <w:drawing>
          <wp:inline distT="0" distB="0" distL="0" distR="0" wp14:anchorId="018AD3D1" wp14:editId="45ECB5D8">
            <wp:extent cx="546100" cy="723265"/>
            <wp:effectExtent l="0" t="0" r="635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015B1" w14:textId="77777777" w:rsidR="00C6259B" w:rsidRPr="00A36602" w:rsidRDefault="00C6259B" w:rsidP="00C6259B">
      <w:pPr>
        <w:jc w:val="center"/>
        <w:outlineLvl w:val="4"/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</w:pPr>
      <w:r w:rsidRPr="00A36602"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02D2EFF" w14:textId="77777777" w:rsidR="00C6259B" w:rsidRPr="00A36602" w:rsidRDefault="00C6259B" w:rsidP="00C6259B">
      <w:pPr>
        <w:jc w:val="center"/>
        <w:outlineLvl w:val="5"/>
        <w:rPr>
          <w:rFonts w:eastAsia="Calibri"/>
          <w:b/>
          <w:color w:val="000000"/>
          <w:w w:val="120"/>
          <w:sz w:val="28"/>
          <w:szCs w:val="28"/>
          <w:lang w:eastAsia="uk-UA"/>
        </w:rPr>
      </w:pPr>
      <w:r w:rsidRPr="00A36602">
        <w:rPr>
          <w:rFonts w:eastAsia="Calibri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070C4AD" w14:textId="77777777" w:rsidR="00C6259B" w:rsidRPr="00A36602" w:rsidRDefault="00C6259B" w:rsidP="00C6259B">
      <w:pPr>
        <w:jc w:val="center"/>
        <w:rPr>
          <w:rFonts w:eastAsia="Calibri"/>
          <w:b/>
          <w:bCs/>
          <w:color w:val="000000"/>
          <w:w w:val="120"/>
          <w:sz w:val="28"/>
          <w:szCs w:val="28"/>
          <w:lang w:eastAsia="uk-UA"/>
        </w:rPr>
      </w:pPr>
      <w:r w:rsidRPr="00A36602">
        <w:rPr>
          <w:noProof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2508ECCC" wp14:editId="62711E6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6" name="Пряма сполучна 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2F783" id="Пряма сполучна лінія 6" o:spid="_x0000_s1026" style="position:absolute;flip:y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Ekm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UDxJJg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11360B19" w14:textId="77777777" w:rsidR="00C6259B" w:rsidRPr="00A36602" w:rsidRDefault="00C6259B" w:rsidP="00C6259B">
      <w:pPr>
        <w:spacing w:before="240" w:after="60"/>
        <w:jc w:val="center"/>
        <w:outlineLvl w:val="6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A36602">
        <w:rPr>
          <w:rFonts w:eastAsia="Calibri"/>
          <w:b/>
          <w:bCs/>
          <w:color w:val="000000"/>
          <w:sz w:val="28"/>
          <w:szCs w:val="28"/>
          <w:lang w:eastAsia="uk-UA"/>
        </w:rPr>
        <w:t>РІШЕННЯ</w:t>
      </w:r>
    </w:p>
    <w:p w14:paraId="61548749" w14:textId="77777777" w:rsidR="00C6259B" w:rsidRPr="00A36602" w:rsidRDefault="00C6259B" w:rsidP="00C6259B">
      <w:pPr>
        <w:rPr>
          <w:rFonts w:eastAsia="Calibri"/>
          <w:color w:val="000000"/>
          <w:sz w:val="28"/>
          <w:szCs w:val="28"/>
          <w:lang w:eastAsia="uk-UA"/>
        </w:rPr>
      </w:pPr>
    </w:p>
    <w:p w14:paraId="02D6E71F" w14:textId="77777777" w:rsidR="00C6259B" w:rsidRPr="00A36602" w:rsidRDefault="00C6259B" w:rsidP="00C6259B">
      <w:pPr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proofErr w:type="spellStart"/>
      <w:r w:rsidRPr="00A36602">
        <w:rPr>
          <w:rFonts w:eastAsia="Calibri"/>
          <w:color w:val="000000"/>
          <w:sz w:val="28"/>
          <w:szCs w:val="28"/>
          <w:lang w:eastAsia="uk-UA"/>
        </w:rPr>
        <w:t>від</w:t>
      </w:r>
      <w:proofErr w:type="spellEnd"/>
      <w:r w:rsidRPr="00A36602">
        <w:rPr>
          <w:rFonts w:eastAsia="Calibri"/>
          <w:color w:val="000000"/>
          <w:sz w:val="28"/>
          <w:szCs w:val="28"/>
          <w:lang w:eastAsia="uk-UA"/>
        </w:rPr>
        <w:t xml:space="preserve"> 27 листопада 2025 р. </w:t>
      </w:r>
      <w:proofErr w:type="gramStart"/>
      <w:r w:rsidRPr="00A36602">
        <w:rPr>
          <w:rFonts w:eastAsia="Calibri"/>
          <w:color w:val="000000"/>
          <w:sz w:val="28"/>
          <w:szCs w:val="28"/>
          <w:lang w:eastAsia="uk-UA"/>
        </w:rPr>
        <w:t xml:space="preserve">№  </w:t>
      </w:r>
      <w:r w:rsidRPr="00A36602">
        <w:rPr>
          <w:rFonts w:eastAsia="Calibri"/>
          <w:color w:val="000000"/>
          <w:sz w:val="28"/>
          <w:szCs w:val="28"/>
          <w:lang w:eastAsia="uk-UA"/>
        </w:rPr>
        <w:tab/>
      </w:r>
      <w:proofErr w:type="gramEnd"/>
      <w:r w:rsidRPr="00A36602">
        <w:rPr>
          <w:rFonts w:eastAsia="Calibri"/>
          <w:color w:val="000000"/>
          <w:sz w:val="28"/>
          <w:szCs w:val="28"/>
          <w:lang w:eastAsia="uk-UA"/>
        </w:rPr>
        <w:tab/>
      </w:r>
      <w:r w:rsidRPr="00A36602">
        <w:rPr>
          <w:rFonts w:eastAsia="Calibri"/>
          <w:color w:val="000000"/>
          <w:sz w:val="28"/>
          <w:szCs w:val="28"/>
          <w:lang w:eastAsia="uk-UA"/>
        </w:rPr>
        <w:tab/>
      </w:r>
      <w:r w:rsidRPr="00A36602">
        <w:rPr>
          <w:rFonts w:eastAsia="Calibri"/>
          <w:color w:val="000000"/>
          <w:sz w:val="28"/>
          <w:szCs w:val="28"/>
          <w:lang w:eastAsia="uk-UA"/>
        </w:rPr>
        <w:tab/>
        <w:t xml:space="preserve">67 </w:t>
      </w:r>
      <w:proofErr w:type="spellStart"/>
      <w:r w:rsidRPr="00A36602">
        <w:rPr>
          <w:rFonts w:eastAsia="Calibri"/>
          <w:color w:val="000000"/>
          <w:sz w:val="28"/>
          <w:szCs w:val="28"/>
          <w:lang w:eastAsia="uk-UA"/>
        </w:rPr>
        <w:t>сесія</w:t>
      </w:r>
      <w:proofErr w:type="spellEnd"/>
      <w:r w:rsidRPr="00A36602"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A36602">
        <w:rPr>
          <w:rFonts w:eastAsia="Calibri"/>
          <w:color w:val="000000"/>
          <w:sz w:val="28"/>
          <w:szCs w:val="28"/>
          <w:lang w:val="en-US" w:eastAsia="uk-UA"/>
        </w:rPr>
        <w:t>VIII</w:t>
      </w:r>
      <w:r w:rsidRPr="00A36602">
        <w:rPr>
          <w:rFonts w:eastAsia="Calibri"/>
          <w:color w:val="000000"/>
          <w:sz w:val="28"/>
          <w:szCs w:val="28"/>
          <w:lang w:eastAsia="uk-UA"/>
        </w:rPr>
        <w:t xml:space="preserve"> </w:t>
      </w:r>
      <w:proofErr w:type="spellStart"/>
      <w:r w:rsidRPr="00A36602">
        <w:rPr>
          <w:rFonts w:eastAsia="Calibri"/>
          <w:color w:val="000000"/>
          <w:sz w:val="28"/>
          <w:szCs w:val="28"/>
          <w:lang w:eastAsia="uk-UA"/>
        </w:rPr>
        <w:t>скликання</w:t>
      </w:r>
      <w:proofErr w:type="spellEnd"/>
    </w:p>
    <w:p w14:paraId="096D3D72" w14:textId="77777777" w:rsidR="00C6259B" w:rsidRPr="00A36602" w:rsidRDefault="00C6259B" w:rsidP="00C6259B">
      <w:pPr>
        <w:tabs>
          <w:tab w:val="left" w:pos="4664"/>
        </w:tabs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r w:rsidRPr="00A36602">
        <w:rPr>
          <w:rFonts w:eastAsia="Calibri"/>
          <w:color w:val="000000"/>
          <w:sz w:val="28"/>
          <w:szCs w:val="28"/>
          <w:lang w:eastAsia="uk-UA"/>
        </w:rPr>
        <w:t>м. Рогатин</w:t>
      </w:r>
      <w:r w:rsidRPr="00A36602">
        <w:rPr>
          <w:rFonts w:eastAsia="Calibri"/>
          <w:color w:val="000000"/>
          <w:sz w:val="28"/>
          <w:szCs w:val="28"/>
          <w:lang w:eastAsia="uk-UA"/>
        </w:rPr>
        <w:tab/>
      </w:r>
    </w:p>
    <w:p w14:paraId="3EDB0633" w14:textId="77777777" w:rsidR="00C6259B" w:rsidRPr="00A36602" w:rsidRDefault="00C6259B" w:rsidP="00C6259B">
      <w:pPr>
        <w:widowControl w:val="0"/>
        <w:ind w:left="180" w:right="278"/>
        <w:rPr>
          <w:bCs/>
          <w:vanish/>
          <w:color w:val="FF0000"/>
          <w:sz w:val="28"/>
          <w:szCs w:val="28"/>
        </w:rPr>
      </w:pPr>
    </w:p>
    <w:p w14:paraId="73899D72" w14:textId="77777777" w:rsidR="00C6259B" w:rsidRPr="00A36602" w:rsidRDefault="00C6259B" w:rsidP="00C6259B">
      <w:pPr>
        <w:widowControl w:val="0"/>
        <w:ind w:left="180" w:right="278"/>
        <w:rPr>
          <w:bCs/>
          <w:vanish/>
          <w:color w:val="FF0000"/>
          <w:sz w:val="28"/>
          <w:szCs w:val="28"/>
        </w:rPr>
      </w:pPr>
      <w:r w:rsidRPr="00A36602">
        <w:rPr>
          <w:bCs/>
          <w:vanish/>
          <w:color w:val="FF0000"/>
          <w:sz w:val="28"/>
          <w:szCs w:val="28"/>
        </w:rPr>
        <w:t>{name}</w:t>
      </w:r>
    </w:p>
    <w:p w14:paraId="016A018C" w14:textId="77777777" w:rsidR="00C6259B" w:rsidRPr="00A36602" w:rsidRDefault="00C6259B" w:rsidP="00C6259B">
      <w:pPr>
        <w:rPr>
          <w:sz w:val="28"/>
          <w:szCs w:val="28"/>
        </w:rPr>
      </w:pPr>
    </w:p>
    <w:p w14:paraId="5F34C897" w14:textId="77777777" w:rsidR="00635021" w:rsidRDefault="00C6259B" w:rsidP="00C6259B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орендні відносини з 1</w:t>
      </w:r>
      <w:r w:rsidR="006350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Державним </w:t>
      </w:r>
    </w:p>
    <w:p w14:paraId="7C2F3F9E" w14:textId="77777777" w:rsidR="00635021" w:rsidRDefault="00C6259B" w:rsidP="00C6259B">
      <w:pPr>
        <w:shd w:val="clear" w:color="auto" w:fill="FFFFFF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пожежно</w:t>
      </w:r>
      <w:proofErr w:type="spellEnd"/>
      <w:r>
        <w:rPr>
          <w:sz w:val="28"/>
          <w:szCs w:val="28"/>
          <w:lang w:val="uk-UA"/>
        </w:rPr>
        <w:t>-рятувальним</w:t>
      </w:r>
      <w:r w:rsidR="006350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загоном </w:t>
      </w:r>
    </w:p>
    <w:p w14:paraId="799555D0" w14:textId="2B587939" w:rsidR="00C6259B" w:rsidRDefault="00C6259B" w:rsidP="00C6259B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Головного Управління ДСНС</w:t>
      </w:r>
    </w:p>
    <w:p w14:paraId="0DB55BAE" w14:textId="7496724B" w:rsidR="00C6259B" w:rsidRPr="00C6259B" w:rsidRDefault="00C6259B" w:rsidP="00C6259B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України в Івано-Франківській області</w:t>
      </w:r>
      <w:r w:rsidRPr="006921AC">
        <w:rPr>
          <w:b/>
          <w:vanish/>
          <w:color w:val="FF0000"/>
          <w:sz w:val="28"/>
          <w:szCs w:val="28"/>
        </w:rPr>
        <w:t>{</w:t>
      </w:r>
      <w:r w:rsidRPr="006921AC">
        <w:rPr>
          <w:b/>
          <w:vanish/>
          <w:color w:val="FF0000"/>
          <w:sz w:val="28"/>
          <w:szCs w:val="28"/>
          <w:lang w:val="en-US"/>
        </w:rPr>
        <w:t>name</w:t>
      </w:r>
      <w:r w:rsidRPr="006921AC">
        <w:rPr>
          <w:b/>
          <w:vanish/>
          <w:color w:val="FF0000"/>
          <w:sz w:val="28"/>
          <w:szCs w:val="28"/>
        </w:rPr>
        <w:t>}</w:t>
      </w:r>
    </w:p>
    <w:p w14:paraId="0DB1E48E" w14:textId="77777777" w:rsidR="00D7116B" w:rsidRPr="00D7116B" w:rsidRDefault="00D7116B" w:rsidP="001B594A">
      <w:pPr>
        <w:ind w:left="180" w:right="-540"/>
        <w:rPr>
          <w:color w:val="000000"/>
          <w:sz w:val="28"/>
          <w:szCs w:val="28"/>
          <w:lang w:val="uk-UA"/>
        </w:rPr>
      </w:pPr>
    </w:p>
    <w:p w14:paraId="5B9F69FD" w14:textId="4C95CEC4" w:rsidR="00D7116B" w:rsidRPr="00D7116B" w:rsidRDefault="00D7116B" w:rsidP="00112B31">
      <w:pPr>
        <w:ind w:right="-540"/>
        <w:rPr>
          <w:b/>
          <w:vanish/>
          <w:color w:val="FF0000"/>
          <w:sz w:val="28"/>
          <w:szCs w:val="28"/>
          <w:lang w:val="uk-UA"/>
        </w:rPr>
      </w:pPr>
    </w:p>
    <w:p w14:paraId="7C99E6A9" w14:textId="77777777" w:rsidR="00D7116B" w:rsidRPr="001B594A" w:rsidRDefault="00D7116B" w:rsidP="00C6259B">
      <w:pPr>
        <w:ind w:right="-540"/>
        <w:rPr>
          <w:sz w:val="28"/>
          <w:szCs w:val="28"/>
          <w:lang w:val="uk-UA"/>
        </w:rPr>
      </w:pPr>
    </w:p>
    <w:p w14:paraId="2F6B0FEB" w14:textId="4D1A69A2" w:rsidR="006B25C6" w:rsidRDefault="00D80DA4" w:rsidP="00341A6B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</w:t>
      </w:r>
      <w:r w:rsidR="00803472">
        <w:rPr>
          <w:sz w:val="28"/>
          <w:szCs w:val="28"/>
          <w:lang w:val="uk-UA"/>
        </w:rPr>
        <w:t xml:space="preserve"> пункту 30</w:t>
      </w:r>
      <w:r>
        <w:rPr>
          <w:sz w:val="28"/>
          <w:szCs w:val="28"/>
          <w:lang w:val="uk-UA"/>
        </w:rPr>
        <w:t xml:space="preserve"> статті 26</w:t>
      </w:r>
      <w:r w:rsidR="006B25C6">
        <w:rPr>
          <w:sz w:val="28"/>
          <w:szCs w:val="28"/>
          <w:lang w:val="uk-UA"/>
        </w:rPr>
        <w:t xml:space="preserve">, 60 Закону України «Про місцеве самоврядування в Україні», </w:t>
      </w:r>
      <w:r w:rsidR="006B25C6" w:rsidRPr="00C9426D">
        <w:rPr>
          <w:sz w:val="28"/>
          <w:szCs w:val="28"/>
          <w:lang w:val="uk-UA"/>
        </w:rPr>
        <w:t>Закону України «Про оренду державного та комунального майна»,</w:t>
      </w:r>
      <w:r w:rsidR="006B25C6">
        <w:rPr>
          <w:sz w:val="28"/>
          <w:szCs w:val="28"/>
          <w:lang w:val="uk-UA"/>
        </w:rPr>
        <w:t xml:space="preserve"> </w:t>
      </w:r>
      <w:r w:rsidR="004F7275">
        <w:rPr>
          <w:sz w:val="28"/>
          <w:szCs w:val="28"/>
          <w:lang w:val="uk-UA"/>
        </w:rPr>
        <w:t>Постанови Кабі</w:t>
      </w:r>
      <w:r w:rsidR="00401856">
        <w:rPr>
          <w:sz w:val="28"/>
          <w:szCs w:val="28"/>
          <w:lang w:val="uk-UA"/>
        </w:rPr>
        <w:t>нету Міністрів України</w:t>
      </w:r>
      <w:r w:rsidR="00DE57C1">
        <w:rPr>
          <w:sz w:val="28"/>
          <w:szCs w:val="28"/>
          <w:lang w:val="uk-UA"/>
        </w:rPr>
        <w:t xml:space="preserve"> «Про особливості оренди державного та комунального майна у період воєнного стану»</w:t>
      </w:r>
      <w:r w:rsidR="00401856">
        <w:rPr>
          <w:sz w:val="28"/>
          <w:szCs w:val="28"/>
          <w:lang w:val="uk-UA"/>
        </w:rPr>
        <w:t xml:space="preserve"> № 634</w:t>
      </w:r>
      <w:r w:rsidR="00DE57C1">
        <w:rPr>
          <w:sz w:val="28"/>
          <w:szCs w:val="28"/>
          <w:lang w:val="uk-UA"/>
        </w:rPr>
        <w:t xml:space="preserve"> від 27</w:t>
      </w:r>
      <w:r w:rsidR="00341A6B">
        <w:rPr>
          <w:sz w:val="28"/>
          <w:szCs w:val="28"/>
          <w:lang w:val="uk-UA"/>
        </w:rPr>
        <w:t xml:space="preserve"> травня </w:t>
      </w:r>
      <w:r w:rsidR="00DE57C1">
        <w:rPr>
          <w:sz w:val="28"/>
          <w:szCs w:val="28"/>
          <w:lang w:val="uk-UA"/>
        </w:rPr>
        <w:t>2022</w:t>
      </w:r>
      <w:r w:rsidR="00401856">
        <w:rPr>
          <w:sz w:val="28"/>
          <w:szCs w:val="28"/>
          <w:lang w:val="uk-UA"/>
        </w:rPr>
        <w:t xml:space="preserve"> </w:t>
      </w:r>
      <w:r w:rsidR="00DE57C1">
        <w:rPr>
          <w:sz w:val="28"/>
          <w:szCs w:val="28"/>
          <w:lang w:val="uk-UA"/>
        </w:rPr>
        <w:t>року</w:t>
      </w:r>
      <w:r w:rsidR="005926FE">
        <w:rPr>
          <w:sz w:val="28"/>
          <w:szCs w:val="28"/>
          <w:lang w:val="uk-UA"/>
        </w:rPr>
        <w:t xml:space="preserve"> та листа 1 ДПРЗ ГУ ДСНС України в Івано-Франківській області №546101-2451/546119 від 02.10.2025 року</w:t>
      </w:r>
      <w:r w:rsidR="00635021">
        <w:rPr>
          <w:sz w:val="28"/>
          <w:szCs w:val="28"/>
          <w:lang w:val="uk-UA"/>
        </w:rPr>
        <w:t>,</w:t>
      </w:r>
      <w:r w:rsidR="006B328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B25C6">
        <w:rPr>
          <w:color w:val="000000"/>
          <w:sz w:val="28"/>
          <w:szCs w:val="28"/>
          <w:shd w:val="clear" w:color="auto" w:fill="FFFFFF"/>
          <w:lang w:val="uk-UA"/>
        </w:rPr>
        <w:t xml:space="preserve"> міська рада </w:t>
      </w:r>
      <w:r w:rsidR="006B25C6">
        <w:rPr>
          <w:sz w:val="28"/>
          <w:szCs w:val="28"/>
          <w:lang w:val="uk-UA"/>
        </w:rPr>
        <w:t>ВИРІШИЛА:</w:t>
      </w:r>
    </w:p>
    <w:p w14:paraId="69948E87" w14:textId="663652FC" w:rsidR="00652A58" w:rsidRDefault="00703DD8" w:rsidP="00C6259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1.Надати в оренду комплекс нежитлових будівель</w:t>
      </w:r>
      <w:r w:rsidR="00F8482F">
        <w:rPr>
          <w:sz w:val="28"/>
          <w:szCs w:val="28"/>
          <w:lang w:val="uk-UA"/>
        </w:rPr>
        <w:t xml:space="preserve"> </w:t>
      </w:r>
      <w:r w:rsidR="00635021">
        <w:rPr>
          <w:sz w:val="28"/>
          <w:szCs w:val="28"/>
          <w:lang w:val="uk-UA"/>
        </w:rPr>
        <w:t>на</w:t>
      </w:r>
      <w:r w:rsidR="00C6259B">
        <w:rPr>
          <w:sz w:val="28"/>
          <w:szCs w:val="28"/>
          <w:lang w:val="uk-UA"/>
        </w:rPr>
        <w:t xml:space="preserve"> вул.Шевченка,17-А, </w:t>
      </w:r>
      <w:proofErr w:type="spellStart"/>
      <w:r w:rsidR="00C6259B">
        <w:rPr>
          <w:sz w:val="28"/>
          <w:szCs w:val="28"/>
          <w:lang w:val="uk-UA"/>
        </w:rPr>
        <w:t>м.Рогатин</w:t>
      </w:r>
      <w:proofErr w:type="spellEnd"/>
      <w:r w:rsidR="00C6259B">
        <w:rPr>
          <w:sz w:val="28"/>
          <w:szCs w:val="28"/>
          <w:lang w:val="uk-UA"/>
        </w:rPr>
        <w:t xml:space="preserve"> для розміщення та постійної діяльності органів та підрозділів ДСНС  України (16 ДПРЧ (</w:t>
      </w:r>
      <w:proofErr w:type="spellStart"/>
      <w:r w:rsidR="00C6259B">
        <w:rPr>
          <w:sz w:val="28"/>
          <w:szCs w:val="28"/>
          <w:lang w:val="uk-UA"/>
        </w:rPr>
        <w:t>м.Рогатин</w:t>
      </w:r>
      <w:proofErr w:type="spellEnd"/>
      <w:r w:rsidR="00C6259B">
        <w:rPr>
          <w:sz w:val="28"/>
          <w:szCs w:val="28"/>
          <w:lang w:val="uk-UA"/>
        </w:rPr>
        <w:t>) 1 ДПРЗ  ГУ ДСНС України в Івано-Франківській області)</w:t>
      </w:r>
      <w:r w:rsidR="00F8482F">
        <w:rPr>
          <w:sz w:val="28"/>
          <w:szCs w:val="28"/>
          <w:lang w:val="uk-UA"/>
        </w:rPr>
        <w:t>, а саме:</w:t>
      </w:r>
    </w:p>
    <w:p w14:paraId="6FA81CC6" w14:textId="0FDA210E" w:rsidR="00652A58" w:rsidRPr="00652A58" w:rsidRDefault="00F8482F" w:rsidP="00652A58">
      <w:pPr>
        <w:pStyle w:val="a5"/>
        <w:numPr>
          <w:ilvl w:val="0"/>
          <w:numId w:val="1"/>
        </w:numPr>
        <w:tabs>
          <w:tab w:val="left" w:pos="0"/>
        </w:tabs>
        <w:ind w:left="567" w:hanging="567"/>
        <w:jc w:val="both"/>
        <w:rPr>
          <w:sz w:val="28"/>
          <w:szCs w:val="28"/>
          <w:lang w:val="uk-UA"/>
        </w:rPr>
      </w:pPr>
      <w:r w:rsidRPr="00652A58">
        <w:rPr>
          <w:sz w:val="28"/>
          <w:szCs w:val="28"/>
          <w:lang w:val="uk-UA"/>
        </w:rPr>
        <w:t>пожежне депо</w:t>
      </w:r>
      <w:r w:rsidR="00652A58">
        <w:rPr>
          <w:sz w:val="28"/>
          <w:szCs w:val="28"/>
          <w:lang w:val="uk-UA"/>
        </w:rPr>
        <w:t>,</w:t>
      </w:r>
      <w:r w:rsidRPr="00652A58">
        <w:rPr>
          <w:sz w:val="28"/>
          <w:szCs w:val="28"/>
          <w:lang w:val="uk-UA"/>
        </w:rPr>
        <w:t xml:space="preserve"> загальною  площею 495,4</w:t>
      </w:r>
      <w:r w:rsidR="00063CBF" w:rsidRPr="00652A58">
        <w:rPr>
          <w:sz w:val="28"/>
          <w:szCs w:val="28"/>
          <w:lang w:val="uk-UA"/>
        </w:rPr>
        <w:t xml:space="preserve"> </w:t>
      </w:r>
      <w:proofErr w:type="spellStart"/>
      <w:r w:rsidR="00063CBF" w:rsidRPr="00652A58">
        <w:rPr>
          <w:sz w:val="28"/>
          <w:szCs w:val="28"/>
          <w:lang w:val="uk-UA"/>
        </w:rPr>
        <w:t>кв.м</w:t>
      </w:r>
      <w:proofErr w:type="spellEnd"/>
      <w:r w:rsidRPr="00652A58">
        <w:rPr>
          <w:sz w:val="28"/>
          <w:szCs w:val="28"/>
          <w:lang w:val="uk-UA"/>
        </w:rPr>
        <w:t xml:space="preserve">; </w:t>
      </w:r>
    </w:p>
    <w:p w14:paraId="7A9943F6" w14:textId="3E32E057" w:rsidR="00652A58" w:rsidRPr="00652A58" w:rsidRDefault="00F8482F" w:rsidP="00652A58">
      <w:pPr>
        <w:pStyle w:val="a5"/>
        <w:numPr>
          <w:ilvl w:val="0"/>
          <w:numId w:val="1"/>
        </w:numPr>
        <w:tabs>
          <w:tab w:val="left" w:pos="0"/>
        </w:tabs>
        <w:ind w:left="567" w:hanging="567"/>
        <w:jc w:val="both"/>
        <w:rPr>
          <w:sz w:val="28"/>
          <w:szCs w:val="28"/>
          <w:lang w:val="uk-UA"/>
        </w:rPr>
      </w:pPr>
      <w:r w:rsidRPr="00652A58">
        <w:rPr>
          <w:sz w:val="28"/>
          <w:szCs w:val="28"/>
          <w:lang w:val="uk-UA"/>
        </w:rPr>
        <w:t>господарський будинок</w:t>
      </w:r>
      <w:r w:rsidR="00652A58">
        <w:rPr>
          <w:sz w:val="28"/>
          <w:szCs w:val="28"/>
          <w:lang w:val="uk-UA"/>
        </w:rPr>
        <w:t>,</w:t>
      </w:r>
      <w:r w:rsidRPr="00652A58">
        <w:rPr>
          <w:sz w:val="28"/>
          <w:szCs w:val="28"/>
          <w:lang w:val="uk-UA"/>
        </w:rPr>
        <w:t xml:space="preserve"> загальною площею</w:t>
      </w:r>
      <w:r w:rsidR="00C6259B" w:rsidRPr="00652A58">
        <w:rPr>
          <w:sz w:val="28"/>
          <w:szCs w:val="28"/>
          <w:lang w:val="uk-UA"/>
        </w:rPr>
        <w:t xml:space="preserve"> </w:t>
      </w:r>
      <w:r w:rsidRPr="00652A58">
        <w:rPr>
          <w:sz w:val="28"/>
          <w:szCs w:val="28"/>
          <w:lang w:val="uk-UA"/>
        </w:rPr>
        <w:t xml:space="preserve">63,3 </w:t>
      </w:r>
      <w:proofErr w:type="spellStart"/>
      <w:r w:rsidRPr="00652A58">
        <w:rPr>
          <w:sz w:val="28"/>
          <w:szCs w:val="28"/>
          <w:lang w:val="uk-UA"/>
        </w:rPr>
        <w:t>кв.м</w:t>
      </w:r>
      <w:proofErr w:type="spellEnd"/>
      <w:r w:rsidRPr="00652A58">
        <w:rPr>
          <w:sz w:val="28"/>
          <w:szCs w:val="28"/>
          <w:lang w:val="uk-UA"/>
        </w:rPr>
        <w:t xml:space="preserve">.; </w:t>
      </w:r>
    </w:p>
    <w:p w14:paraId="468D515F" w14:textId="77777777" w:rsidR="00652A58" w:rsidRPr="00652A58" w:rsidRDefault="00F8482F" w:rsidP="00652A58">
      <w:pPr>
        <w:pStyle w:val="a5"/>
        <w:numPr>
          <w:ilvl w:val="0"/>
          <w:numId w:val="1"/>
        </w:numPr>
        <w:tabs>
          <w:tab w:val="left" w:pos="0"/>
        </w:tabs>
        <w:ind w:left="567" w:hanging="567"/>
        <w:jc w:val="both"/>
        <w:rPr>
          <w:sz w:val="28"/>
          <w:szCs w:val="28"/>
          <w:lang w:val="uk-UA"/>
        </w:rPr>
      </w:pPr>
      <w:r w:rsidRPr="00652A58">
        <w:rPr>
          <w:sz w:val="28"/>
          <w:szCs w:val="28"/>
          <w:lang w:val="uk-UA"/>
        </w:rPr>
        <w:t xml:space="preserve">майстерня, загальною площею 46,7 </w:t>
      </w:r>
      <w:proofErr w:type="spellStart"/>
      <w:r w:rsidRPr="00652A58">
        <w:rPr>
          <w:sz w:val="28"/>
          <w:szCs w:val="28"/>
          <w:lang w:val="uk-UA"/>
        </w:rPr>
        <w:t>кв.м</w:t>
      </w:r>
      <w:proofErr w:type="spellEnd"/>
      <w:r w:rsidRPr="00652A58">
        <w:rPr>
          <w:sz w:val="28"/>
          <w:szCs w:val="28"/>
          <w:lang w:val="uk-UA"/>
        </w:rPr>
        <w:t xml:space="preserve">.; </w:t>
      </w:r>
    </w:p>
    <w:p w14:paraId="241BECAB" w14:textId="3BA88E47" w:rsidR="00652A58" w:rsidRPr="00652A58" w:rsidRDefault="00F8482F" w:rsidP="00652A58">
      <w:pPr>
        <w:pStyle w:val="a5"/>
        <w:numPr>
          <w:ilvl w:val="0"/>
          <w:numId w:val="1"/>
        </w:numPr>
        <w:tabs>
          <w:tab w:val="left" w:pos="0"/>
        </w:tabs>
        <w:ind w:left="567" w:hanging="567"/>
        <w:jc w:val="both"/>
        <w:rPr>
          <w:sz w:val="28"/>
          <w:szCs w:val="28"/>
          <w:lang w:val="uk-UA"/>
        </w:rPr>
      </w:pPr>
      <w:r w:rsidRPr="00652A58">
        <w:rPr>
          <w:sz w:val="28"/>
          <w:szCs w:val="28"/>
          <w:lang w:val="uk-UA"/>
        </w:rPr>
        <w:t>вбиральня, загальною площею</w:t>
      </w:r>
      <w:r w:rsidR="00635021">
        <w:rPr>
          <w:sz w:val="28"/>
          <w:szCs w:val="28"/>
          <w:lang w:val="uk-UA"/>
        </w:rPr>
        <w:t xml:space="preserve"> </w:t>
      </w:r>
      <w:r w:rsidRPr="00652A58">
        <w:rPr>
          <w:sz w:val="28"/>
          <w:szCs w:val="28"/>
          <w:lang w:val="uk-UA"/>
        </w:rPr>
        <w:t xml:space="preserve">2,2 </w:t>
      </w:r>
      <w:proofErr w:type="spellStart"/>
      <w:r w:rsidRPr="00652A58">
        <w:rPr>
          <w:sz w:val="28"/>
          <w:szCs w:val="28"/>
          <w:lang w:val="uk-UA"/>
        </w:rPr>
        <w:t>кв.м</w:t>
      </w:r>
      <w:proofErr w:type="spellEnd"/>
      <w:r w:rsidRPr="00652A58">
        <w:rPr>
          <w:sz w:val="28"/>
          <w:szCs w:val="28"/>
          <w:lang w:val="uk-UA"/>
        </w:rPr>
        <w:t xml:space="preserve">.; </w:t>
      </w:r>
    </w:p>
    <w:p w14:paraId="363EF316" w14:textId="77777777" w:rsidR="00652A58" w:rsidRPr="00652A58" w:rsidRDefault="00F8482F" w:rsidP="00652A58">
      <w:pPr>
        <w:pStyle w:val="a5"/>
        <w:numPr>
          <w:ilvl w:val="0"/>
          <w:numId w:val="1"/>
        </w:numPr>
        <w:tabs>
          <w:tab w:val="left" w:pos="0"/>
        </w:tabs>
        <w:ind w:left="567" w:hanging="567"/>
        <w:jc w:val="both"/>
        <w:rPr>
          <w:sz w:val="28"/>
          <w:szCs w:val="28"/>
          <w:lang w:val="uk-UA"/>
        </w:rPr>
      </w:pPr>
      <w:r w:rsidRPr="00652A58">
        <w:rPr>
          <w:sz w:val="28"/>
          <w:szCs w:val="28"/>
          <w:lang w:val="uk-UA"/>
        </w:rPr>
        <w:t xml:space="preserve">будка </w:t>
      </w:r>
      <w:r w:rsidR="00CC5D3B" w:rsidRPr="00652A58">
        <w:rPr>
          <w:sz w:val="28"/>
          <w:szCs w:val="28"/>
          <w:lang w:val="uk-UA"/>
        </w:rPr>
        <w:t>вартового</w:t>
      </w:r>
      <w:r w:rsidRPr="00652A58">
        <w:rPr>
          <w:sz w:val="28"/>
          <w:szCs w:val="28"/>
          <w:lang w:val="uk-UA"/>
        </w:rPr>
        <w:t>,</w:t>
      </w:r>
      <w:r w:rsidR="00C6259B" w:rsidRPr="00652A58">
        <w:rPr>
          <w:sz w:val="28"/>
          <w:szCs w:val="28"/>
          <w:lang w:val="uk-UA"/>
        </w:rPr>
        <w:t xml:space="preserve"> </w:t>
      </w:r>
      <w:r w:rsidRPr="00652A58">
        <w:rPr>
          <w:sz w:val="28"/>
          <w:szCs w:val="28"/>
          <w:lang w:val="uk-UA"/>
        </w:rPr>
        <w:t xml:space="preserve">загальною площею 8,6 </w:t>
      </w:r>
      <w:proofErr w:type="spellStart"/>
      <w:r w:rsidRPr="00652A58">
        <w:rPr>
          <w:sz w:val="28"/>
          <w:szCs w:val="28"/>
          <w:lang w:val="uk-UA"/>
        </w:rPr>
        <w:t>кв.м</w:t>
      </w:r>
      <w:proofErr w:type="spellEnd"/>
      <w:r w:rsidRPr="00652A58">
        <w:rPr>
          <w:sz w:val="28"/>
          <w:szCs w:val="28"/>
          <w:lang w:val="uk-UA"/>
        </w:rPr>
        <w:t xml:space="preserve">.; </w:t>
      </w:r>
    </w:p>
    <w:p w14:paraId="394E85DC" w14:textId="742048B7" w:rsidR="00C9426D" w:rsidRPr="00652A58" w:rsidRDefault="00F8482F" w:rsidP="00652A58">
      <w:pPr>
        <w:pStyle w:val="a5"/>
        <w:numPr>
          <w:ilvl w:val="0"/>
          <w:numId w:val="1"/>
        </w:numPr>
        <w:tabs>
          <w:tab w:val="left" w:pos="0"/>
        </w:tabs>
        <w:ind w:left="567" w:hanging="567"/>
        <w:jc w:val="both"/>
        <w:rPr>
          <w:sz w:val="28"/>
          <w:szCs w:val="28"/>
          <w:lang w:val="uk-UA"/>
        </w:rPr>
      </w:pPr>
      <w:r w:rsidRPr="00652A58">
        <w:rPr>
          <w:sz w:val="28"/>
          <w:szCs w:val="28"/>
          <w:lang w:val="uk-UA"/>
        </w:rPr>
        <w:t>навчальна вежа</w:t>
      </w:r>
      <w:r w:rsidR="006962A5" w:rsidRPr="00652A58">
        <w:rPr>
          <w:sz w:val="28"/>
          <w:szCs w:val="28"/>
          <w:lang w:val="uk-UA"/>
        </w:rPr>
        <w:t xml:space="preserve">, загальною площею 9,2 </w:t>
      </w:r>
      <w:proofErr w:type="spellStart"/>
      <w:r w:rsidR="006962A5" w:rsidRPr="00652A58">
        <w:rPr>
          <w:sz w:val="28"/>
          <w:szCs w:val="28"/>
          <w:lang w:val="uk-UA"/>
        </w:rPr>
        <w:t>кв.м</w:t>
      </w:r>
      <w:proofErr w:type="spellEnd"/>
      <w:r w:rsidR="006962A5" w:rsidRPr="00652A58">
        <w:rPr>
          <w:sz w:val="28"/>
          <w:szCs w:val="28"/>
          <w:lang w:val="uk-UA"/>
        </w:rPr>
        <w:t>.</w:t>
      </w:r>
      <w:r w:rsidR="00703DD8" w:rsidRPr="00652A58">
        <w:rPr>
          <w:sz w:val="28"/>
          <w:szCs w:val="28"/>
          <w:lang w:val="uk-UA"/>
        </w:rPr>
        <w:t xml:space="preserve">  </w:t>
      </w:r>
    </w:p>
    <w:p w14:paraId="14721A72" w14:textId="51535769" w:rsidR="00C9426D" w:rsidRDefault="002F022A" w:rsidP="00C942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9426D">
        <w:rPr>
          <w:sz w:val="28"/>
          <w:szCs w:val="28"/>
          <w:lang w:val="uk-UA"/>
        </w:rPr>
        <w:t xml:space="preserve">. </w:t>
      </w:r>
      <w:r w:rsidR="00C9426D" w:rsidRPr="00C4573A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</w:t>
      </w:r>
      <w:r w:rsidR="00341A6B">
        <w:rPr>
          <w:color w:val="000000"/>
          <w:sz w:val="28"/>
          <w:szCs w:val="28"/>
          <w:lang w:val="uk-UA"/>
        </w:rPr>
        <w:t xml:space="preserve">на </w:t>
      </w:r>
      <w:r w:rsidR="00C9426D" w:rsidRPr="00C4573A">
        <w:rPr>
          <w:color w:val="000000"/>
          <w:sz w:val="28"/>
          <w:szCs w:val="28"/>
          <w:lang w:val="uk-UA"/>
        </w:rPr>
        <w:t>постійну комісію міської ради з питань стратегічного розвитку, бюджету і фінансів, комунальної власності та регуляторної політики (голова комісії – Тетяна Винник).</w:t>
      </w:r>
    </w:p>
    <w:p w14:paraId="786D52DD" w14:textId="77777777" w:rsidR="00C9426D" w:rsidRDefault="00C9426D" w:rsidP="00C9426D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1510E51E" w14:textId="77777777" w:rsidR="005E1E90" w:rsidRDefault="005E1E90" w:rsidP="00C9426D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44327B0D" w14:textId="77777777" w:rsidR="005E1E90" w:rsidRPr="00D57906" w:rsidRDefault="005E1E90" w:rsidP="004C5367">
      <w:pPr>
        <w:rPr>
          <w:sz w:val="28"/>
          <w:szCs w:val="28"/>
          <w:lang w:val="uk-UA"/>
        </w:rPr>
      </w:pPr>
      <w:r w:rsidRPr="00D579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C5367" w:rsidRPr="00D57906">
        <w:rPr>
          <w:sz w:val="28"/>
          <w:szCs w:val="28"/>
          <w:lang w:val="uk-UA"/>
        </w:rPr>
        <w:t xml:space="preserve">Сергій </w:t>
      </w:r>
      <w:r w:rsidRPr="00D57906">
        <w:rPr>
          <w:sz w:val="28"/>
          <w:szCs w:val="28"/>
          <w:lang w:val="uk-UA"/>
        </w:rPr>
        <w:t>НАСАЛИК</w:t>
      </w:r>
    </w:p>
    <w:p w14:paraId="5FA782AE" w14:textId="77777777" w:rsidR="005E1E90" w:rsidRDefault="005E1E90" w:rsidP="00C9426D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5DFCE8AD" w14:textId="77777777" w:rsidR="00825D79" w:rsidRPr="006B25C6" w:rsidRDefault="00825D79">
      <w:pPr>
        <w:rPr>
          <w:lang w:val="uk-UA"/>
        </w:rPr>
      </w:pPr>
    </w:p>
    <w:sectPr w:rsidR="00825D79" w:rsidRPr="006B25C6" w:rsidSect="0007645E">
      <w:pgSz w:w="11906" w:h="16838"/>
      <w:pgMar w:top="851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6F44"/>
    <w:multiLevelType w:val="hybridMultilevel"/>
    <w:tmpl w:val="86665698"/>
    <w:lvl w:ilvl="0" w:tplc="0DD038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3BF"/>
    <w:rsid w:val="000633BF"/>
    <w:rsid w:val="00063CBF"/>
    <w:rsid w:val="0007645E"/>
    <w:rsid w:val="000D2A3F"/>
    <w:rsid w:val="00112B31"/>
    <w:rsid w:val="001B594A"/>
    <w:rsid w:val="002001BD"/>
    <w:rsid w:val="0022312B"/>
    <w:rsid w:val="00251391"/>
    <w:rsid w:val="002E5D56"/>
    <w:rsid w:val="002F022A"/>
    <w:rsid w:val="0030343C"/>
    <w:rsid w:val="00321DA4"/>
    <w:rsid w:val="00341A6B"/>
    <w:rsid w:val="003E57BF"/>
    <w:rsid w:val="00401856"/>
    <w:rsid w:val="004127D1"/>
    <w:rsid w:val="00415104"/>
    <w:rsid w:val="004C5367"/>
    <w:rsid w:val="004D1BA3"/>
    <w:rsid w:val="004F7275"/>
    <w:rsid w:val="00523703"/>
    <w:rsid w:val="005535D1"/>
    <w:rsid w:val="005926FE"/>
    <w:rsid w:val="005E1E90"/>
    <w:rsid w:val="00635021"/>
    <w:rsid w:val="00652A58"/>
    <w:rsid w:val="006701D9"/>
    <w:rsid w:val="006962A5"/>
    <w:rsid w:val="006B25C6"/>
    <w:rsid w:val="006B3283"/>
    <w:rsid w:val="00703DD8"/>
    <w:rsid w:val="00747BE1"/>
    <w:rsid w:val="00803472"/>
    <w:rsid w:val="00825D79"/>
    <w:rsid w:val="00856B70"/>
    <w:rsid w:val="008F66AD"/>
    <w:rsid w:val="009436C4"/>
    <w:rsid w:val="009B1934"/>
    <w:rsid w:val="00BA7984"/>
    <w:rsid w:val="00C6259B"/>
    <w:rsid w:val="00C9426D"/>
    <w:rsid w:val="00CC5D3B"/>
    <w:rsid w:val="00D7116B"/>
    <w:rsid w:val="00D80DA4"/>
    <w:rsid w:val="00DE57C1"/>
    <w:rsid w:val="00E44F43"/>
    <w:rsid w:val="00E84719"/>
    <w:rsid w:val="00F811BB"/>
    <w:rsid w:val="00F8482F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65170"/>
  <w15:docId w15:val="{D9E26E1C-A1DA-4DC7-B724-4377C410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5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5C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B25C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4C53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652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42897-A6EA-4E12-9AA9-CF7C560F5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944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МР</cp:lastModifiedBy>
  <cp:revision>15</cp:revision>
  <cp:lastPrinted>2025-11-20T11:24:00Z</cp:lastPrinted>
  <dcterms:created xsi:type="dcterms:W3CDTF">2025-11-17T11:07:00Z</dcterms:created>
  <dcterms:modified xsi:type="dcterms:W3CDTF">2025-11-20T12:57:00Z</dcterms:modified>
</cp:coreProperties>
</file>