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33BB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7BD1097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7C4A341C" w14:textId="4A231A6E" w:rsidR="00781798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50C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0C1B">
        <w:rPr>
          <w:rFonts w:ascii="Times New Roman" w:hAnsi="Times New Roman"/>
          <w:sz w:val="28"/>
          <w:szCs w:val="28"/>
        </w:rPr>
        <w:t>Бринецькій</w:t>
      </w:r>
      <w:proofErr w:type="spellEnd"/>
      <w:r w:rsidR="00C50C1B">
        <w:rPr>
          <w:rFonts w:ascii="Times New Roman" w:hAnsi="Times New Roman"/>
          <w:sz w:val="28"/>
          <w:szCs w:val="28"/>
        </w:rPr>
        <w:t xml:space="preserve"> О.П.,</w:t>
      </w:r>
    </w:p>
    <w:p w14:paraId="3FB9D54A" w14:textId="7FC8DBEA" w:rsidR="00C50C1B" w:rsidRDefault="00C50C1B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Горблянському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П.І., Кушнір Г.П. та</w:t>
      </w:r>
    </w:p>
    <w:p w14:paraId="57A9A5FA" w14:textId="7C60BEB9" w:rsidR="00C50C1B" w:rsidRPr="00781798" w:rsidRDefault="00C50C1B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Бринецькій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А.І.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28C28C30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F51FE6">
        <w:rPr>
          <w:rFonts w:ascii="Times New Roman" w:hAnsi="Times New Roman"/>
          <w:sz w:val="28"/>
          <w:szCs w:val="28"/>
        </w:rPr>
        <w:t>Бринецької</w:t>
      </w:r>
      <w:proofErr w:type="spellEnd"/>
      <w:r w:rsidR="00F51FE6">
        <w:rPr>
          <w:rFonts w:ascii="Times New Roman" w:hAnsi="Times New Roman"/>
          <w:sz w:val="28"/>
          <w:szCs w:val="28"/>
        </w:rPr>
        <w:t xml:space="preserve"> Ольги Петрівни, </w:t>
      </w:r>
      <w:proofErr w:type="spellStart"/>
      <w:r w:rsidR="00F51FE6">
        <w:rPr>
          <w:rFonts w:ascii="Times New Roman" w:hAnsi="Times New Roman"/>
          <w:sz w:val="28"/>
          <w:szCs w:val="28"/>
        </w:rPr>
        <w:t>Горблянського</w:t>
      </w:r>
      <w:proofErr w:type="spellEnd"/>
      <w:r w:rsidR="00F51FE6">
        <w:rPr>
          <w:rFonts w:ascii="Times New Roman" w:hAnsi="Times New Roman"/>
          <w:sz w:val="28"/>
          <w:szCs w:val="28"/>
        </w:rPr>
        <w:t xml:space="preserve"> Петра Івановича, Кушнір Галини Петрівни, </w:t>
      </w:r>
      <w:proofErr w:type="spellStart"/>
      <w:r w:rsidR="00F51FE6">
        <w:rPr>
          <w:rFonts w:ascii="Times New Roman" w:hAnsi="Times New Roman"/>
          <w:sz w:val="28"/>
          <w:szCs w:val="28"/>
        </w:rPr>
        <w:t>Бринецької</w:t>
      </w:r>
      <w:proofErr w:type="spellEnd"/>
      <w:r w:rsidR="00F51FE6">
        <w:rPr>
          <w:rFonts w:ascii="Times New Roman" w:hAnsi="Times New Roman"/>
          <w:sz w:val="28"/>
          <w:szCs w:val="28"/>
        </w:rPr>
        <w:t xml:space="preserve"> Анни Іванівни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6DD4F6B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A56678">
        <w:rPr>
          <w:rFonts w:ascii="Times New Roman" w:hAnsi="Times New Roman"/>
          <w:sz w:val="28"/>
          <w:szCs w:val="28"/>
        </w:rPr>
        <w:t>Бринецькій</w:t>
      </w:r>
      <w:proofErr w:type="spellEnd"/>
      <w:r w:rsidR="00A56678">
        <w:rPr>
          <w:rFonts w:ascii="Times New Roman" w:hAnsi="Times New Roman"/>
          <w:sz w:val="28"/>
          <w:szCs w:val="28"/>
        </w:rPr>
        <w:t xml:space="preserve"> Ользі Петрівні, </w:t>
      </w:r>
      <w:proofErr w:type="spellStart"/>
      <w:r w:rsidR="00A56678">
        <w:rPr>
          <w:rFonts w:ascii="Times New Roman" w:hAnsi="Times New Roman"/>
          <w:sz w:val="28"/>
          <w:szCs w:val="28"/>
        </w:rPr>
        <w:t>Горблянському</w:t>
      </w:r>
      <w:proofErr w:type="spellEnd"/>
      <w:r w:rsidR="00A56678">
        <w:rPr>
          <w:rFonts w:ascii="Times New Roman" w:hAnsi="Times New Roman"/>
          <w:sz w:val="28"/>
          <w:szCs w:val="28"/>
        </w:rPr>
        <w:t xml:space="preserve"> Петру Ів</w:t>
      </w:r>
      <w:r w:rsidR="00411EA8">
        <w:rPr>
          <w:rFonts w:ascii="Times New Roman" w:hAnsi="Times New Roman"/>
          <w:sz w:val="28"/>
          <w:szCs w:val="28"/>
        </w:rPr>
        <w:t>ановичу, Кушнір Галині Петрівні та</w:t>
      </w:r>
      <w:r w:rsidR="00A56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6678">
        <w:rPr>
          <w:rFonts w:ascii="Times New Roman" w:hAnsi="Times New Roman"/>
          <w:sz w:val="28"/>
          <w:szCs w:val="28"/>
        </w:rPr>
        <w:t>Бринецькій</w:t>
      </w:r>
      <w:proofErr w:type="spellEnd"/>
      <w:r w:rsidR="00A56678">
        <w:rPr>
          <w:rFonts w:ascii="Times New Roman" w:hAnsi="Times New Roman"/>
          <w:sz w:val="28"/>
          <w:szCs w:val="28"/>
        </w:rPr>
        <w:t xml:space="preserve"> Анні Іванівні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2699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72699E">
        <w:rPr>
          <w:rFonts w:ascii="Times New Roman" w:hAnsi="Times New Roman"/>
          <w:sz w:val="28"/>
          <w:szCs w:val="28"/>
          <w:lang w:eastAsia="uk-UA"/>
        </w:rPr>
        <w:t>6001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72699E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72699E">
        <w:rPr>
          <w:rFonts w:ascii="Times New Roman" w:hAnsi="Times New Roman"/>
          <w:sz w:val="28"/>
          <w:szCs w:val="28"/>
          <w:lang w:eastAsia="uk-UA"/>
        </w:rPr>
        <w:t>0678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72699E">
        <w:rPr>
          <w:rFonts w:ascii="Times New Roman" w:hAnsi="Times New Roman"/>
          <w:sz w:val="28"/>
          <w:szCs w:val="28"/>
          <w:lang w:eastAsia="uk-UA"/>
        </w:rPr>
        <w:t>. Світанок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72699E">
        <w:rPr>
          <w:rFonts w:ascii="Times New Roman" w:hAnsi="Times New Roman"/>
          <w:sz w:val="28"/>
          <w:szCs w:val="28"/>
          <w:lang w:eastAsia="uk-UA"/>
        </w:rPr>
        <w:t>І. Франка, 75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5F8D51A7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E2A6A">
        <w:rPr>
          <w:rFonts w:ascii="Times New Roman" w:hAnsi="Times New Roman"/>
          <w:sz w:val="28"/>
          <w:szCs w:val="28"/>
        </w:rPr>
        <w:t>Бринецькій</w:t>
      </w:r>
      <w:proofErr w:type="spellEnd"/>
      <w:r w:rsidR="001E2A6A">
        <w:rPr>
          <w:rFonts w:ascii="Times New Roman" w:hAnsi="Times New Roman"/>
          <w:sz w:val="28"/>
          <w:szCs w:val="28"/>
        </w:rPr>
        <w:t xml:space="preserve"> Ользі Петрівні, </w:t>
      </w:r>
      <w:proofErr w:type="spellStart"/>
      <w:r w:rsidR="001E2A6A">
        <w:rPr>
          <w:rFonts w:ascii="Times New Roman" w:hAnsi="Times New Roman"/>
          <w:sz w:val="28"/>
          <w:szCs w:val="28"/>
        </w:rPr>
        <w:t>Горблянському</w:t>
      </w:r>
      <w:proofErr w:type="spellEnd"/>
      <w:r w:rsidR="001E2A6A">
        <w:rPr>
          <w:rFonts w:ascii="Times New Roman" w:hAnsi="Times New Roman"/>
          <w:sz w:val="28"/>
          <w:szCs w:val="28"/>
        </w:rPr>
        <w:t xml:space="preserve"> Петру Івановичу, Кушнір Галині Петрівні та </w:t>
      </w:r>
      <w:proofErr w:type="spellStart"/>
      <w:r w:rsidR="001E2A6A">
        <w:rPr>
          <w:rFonts w:ascii="Times New Roman" w:hAnsi="Times New Roman"/>
          <w:sz w:val="28"/>
          <w:szCs w:val="28"/>
        </w:rPr>
        <w:t>Бринецькій</w:t>
      </w:r>
      <w:proofErr w:type="spellEnd"/>
      <w:r w:rsidR="001E2A6A">
        <w:rPr>
          <w:rFonts w:ascii="Times New Roman" w:hAnsi="Times New Roman"/>
          <w:sz w:val="28"/>
          <w:szCs w:val="28"/>
        </w:rPr>
        <w:t xml:space="preserve"> Анні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61AEB" w14:textId="77777777" w:rsidR="00B97BBA" w:rsidRDefault="00B97BBA">
      <w:r>
        <w:separator/>
      </w:r>
    </w:p>
  </w:endnote>
  <w:endnote w:type="continuationSeparator" w:id="0">
    <w:p w14:paraId="48FEE4DF" w14:textId="77777777" w:rsidR="00B97BBA" w:rsidRDefault="00B9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6E12C" w14:textId="77777777" w:rsidR="00B97BBA" w:rsidRDefault="00B97BBA">
      <w:r>
        <w:separator/>
      </w:r>
    </w:p>
  </w:footnote>
  <w:footnote w:type="continuationSeparator" w:id="0">
    <w:p w14:paraId="38C413B4" w14:textId="77777777" w:rsidR="00B97BBA" w:rsidRDefault="00B97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38</cp:revision>
  <cp:lastPrinted>2015-03-22T10:05:00Z</cp:lastPrinted>
  <dcterms:created xsi:type="dcterms:W3CDTF">2025-06-16T06:24:00Z</dcterms:created>
  <dcterms:modified xsi:type="dcterms:W3CDTF">2025-11-04T09:28:00Z</dcterms:modified>
</cp:coreProperties>
</file>