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B989" w14:textId="74AF9092" w:rsidR="00A36602" w:rsidRPr="00A36602" w:rsidRDefault="00A36602" w:rsidP="00A36602">
      <w:pPr>
        <w:tabs>
          <w:tab w:val="left" w:pos="8580"/>
          <w:tab w:val="right" w:pos="9525"/>
        </w:tabs>
        <w:overflowPunct w:val="0"/>
        <w:autoSpaceDE w:val="0"/>
        <w:autoSpaceDN w:val="0"/>
        <w:adjustRightInd w:val="0"/>
        <w:spacing w:before="120" w:after="0" w:line="240" w:lineRule="auto"/>
        <w:jc w:val="center"/>
        <w:textAlignment w:val="baseline"/>
        <w:rPr>
          <w:rFonts w:ascii="Times New Roman" w:eastAsia="Calibri" w:hAnsi="Times New Roman" w:cs="Times New Roman"/>
          <w:b/>
          <w:bCs/>
          <w:color w:val="000000"/>
          <w:sz w:val="28"/>
          <w:szCs w:val="28"/>
          <w:lang w:val="ru-RU" w:eastAsia="uk-UA"/>
        </w:rPr>
      </w:pPr>
      <w:r w:rsidRPr="00A36602">
        <w:rPr>
          <w:rFonts w:ascii="Calibri" w:eastAsia="Calibri" w:hAnsi="Calibri" w:cs="Times New Roman"/>
          <w:noProof/>
          <w:sz w:val="20"/>
          <w:szCs w:val="20"/>
          <w:lang w:eastAsia="uk-UA"/>
        </w:rPr>
        <w:drawing>
          <wp:inline distT="0" distB="0" distL="0" distR="0" wp14:anchorId="1567AF78" wp14:editId="00CA8727">
            <wp:extent cx="546100" cy="723265"/>
            <wp:effectExtent l="0" t="0" r="635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23265"/>
                    </a:xfrm>
                    <a:prstGeom prst="rect">
                      <a:avLst/>
                    </a:prstGeom>
                    <a:solidFill>
                      <a:srgbClr val="FFFFFF"/>
                    </a:solidFill>
                    <a:ln>
                      <a:noFill/>
                    </a:ln>
                  </pic:spPr>
                </pic:pic>
              </a:graphicData>
            </a:graphic>
          </wp:inline>
        </w:drawing>
      </w:r>
    </w:p>
    <w:p w14:paraId="1BA7B3E8" w14:textId="77777777" w:rsidR="00A36602" w:rsidRPr="00A36602" w:rsidRDefault="00A36602" w:rsidP="00A36602">
      <w:pPr>
        <w:overflowPunct w:val="0"/>
        <w:autoSpaceDE w:val="0"/>
        <w:autoSpaceDN w:val="0"/>
        <w:adjustRightInd w:val="0"/>
        <w:spacing w:after="0" w:line="240" w:lineRule="auto"/>
        <w:jc w:val="center"/>
        <w:textAlignment w:val="baseline"/>
        <w:outlineLvl w:val="4"/>
        <w:rPr>
          <w:rFonts w:ascii="Times New Roman" w:eastAsia="Calibri" w:hAnsi="Times New Roman" w:cs="Times New Roman"/>
          <w:b/>
          <w:iCs/>
          <w:color w:val="000000"/>
          <w:w w:val="120"/>
          <w:sz w:val="28"/>
          <w:szCs w:val="28"/>
          <w:lang w:val="ru-RU" w:eastAsia="uk-UA"/>
        </w:rPr>
      </w:pPr>
      <w:r w:rsidRPr="00A36602">
        <w:rPr>
          <w:rFonts w:ascii="Times New Roman" w:eastAsia="Calibri" w:hAnsi="Times New Roman" w:cs="Times New Roman"/>
          <w:b/>
          <w:iCs/>
          <w:color w:val="000000"/>
          <w:w w:val="120"/>
          <w:sz w:val="28"/>
          <w:szCs w:val="28"/>
          <w:lang w:val="ru-RU" w:eastAsia="uk-UA"/>
        </w:rPr>
        <w:t>РОГАТИНСЬКА МІСЬКА РАДА</w:t>
      </w:r>
    </w:p>
    <w:p w14:paraId="0BAD9DEE" w14:textId="77777777" w:rsidR="00A36602" w:rsidRPr="00A36602" w:rsidRDefault="00A36602" w:rsidP="00A36602">
      <w:pPr>
        <w:overflowPunct w:val="0"/>
        <w:autoSpaceDE w:val="0"/>
        <w:autoSpaceDN w:val="0"/>
        <w:adjustRightInd w:val="0"/>
        <w:spacing w:after="0" w:line="240" w:lineRule="auto"/>
        <w:jc w:val="center"/>
        <w:textAlignment w:val="baseline"/>
        <w:outlineLvl w:val="5"/>
        <w:rPr>
          <w:rFonts w:ascii="Times New Roman" w:eastAsia="Calibri" w:hAnsi="Times New Roman" w:cs="Times New Roman"/>
          <w:b/>
          <w:color w:val="000000"/>
          <w:w w:val="120"/>
          <w:sz w:val="28"/>
          <w:szCs w:val="28"/>
          <w:lang w:val="ru-RU" w:eastAsia="uk-UA"/>
        </w:rPr>
      </w:pPr>
      <w:r w:rsidRPr="00A36602">
        <w:rPr>
          <w:rFonts w:ascii="Times New Roman" w:eastAsia="Calibri" w:hAnsi="Times New Roman" w:cs="Times New Roman"/>
          <w:b/>
          <w:color w:val="000000"/>
          <w:w w:val="120"/>
          <w:sz w:val="28"/>
          <w:szCs w:val="28"/>
          <w:lang w:val="ru-RU" w:eastAsia="uk-UA"/>
        </w:rPr>
        <w:t>ІВАНО-ФРАНКІВСЬКОЇ ОБЛАСТІ</w:t>
      </w:r>
    </w:p>
    <w:p w14:paraId="1E90745A" w14:textId="368AFBC4" w:rsidR="00A36602" w:rsidRPr="00A36602" w:rsidRDefault="00A36602" w:rsidP="00A36602">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w w:val="120"/>
          <w:sz w:val="28"/>
          <w:szCs w:val="28"/>
          <w:lang w:val="ru-RU" w:eastAsia="uk-UA"/>
        </w:rPr>
      </w:pPr>
      <w:r w:rsidRPr="00A36602">
        <w:rPr>
          <w:rFonts w:ascii="Times New Roman" w:eastAsia="Times New Roman" w:hAnsi="Times New Roman" w:cs="Times New Roman"/>
          <w:noProof/>
          <w:sz w:val="20"/>
          <w:szCs w:val="20"/>
          <w:lang w:eastAsia="uk-UA"/>
        </w:rPr>
        <mc:AlternateContent>
          <mc:Choice Requires="wps">
            <w:drawing>
              <wp:anchor distT="4294967293" distB="4294967293" distL="114300" distR="114300" simplePos="0" relativeHeight="251659264" behindDoc="0" locked="0" layoutInCell="1" allowOverlap="1" wp14:anchorId="02E48FA7" wp14:editId="5428A691">
                <wp:simplePos x="0" y="0"/>
                <wp:positionH relativeFrom="column">
                  <wp:posOffset>0</wp:posOffset>
                </wp:positionH>
                <wp:positionV relativeFrom="paragraph">
                  <wp:posOffset>83184</wp:posOffset>
                </wp:positionV>
                <wp:extent cx="6286500" cy="0"/>
                <wp:effectExtent l="0" t="19050" r="38100" b="3810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9B9828" id="Пряма сполучна лінія 6"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km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UDxJJgECAACnAwAADgAAAAAAAAAAAAAA&#10;AAAuAgAAZHJzL2Uyb0RvYy54bWxQSwECLQAUAAYACAAAACEAJpEWGNkAAAAGAQAADwAAAAAAAAAA&#10;AAAAAABbBAAAZHJzL2Rvd25yZXYueG1sUEsFBgAAAAAEAAQA8wAAAGEFAAAAAA==&#10;" strokeweight="4.5pt">
                <v:stroke linestyle="thickThin"/>
              </v:line>
            </w:pict>
          </mc:Fallback>
        </mc:AlternateContent>
      </w:r>
    </w:p>
    <w:p w14:paraId="26CC5FB6" w14:textId="77777777" w:rsidR="00A36602" w:rsidRPr="00A36602" w:rsidRDefault="00A36602" w:rsidP="00A36602">
      <w:pPr>
        <w:overflowPunct w:val="0"/>
        <w:autoSpaceDE w:val="0"/>
        <w:autoSpaceDN w:val="0"/>
        <w:adjustRightInd w:val="0"/>
        <w:spacing w:before="240" w:after="60" w:line="240" w:lineRule="auto"/>
        <w:jc w:val="center"/>
        <w:textAlignment w:val="baseline"/>
        <w:outlineLvl w:val="6"/>
        <w:rPr>
          <w:rFonts w:ascii="Times New Roman" w:eastAsia="Calibri" w:hAnsi="Times New Roman" w:cs="Times New Roman"/>
          <w:b/>
          <w:bCs/>
          <w:color w:val="000000"/>
          <w:sz w:val="28"/>
          <w:szCs w:val="28"/>
          <w:lang w:val="ru-RU" w:eastAsia="uk-UA"/>
        </w:rPr>
      </w:pPr>
      <w:r w:rsidRPr="00A36602">
        <w:rPr>
          <w:rFonts w:ascii="Times New Roman" w:eastAsia="Calibri" w:hAnsi="Times New Roman" w:cs="Times New Roman"/>
          <w:b/>
          <w:bCs/>
          <w:color w:val="000000"/>
          <w:sz w:val="28"/>
          <w:szCs w:val="28"/>
          <w:lang w:val="ru-RU" w:eastAsia="uk-UA"/>
        </w:rPr>
        <w:t>РІШЕННЯ</w:t>
      </w:r>
    </w:p>
    <w:p w14:paraId="098099BE" w14:textId="77777777" w:rsidR="00A36602" w:rsidRPr="00A36602" w:rsidRDefault="00A36602" w:rsidP="00A36602">
      <w:pPr>
        <w:overflowPunct w:val="0"/>
        <w:autoSpaceDE w:val="0"/>
        <w:autoSpaceDN w:val="0"/>
        <w:adjustRightInd w:val="0"/>
        <w:spacing w:after="0" w:line="240" w:lineRule="auto"/>
        <w:textAlignment w:val="baseline"/>
        <w:rPr>
          <w:rFonts w:ascii="Times New Roman" w:eastAsia="Calibri" w:hAnsi="Times New Roman" w:cs="Times New Roman"/>
          <w:color w:val="000000"/>
          <w:sz w:val="28"/>
          <w:szCs w:val="28"/>
          <w:lang w:val="ru-RU" w:eastAsia="uk-UA"/>
        </w:rPr>
      </w:pPr>
    </w:p>
    <w:p w14:paraId="2596D296" w14:textId="77EEA48B" w:rsidR="00A36602" w:rsidRPr="00A36602" w:rsidRDefault="00A36602" w:rsidP="00A36602">
      <w:pPr>
        <w:overflowPunct w:val="0"/>
        <w:autoSpaceDE w:val="0"/>
        <w:autoSpaceDN w:val="0"/>
        <w:adjustRightInd w:val="0"/>
        <w:spacing w:after="0" w:line="240" w:lineRule="auto"/>
        <w:ind w:left="180" w:right="-540"/>
        <w:textAlignment w:val="baseline"/>
        <w:rPr>
          <w:rFonts w:ascii="Times New Roman" w:eastAsia="Calibri" w:hAnsi="Times New Roman" w:cs="Times New Roman"/>
          <w:color w:val="000000"/>
          <w:sz w:val="28"/>
          <w:szCs w:val="28"/>
          <w:lang w:val="ru-RU" w:eastAsia="uk-UA"/>
        </w:rPr>
      </w:pPr>
      <w:r w:rsidRPr="00A36602">
        <w:rPr>
          <w:rFonts w:ascii="Times New Roman" w:eastAsia="Calibri" w:hAnsi="Times New Roman" w:cs="Times New Roman"/>
          <w:color w:val="000000"/>
          <w:sz w:val="28"/>
          <w:szCs w:val="28"/>
          <w:lang w:val="ru-RU" w:eastAsia="uk-UA"/>
        </w:rPr>
        <w:t xml:space="preserve">від </w:t>
      </w:r>
      <w:r w:rsidRPr="00A36602">
        <w:rPr>
          <w:rFonts w:ascii="Times New Roman" w:eastAsia="Calibri" w:hAnsi="Times New Roman" w:cs="Times New Roman"/>
          <w:color w:val="000000"/>
          <w:sz w:val="28"/>
          <w:szCs w:val="28"/>
          <w:lang w:eastAsia="uk-UA"/>
        </w:rPr>
        <w:t>27</w:t>
      </w:r>
      <w:r w:rsidRPr="00A36602">
        <w:rPr>
          <w:rFonts w:ascii="Times New Roman" w:eastAsia="Calibri" w:hAnsi="Times New Roman" w:cs="Times New Roman"/>
          <w:color w:val="000000"/>
          <w:sz w:val="28"/>
          <w:szCs w:val="28"/>
          <w:lang w:val="ru-RU" w:eastAsia="uk-UA"/>
        </w:rPr>
        <w:t xml:space="preserve"> </w:t>
      </w:r>
      <w:r w:rsidRPr="00A36602">
        <w:rPr>
          <w:rFonts w:ascii="Times New Roman" w:eastAsia="Calibri" w:hAnsi="Times New Roman" w:cs="Times New Roman"/>
          <w:color w:val="000000"/>
          <w:sz w:val="28"/>
          <w:szCs w:val="28"/>
          <w:lang w:eastAsia="uk-UA"/>
        </w:rPr>
        <w:t>листопада</w:t>
      </w:r>
      <w:r w:rsidRPr="00A36602">
        <w:rPr>
          <w:rFonts w:ascii="Times New Roman" w:eastAsia="Calibri" w:hAnsi="Times New Roman" w:cs="Times New Roman"/>
          <w:color w:val="000000"/>
          <w:sz w:val="28"/>
          <w:szCs w:val="28"/>
          <w:lang w:val="ru-RU" w:eastAsia="uk-UA"/>
        </w:rPr>
        <w:t xml:space="preserve"> 2025 р. № </w:t>
      </w:r>
      <w:r w:rsidR="007174C0">
        <w:rPr>
          <w:rFonts w:ascii="Times New Roman" w:eastAsia="Calibri" w:hAnsi="Times New Roman" w:cs="Times New Roman"/>
          <w:color w:val="000000"/>
          <w:sz w:val="28"/>
          <w:szCs w:val="28"/>
          <w:lang w:val="ru-RU" w:eastAsia="uk-UA"/>
        </w:rPr>
        <w:t>12738</w:t>
      </w:r>
      <w:r w:rsidRPr="00A36602">
        <w:rPr>
          <w:rFonts w:ascii="Times New Roman" w:eastAsia="Calibri" w:hAnsi="Times New Roman" w:cs="Times New Roman"/>
          <w:color w:val="000000"/>
          <w:sz w:val="28"/>
          <w:szCs w:val="28"/>
          <w:lang w:val="ru-RU" w:eastAsia="uk-UA"/>
        </w:rPr>
        <w:tab/>
      </w:r>
      <w:r w:rsidRPr="00A36602">
        <w:rPr>
          <w:rFonts w:ascii="Times New Roman" w:eastAsia="Calibri" w:hAnsi="Times New Roman" w:cs="Times New Roman"/>
          <w:color w:val="000000"/>
          <w:sz w:val="28"/>
          <w:szCs w:val="28"/>
          <w:lang w:val="ru-RU" w:eastAsia="uk-UA"/>
        </w:rPr>
        <w:tab/>
      </w:r>
      <w:r w:rsidRPr="00A36602">
        <w:rPr>
          <w:rFonts w:ascii="Times New Roman" w:eastAsia="Calibri" w:hAnsi="Times New Roman" w:cs="Times New Roman"/>
          <w:color w:val="000000"/>
          <w:sz w:val="28"/>
          <w:szCs w:val="28"/>
          <w:lang w:val="ru-RU" w:eastAsia="uk-UA"/>
        </w:rPr>
        <w:tab/>
      </w:r>
      <w:r w:rsidRPr="00A36602">
        <w:rPr>
          <w:rFonts w:ascii="Times New Roman" w:eastAsia="Calibri" w:hAnsi="Times New Roman" w:cs="Times New Roman"/>
          <w:color w:val="000000"/>
          <w:sz w:val="28"/>
          <w:szCs w:val="28"/>
          <w:lang w:val="ru-RU" w:eastAsia="uk-UA"/>
        </w:rPr>
        <w:tab/>
        <w:t>6</w:t>
      </w:r>
      <w:r w:rsidRPr="00A36602">
        <w:rPr>
          <w:rFonts w:ascii="Times New Roman" w:eastAsia="Calibri" w:hAnsi="Times New Roman" w:cs="Times New Roman"/>
          <w:color w:val="000000"/>
          <w:sz w:val="28"/>
          <w:szCs w:val="28"/>
          <w:lang w:eastAsia="uk-UA"/>
        </w:rPr>
        <w:t>7</w:t>
      </w:r>
      <w:r w:rsidRPr="00A36602">
        <w:rPr>
          <w:rFonts w:ascii="Times New Roman" w:eastAsia="Calibri" w:hAnsi="Times New Roman" w:cs="Times New Roman"/>
          <w:color w:val="000000"/>
          <w:sz w:val="28"/>
          <w:szCs w:val="28"/>
          <w:lang w:val="ru-RU" w:eastAsia="uk-UA"/>
        </w:rPr>
        <w:t xml:space="preserve"> сесія </w:t>
      </w:r>
      <w:r w:rsidRPr="00A36602">
        <w:rPr>
          <w:rFonts w:ascii="Times New Roman" w:eastAsia="Calibri" w:hAnsi="Times New Roman" w:cs="Times New Roman"/>
          <w:color w:val="000000"/>
          <w:sz w:val="28"/>
          <w:szCs w:val="28"/>
          <w:lang w:val="en-US" w:eastAsia="uk-UA"/>
        </w:rPr>
        <w:t>VIII</w:t>
      </w:r>
      <w:r w:rsidRPr="00A36602">
        <w:rPr>
          <w:rFonts w:ascii="Times New Roman" w:eastAsia="Calibri" w:hAnsi="Times New Roman" w:cs="Times New Roman"/>
          <w:color w:val="000000"/>
          <w:sz w:val="28"/>
          <w:szCs w:val="28"/>
          <w:lang w:val="ru-RU" w:eastAsia="uk-UA"/>
        </w:rPr>
        <w:t xml:space="preserve"> скликання</w:t>
      </w:r>
    </w:p>
    <w:p w14:paraId="26197FB0" w14:textId="77777777" w:rsidR="00A36602" w:rsidRPr="00A36602" w:rsidRDefault="00A36602" w:rsidP="00A36602">
      <w:pPr>
        <w:tabs>
          <w:tab w:val="left" w:pos="4664"/>
        </w:tabs>
        <w:overflowPunct w:val="0"/>
        <w:autoSpaceDE w:val="0"/>
        <w:autoSpaceDN w:val="0"/>
        <w:adjustRightInd w:val="0"/>
        <w:spacing w:after="0" w:line="240" w:lineRule="auto"/>
        <w:ind w:left="180" w:right="-540"/>
        <w:textAlignment w:val="baseline"/>
        <w:rPr>
          <w:rFonts w:ascii="Times New Roman" w:eastAsia="Calibri" w:hAnsi="Times New Roman" w:cs="Times New Roman"/>
          <w:color w:val="000000"/>
          <w:sz w:val="28"/>
          <w:szCs w:val="28"/>
          <w:lang w:val="ru-RU" w:eastAsia="uk-UA"/>
        </w:rPr>
      </w:pPr>
      <w:r w:rsidRPr="00A36602">
        <w:rPr>
          <w:rFonts w:ascii="Times New Roman" w:eastAsia="Calibri" w:hAnsi="Times New Roman" w:cs="Times New Roman"/>
          <w:color w:val="000000"/>
          <w:sz w:val="28"/>
          <w:szCs w:val="28"/>
          <w:lang w:val="ru-RU" w:eastAsia="uk-UA"/>
        </w:rPr>
        <w:t>м. Рогатин</w:t>
      </w:r>
      <w:r w:rsidRPr="00A36602">
        <w:rPr>
          <w:rFonts w:ascii="Times New Roman" w:eastAsia="Calibri" w:hAnsi="Times New Roman" w:cs="Times New Roman"/>
          <w:color w:val="000000"/>
          <w:sz w:val="28"/>
          <w:szCs w:val="28"/>
          <w:lang w:val="ru-RU" w:eastAsia="uk-UA"/>
        </w:rPr>
        <w:tab/>
      </w:r>
    </w:p>
    <w:p w14:paraId="3B444972" w14:textId="77777777" w:rsidR="00A36602" w:rsidRPr="00A36602" w:rsidRDefault="00A36602" w:rsidP="00A36602">
      <w:pPr>
        <w:widowControl w:val="0"/>
        <w:overflowPunct w:val="0"/>
        <w:autoSpaceDE w:val="0"/>
        <w:autoSpaceDN w:val="0"/>
        <w:adjustRightInd w:val="0"/>
        <w:spacing w:after="0" w:line="240" w:lineRule="auto"/>
        <w:ind w:left="180" w:right="278"/>
        <w:textAlignment w:val="baseline"/>
        <w:rPr>
          <w:rFonts w:ascii="Times New Roman" w:eastAsia="Times New Roman" w:hAnsi="Times New Roman" w:cs="Times New Roman"/>
          <w:bCs/>
          <w:vanish/>
          <w:color w:val="FF0000"/>
          <w:sz w:val="28"/>
          <w:szCs w:val="28"/>
          <w:lang w:val="ru-RU" w:eastAsia="ru-RU"/>
        </w:rPr>
      </w:pPr>
    </w:p>
    <w:p w14:paraId="45C27155" w14:textId="77777777" w:rsidR="00A36602" w:rsidRPr="00A36602" w:rsidRDefault="00A36602" w:rsidP="00A36602">
      <w:pPr>
        <w:widowControl w:val="0"/>
        <w:overflowPunct w:val="0"/>
        <w:autoSpaceDE w:val="0"/>
        <w:autoSpaceDN w:val="0"/>
        <w:adjustRightInd w:val="0"/>
        <w:spacing w:after="0" w:line="240" w:lineRule="auto"/>
        <w:ind w:left="180" w:right="278"/>
        <w:textAlignment w:val="baseline"/>
        <w:rPr>
          <w:rFonts w:ascii="Times New Roman" w:eastAsia="Times New Roman" w:hAnsi="Times New Roman" w:cs="Times New Roman"/>
          <w:bCs/>
          <w:vanish/>
          <w:color w:val="FF0000"/>
          <w:sz w:val="28"/>
          <w:szCs w:val="28"/>
          <w:lang w:val="ru-RU" w:eastAsia="ru-RU"/>
        </w:rPr>
      </w:pPr>
      <w:r w:rsidRPr="00A36602">
        <w:rPr>
          <w:rFonts w:ascii="Times New Roman" w:eastAsia="Times New Roman" w:hAnsi="Times New Roman" w:cs="Times New Roman"/>
          <w:bCs/>
          <w:vanish/>
          <w:color w:val="FF0000"/>
          <w:sz w:val="28"/>
          <w:szCs w:val="28"/>
          <w:lang w:val="ru-RU" w:eastAsia="ru-RU"/>
        </w:rPr>
        <w:t>{name}</w:t>
      </w:r>
    </w:p>
    <w:p w14:paraId="4F829854" w14:textId="77777777" w:rsidR="00A36602" w:rsidRPr="00A36602" w:rsidRDefault="00A36602" w:rsidP="00A36602">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22A18C8D" w14:textId="77777777" w:rsidR="00A36602" w:rsidRDefault="00A36602" w:rsidP="00A36602">
      <w:pPr>
        <w:spacing w:after="0" w:line="240" w:lineRule="auto"/>
        <w:jc w:val="both"/>
        <w:rPr>
          <w:rFonts w:ascii="Times New Roman" w:eastAsia="SimSun" w:hAnsi="Times New Roman" w:cs="Times New Roman"/>
          <w:sz w:val="28"/>
          <w:szCs w:val="28"/>
          <w:lang w:eastAsia="zh-CN"/>
        </w:rPr>
      </w:pPr>
      <w:r w:rsidRPr="00D233F8">
        <w:rPr>
          <w:rFonts w:ascii="Times New Roman" w:eastAsia="SimSun" w:hAnsi="Times New Roman" w:cs="Times New Roman"/>
          <w:sz w:val="28"/>
          <w:szCs w:val="28"/>
          <w:lang w:val="ru-RU" w:eastAsia="zh-CN"/>
        </w:rPr>
        <w:t xml:space="preserve">Про </w:t>
      </w:r>
      <w:proofErr w:type="spellStart"/>
      <w:r>
        <w:rPr>
          <w:rFonts w:ascii="Times New Roman" w:eastAsia="SimSun" w:hAnsi="Times New Roman" w:cs="Times New Roman"/>
          <w:sz w:val="28"/>
          <w:szCs w:val="28"/>
          <w:lang w:val="ru-RU" w:eastAsia="zh-CN"/>
        </w:rPr>
        <w:t>затвердження</w:t>
      </w:r>
      <w:proofErr w:type="spellEnd"/>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lang w:eastAsia="zh-CN"/>
        </w:rPr>
        <w:t>Програми</w:t>
      </w:r>
      <w:r w:rsidRPr="00696EC6">
        <w:rPr>
          <w:rFonts w:ascii="Times New Roman" w:eastAsia="SimSun" w:hAnsi="Times New Roman" w:cs="Times New Roman"/>
          <w:sz w:val="28"/>
          <w:szCs w:val="28"/>
          <w:lang w:eastAsia="zh-CN"/>
        </w:rPr>
        <w:t xml:space="preserve"> </w:t>
      </w:r>
    </w:p>
    <w:p w14:paraId="2A99C515" w14:textId="77777777" w:rsidR="00A36602" w:rsidRDefault="00A36602" w:rsidP="00A36602">
      <w:pPr>
        <w:spacing w:after="0" w:line="240" w:lineRule="auto"/>
        <w:jc w:val="both"/>
        <w:rPr>
          <w:rFonts w:ascii="Times New Roman" w:eastAsia="SimSun" w:hAnsi="Times New Roman" w:cs="Times New Roman"/>
          <w:sz w:val="28"/>
          <w:szCs w:val="28"/>
          <w:lang w:eastAsia="zh-CN"/>
        </w:rPr>
      </w:pPr>
      <w:r w:rsidRPr="00696EC6">
        <w:rPr>
          <w:rFonts w:ascii="Times New Roman" w:eastAsia="SimSun" w:hAnsi="Times New Roman" w:cs="Times New Roman"/>
          <w:sz w:val="28"/>
          <w:szCs w:val="28"/>
          <w:lang w:eastAsia="zh-CN"/>
        </w:rPr>
        <w:t xml:space="preserve">розвитку місцевого самоврядування </w:t>
      </w:r>
    </w:p>
    <w:p w14:paraId="682A7185" w14:textId="77777777" w:rsidR="00A36602" w:rsidRDefault="00A36602" w:rsidP="00A36602">
      <w:pPr>
        <w:spacing w:after="0" w:line="240" w:lineRule="auto"/>
        <w:jc w:val="both"/>
        <w:rPr>
          <w:rFonts w:ascii="Times New Roman" w:eastAsia="SimSun" w:hAnsi="Times New Roman" w:cs="Times New Roman"/>
          <w:sz w:val="28"/>
          <w:szCs w:val="28"/>
          <w:lang w:eastAsia="zh-CN"/>
        </w:rPr>
      </w:pPr>
      <w:r w:rsidRPr="00696EC6">
        <w:rPr>
          <w:rFonts w:ascii="Times New Roman" w:eastAsia="SimSun" w:hAnsi="Times New Roman" w:cs="Times New Roman"/>
          <w:sz w:val="28"/>
          <w:szCs w:val="28"/>
          <w:lang w:eastAsia="zh-CN"/>
        </w:rPr>
        <w:t xml:space="preserve">в Рогатинській міській територіальній </w:t>
      </w:r>
    </w:p>
    <w:p w14:paraId="3F51F2AD" w14:textId="6B71E3BD" w:rsidR="00A36602" w:rsidRPr="00325FBD" w:rsidRDefault="00A36602" w:rsidP="00A36602">
      <w:pPr>
        <w:spacing w:after="0" w:line="240" w:lineRule="auto"/>
        <w:jc w:val="both"/>
        <w:rPr>
          <w:rFonts w:ascii="Times New Roman" w:eastAsia="SimSun" w:hAnsi="Times New Roman" w:cs="Times New Roman"/>
          <w:sz w:val="28"/>
          <w:szCs w:val="28"/>
          <w:lang w:eastAsia="zh-CN"/>
        </w:rPr>
      </w:pPr>
      <w:r w:rsidRPr="00696EC6">
        <w:rPr>
          <w:rFonts w:ascii="Times New Roman" w:eastAsia="SimSun" w:hAnsi="Times New Roman" w:cs="Times New Roman"/>
          <w:sz w:val="28"/>
          <w:szCs w:val="28"/>
          <w:lang w:eastAsia="zh-CN"/>
        </w:rPr>
        <w:t xml:space="preserve">громаді на </w:t>
      </w:r>
      <w:r>
        <w:rPr>
          <w:rFonts w:ascii="Times New Roman" w:eastAsia="SimSun" w:hAnsi="Times New Roman" w:cs="Times New Roman"/>
          <w:sz w:val="28"/>
          <w:szCs w:val="28"/>
          <w:lang w:eastAsia="zh-CN"/>
        </w:rPr>
        <w:t>2026-2028 роки</w:t>
      </w:r>
    </w:p>
    <w:p w14:paraId="6BE0EC91" w14:textId="77777777" w:rsidR="00A36602" w:rsidRPr="00A36602" w:rsidRDefault="00A36602" w:rsidP="00A36602">
      <w:pPr>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14:paraId="477452FF" w14:textId="77777777" w:rsidR="00A36602" w:rsidRPr="007078EF" w:rsidRDefault="00A36602" w:rsidP="00A36602">
      <w:pPr>
        <w:ind w:left="180" w:right="278"/>
        <w:rPr>
          <w:rFonts w:ascii="Times New Roman" w:hAnsi="Times New Roman"/>
          <w:b/>
          <w:vanish/>
          <w:color w:val="FF0000"/>
          <w:sz w:val="28"/>
          <w:szCs w:val="28"/>
        </w:rPr>
      </w:pPr>
      <w:r w:rsidRPr="006921AC">
        <w:rPr>
          <w:rFonts w:ascii="Times New Roman" w:hAnsi="Times New Roman"/>
          <w:b/>
          <w:vanish/>
          <w:color w:val="FF0000"/>
          <w:sz w:val="28"/>
          <w:szCs w:val="28"/>
        </w:rPr>
        <w:t>{</w:t>
      </w:r>
      <w:r w:rsidRPr="006921AC">
        <w:rPr>
          <w:rFonts w:ascii="Times New Roman" w:hAnsi="Times New Roman"/>
          <w:b/>
          <w:vanish/>
          <w:color w:val="FF0000"/>
          <w:sz w:val="28"/>
          <w:szCs w:val="28"/>
          <w:lang w:val="en-US"/>
        </w:rPr>
        <w:t>name</w:t>
      </w:r>
      <w:r w:rsidRPr="006921AC">
        <w:rPr>
          <w:rFonts w:ascii="Times New Roman" w:hAnsi="Times New Roman"/>
          <w:b/>
          <w:vanish/>
          <w:color w:val="FF0000"/>
          <w:sz w:val="28"/>
          <w:szCs w:val="28"/>
        </w:rPr>
        <w:t>}</w:t>
      </w:r>
    </w:p>
    <w:p w14:paraId="54A0E33E" w14:textId="77777777" w:rsidR="00A36602" w:rsidRPr="00325FBD" w:rsidRDefault="00A36602" w:rsidP="00A36602">
      <w:pPr>
        <w:spacing w:after="0" w:line="240" w:lineRule="auto"/>
        <w:jc w:val="both"/>
        <w:rPr>
          <w:rFonts w:ascii="Times New Roman" w:eastAsia="SimSun" w:hAnsi="Times New Roman" w:cs="Times New Roman"/>
          <w:sz w:val="28"/>
          <w:szCs w:val="28"/>
          <w:lang w:eastAsia="zh-CN"/>
        </w:rPr>
      </w:pPr>
    </w:p>
    <w:p w14:paraId="3B3A9CDD" w14:textId="77777777" w:rsidR="00A36602" w:rsidRDefault="00A36602" w:rsidP="00A36602">
      <w:pPr>
        <w:spacing w:after="0" w:line="240" w:lineRule="auto"/>
        <w:ind w:firstLine="708"/>
        <w:jc w:val="both"/>
        <w:rPr>
          <w:rFonts w:ascii="Times New Roman" w:hAnsi="Times New Roman" w:cs="Times New Roman"/>
          <w:sz w:val="28"/>
          <w:szCs w:val="28"/>
        </w:rPr>
      </w:pPr>
    </w:p>
    <w:p w14:paraId="52A08DDF" w14:textId="705D9E86" w:rsidR="00A36602" w:rsidRPr="00245F86" w:rsidRDefault="00A36602" w:rsidP="00A366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Керуючись законами України «</w:t>
      </w:r>
      <w:r w:rsidRPr="009826AC">
        <w:rPr>
          <w:rFonts w:ascii="Times New Roman" w:hAnsi="Times New Roman" w:cs="Times New Roman"/>
          <w:sz w:val="28"/>
          <w:szCs w:val="28"/>
        </w:rPr>
        <w:t>Про м</w:t>
      </w:r>
      <w:r>
        <w:rPr>
          <w:rFonts w:ascii="Times New Roman" w:hAnsi="Times New Roman" w:cs="Times New Roman"/>
          <w:sz w:val="28"/>
          <w:szCs w:val="28"/>
        </w:rPr>
        <w:t>ісцеве самоврядування в Україні»</w:t>
      </w:r>
      <w:r w:rsidRPr="009826AC">
        <w:rPr>
          <w:rFonts w:ascii="Times New Roman" w:hAnsi="Times New Roman" w:cs="Times New Roman"/>
          <w:sz w:val="28"/>
          <w:szCs w:val="28"/>
        </w:rPr>
        <w:t xml:space="preserve">,               </w:t>
      </w:r>
      <w:r>
        <w:rPr>
          <w:rFonts w:ascii="Times New Roman" w:hAnsi="Times New Roman" w:cs="Times New Roman"/>
          <w:sz w:val="28"/>
          <w:szCs w:val="28"/>
        </w:rPr>
        <w:t>«</w:t>
      </w:r>
      <w:r w:rsidRPr="009826AC">
        <w:rPr>
          <w:rFonts w:ascii="Times New Roman" w:hAnsi="Times New Roman" w:cs="Times New Roman"/>
          <w:sz w:val="28"/>
          <w:szCs w:val="28"/>
        </w:rPr>
        <w:t>Пр</w:t>
      </w:r>
      <w:r>
        <w:rPr>
          <w:rFonts w:ascii="Times New Roman" w:hAnsi="Times New Roman" w:cs="Times New Roman"/>
          <w:sz w:val="28"/>
          <w:szCs w:val="28"/>
        </w:rPr>
        <w:t>о статус депутатів місцевих рад»</w:t>
      </w:r>
      <w:r w:rsidRPr="009826AC">
        <w:rPr>
          <w:rFonts w:ascii="Times New Roman" w:hAnsi="Times New Roman" w:cs="Times New Roman"/>
          <w:sz w:val="28"/>
          <w:szCs w:val="28"/>
        </w:rPr>
        <w:t>,</w:t>
      </w:r>
      <w:r>
        <w:rPr>
          <w:rFonts w:ascii="Times New Roman" w:hAnsi="Times New Roman" w:cs="Times New Roman"/>
          <w:sz w:val="28"/>
          <w:szCs w:val="28"/>
        </w:rPr>
        <w:t xml:space="preserve"> </w:t>
      </w:r>
      <w:r w:rsidRPr="009826AC">
        <w:rPr>
          <w:rFonts w:ascii="Times New Roman" w:hAnsi="Times New Roman" w:cs="Times New Roman"/>
          <w:sz w:val="28"/>
          <w:szCs w:val="28"/>
        </w:rPr>
        <w:t>відповідно до</w:t>
      </w:r>
      <w:r>
        <w:rPr>
          <w:rFonts w:ascii="Times New Roman" w:hAnsi="Times New Roman" w:cs="Times New Roman"/>
          <w:sz w:val="28"/>
          <w:szCs w:val="28"/>
        </w:rPr>
        <w:t xml:space="preserve"> Бюджетного  кодексу  України,</w:t>
      </w:r>
      <w:r w:rsidRPr="009826AC">
        <w:rPr>
          <w:rFonts w:ascii="Times New Roman" w:hAnsi="Times New Roman" w:cs="Times New Roman"/>
          <w:sz w:val="28"/>
          <w:szCs w:val="28"/>
        </w:rPr>
        <w:t xml:space="preserve"> Європейської хартії місцевого самоврядування та  враховуючи, що розвиток місцевого самоврядування, децентралізація влади є одним із пріоритетних напрямів державної політики України, а також з метою створення належних умов для підвищення ефективно</w:t>
      </w:r>
      <w:r w:rsidR="00B3509E">
        <w:rPr>
          <w:rFonts w:ascii="Times New Roman" w:hAnsi="Times New Roman" w:cs="Times New Roman"/>
          <w:sz w:val="28"/>
          <w:szCs w:val="28"/>
        </w:rPr>
        <w:t>ї</w:t>
      </w:r>
      <w:r w:rsidRPr="009826AC">
        <w:rPr>
          <w:rFonts w:ascii="Times New Roman" w:hAnsi="Times New Roman" w:cs="Times New Roman"/>
          <w:sz w:val="28"/>
          <w:szCs w:val="28"/>
        </w:rPr>
        <w:t xml:space="preserve"> діяльності ради,</w:t>
      </w:r>
      <w:r>
        <w:rPr>
          <w:rFonts w:ascii="Times New Roman" w:hAnsi="Times New Roman" w:cs="Times New Roman"/>
          <w:sz w:val="28"/>
          <w:szCs w:val="28"/>
        </w:rPr>
        <w:t xml:space="preserve"> Рогатинська міська рада </w:t>
      </w:r>
      <w:r w:rsidRPr="00245F86">
        <w:rPr>
          <w:rFonts w:ascii="Times New Roman" w:hAnsi="Times New Roman" w:cs="Times New Roman"/>
          <w:sz w:val="28"/>
          <w:szCs w:val="28"/>
        </w:rPr>
        <w:t>ВИРІШИЛА:</w:t>
      </w:r>
    </w:p>
    <w:p w14:paraId="746F77B4" w14:textId="2FA28AFF" w:rsidR="00A36602" w:rsidRPr="00245F86" w:rsidRDefault="00A36602" w:rsidP="00A36602">
      <w:pPr>
        <w:pStyle w:val="a5"/>
        <w:numPr>
          <w:ilvl w:val="0"/>
          <w:numId w:val="4"/>
        </w:numPr>
        <w:tabs>
          <w:tab w:val="left" w:pos="851"/>
        </w:tabs>
        <w:ind w:left="0" w:firstLine="567"/>
        <w:jc w:val="both"/>
        <w:rPr>
          <w:rFonts w:ascii="Times New Roman" w:eastAsia="Calibri" w:hAnsi="Times New Roman" w:cs="Times New Roman"/>
          <w:sz w:val="28"/>
          <w:szCs w:val="28"/>
        </w:rPr>
      </w:pPr>
      <w:r w:rsidRPr="00245F86">
        <w:rPr>
          <w:rFonts w:ascii="Times New Roman" w:eastAsiaTheme="minorHAnsi" w:hAnsi="Times New Roman" w:cs="Times New Roman"/>
          <w:sz w:val="28"/>
          <w:szCs w:val="28"/>
        </w:rPr>
        <w:t xml:space="preserve">Затвердити Програму </w:t>
      </w:r>
      <w:r w:rsidRPr="00245F86">
        <w:rPr>
          <w:rFonts w:ascii="Times New Roman" w:eastAsia="Calibri" w:hAnsi="Times New Roman" w:cs="Times New Roman"/>
          <w:sz w:val="28"/>
          <w:szCs w:val="28"/>
        </w:rPr>
        <w:t>розвитку місцевого самоврядування в Рогатинській міській територіальній громаді на 202</w:t>
      </w:r>
      <w:r>
        <w:rPr>
          <w:rFonts w:ascii="Times New Roman" w:eastAsia="Calibri" w:hAnsi="Times New Roman" w:cs="Times New Roman"/>
          <w:sz w:val="28"/>
          <w:szCs w:val="28"/>
        </w:rPr>
        <w:t>6</w:t>
      </w:r>
      <w:r w:rsidRPr="00245F86">
        <w:rPr>
          <w:rFonts w:ascii="Times New Roman" w:eastAsia="Calibri" w:hAnsi="Times New Roman" w:cs="Times New Roman"/>
          <w:sz w:val="28"/>
          <w:szCs w:val="28"/>
        </w:rPr>
        <w:t>-202</w:t>
      </w:r>
      <w:r>
        <w:rPr>
          <w:rFonts w:ascii="Times New Roman" w:eastAsia="Calibri" w:hAnsi="Times New Roman" w:cs="Times New Roman"/>
          <w:sz w:val="28"/>
          <w:szCs w:val="28"/>
        </w:rPr>
        <w:t>8</w:t>
      </w:r>
      <w:r w:rsidRPr="00245F86">
        <w:rPr>
          <w:rFonts w:ascii="Times New Roman" w:eastAsia="Calibri" w:hAnsi="Times New Roman" w:cs="Times New Roman"/>
          <w:sz w:val="28"/>
          <w:szCs w:val="28"/>
        </w:rPr>
        <w:t xml:space="preserve"> роки</w:t>
      </w:r>
      <w:r>
        <w:rPr>
          <w:rFonts w:ascii="Times New Roman" w:eastAsia="Calibri" w:hAnsi="Times New Roman" w:cs="Times New Roman"/>
          <w:sz w:val="28"/>
          <w:szCs w:val="28"/>
        </w:rPr>
        <w:t>,</w:t>
      </w:r>
      <w:r w:rsidRPr="00245F86">
        <w:rPr>
          <w:rFonts w:ascii="Times New Roman" w:eastAsia="Calibri" w:hAnsi="Times New Roman" w:cs="Times New Roman"/>
          <w:sz w:val="28"/>
          <w:szCs w:val="28"/>
        </w:rPr>
        <w:t xml:space="preserve"> згідно </w:t>
      </w:r>
      <w:r>
        <w:rPr>
          <w:rFonts w:ascii="Times New Roman" w:eastAsia="Calibri" w:hAnsi="Times New Roman" w:cs="Times New Roman"/>
          <w:sz w:val="28"/>
          <w:szCs w:val="28"/>
        </w:rPr>
        <w:t>з додатком</w:t>
      </w:r>
      <w:r w:rsidRPr="00245F86">
        <w:rPr>
          <w:rFonts w:ascii="Times New Roman" w:eastAsia="Calibri" w:hAnsi="Times New Roman" w:cs="Times New Roman"/>
          <w:sz w:val="28"/>
          <w:szCs w:val="28"/>
        </w:rPr>
        <w:t>.</w:t>
      </w:r>
    </w:p>
    <w:p w14:paraId="73503078" w14:textId="447E0B44" w:rsidR="00A36602" w:rsidRPr="00245F86" w:rsidRDefault="00A36602" w:rsidP="00A36602">
      <w:pPr>
        <w:pStyle w:val="a5"/>
        <w:numPr>
          <w:ilvl w:val="0"/>
          <w:numId w:val="4"/>
        </w:numPr>
        <w:tabs>
          <w:tab w:val="left" w:pos="851"/>
        </w:tabs>
        <w:spacing w:line="336" w:lineRule="exact"/>
        <w:ind w:left="0" w:right="56" w:firstLine="567"/>
        <w:jc w:val="both"/>
        <w:rPr>
          <w:rFonts w:ascii="Times New Roman" w:eastAsia="Calibri" w:hAnsi="Times New Roman" w:cs="Times New Roman"/>
          <w:sz w:val="28"/>
          <w:szCs w:val="28"/>
        </w:rPr>
      </w:pPr>
      <w:r w:rsidRPr="00245F86">
        <w:rPr>
          <w:rFonts w:ascii="Times New Roman" w:hAnsi="Times New Roman" w:cs="Times New Roman"/>
          <w:sz w:val="28"/>
          <w:szCs w:val="28"/>
        </w:rPr>
        <w:t>Виконавчому комітету Рогатинської міської ради забезпечити виконання заходів, визначених Програмою</w:t>
      </w:r>
      <w:r w:rsidRPr="00245F86">
        <w:rPr>
          <w:rFonts w:ascii="Times New Roman" w:eastAsia="Calibri" w:hAnsi="Times New Roman" w:cs="Times New Roman"/>
          <w:sz w:val="28"/>
          <w:szCs w:val="28"/>
        </w:rPr>
        <w:t xml:space="preserve"> розвитку місцевого самоврядування</w:t>
      </w:r>
      <w:r>
        <w:rPr>
          <w:rFonts w:ascii="Times New Roman" w:eastAsia="Calibri" w:hAnsi="Times New Roman" w:cs="Times New Roman"/>
          <w:sz w:val="28"/>
          <w:szCs w:val="28"/>
        </w:rPr>
        <w:t xml:space="preserve"> </w:t>
      </w:r>
      <w:r w:rsidRPr="00245F86">
        <w:rPr>
          <w:rFonts w:ascii="Times New Roman" w:eastAsia="Calibri" w:hAnsi="Times New Roman" w:cs="Times New Roman"/>
          <w:sz w:val="28"/>
          <w:szCs w:val="28"/>
        </w:rPr>
        <w:t>в Рогатинській міській територіальній громаді на 202</w:t>
      </w:r>
      <w:r>
        <w:rPr>
          <w:rFonts w:ascii="Times New Roman" w:eastAsia="Calibri" w:hAnsi="Times New Roman" w:cs="Times New Roman"/>
          <w:sz w:val="28"/>
          <w:szCs w:val="28"/>
        </w:rPr>
        <w:t>6</w:t>
      </w:r>
      <w:r w:rsidRPr="00245F86">
        <w:rPr>
          <w:rFonts w:ascii="Times New Roman" w:eastAsia="Calibri" w:hAnsi="Times New Roman" w:cs="Times New Roman"/>
          <w:sz w:val="28"/>
          <w:szCs w:val="28"/>
        </w:rPr>
        <w:t>-202</w:t>
      </w:r>
      <w:r>
        <w:rPr>
          <w:rFonts w:ascii="Times New Roman" w:eastAsia="Calibri" w:hAnsi="Times New Roman" w:cs="Times New Roman"/>
          <w:sz w:val="28"/>
          <w:szCs w:val="28"/>
        </w:rPr>
        <w:t>8</w:t>
      </w:r>
      <w:r w:rsidRPr="00245F86">
        <w:rPr>
          <w:rFonts w:ascii="Times New Roman" w:eastAsia="Calibri" w:hAnsi="Times New Roman" w:cs="Times New Roman"/>
          <w:sz w:val="28"/>
          <w:szCs w:val="28"/>
        </w:rPr>
        <w:t xml:space="preserve"> роки.</w:t>
      </w:r>
    </w:p>
    <w:p w14:paraId="2840998F" w14:textId="2F05243E" w:rsidR="00B3509E" w:rsidRPr="00B3509E" w:rsidRDefault="00A36602" w:rsidP="00B3509E">
      <w:pPr>
        <w:pStyle w:val="a5"/>
        <w:numPr>
          <w:ilvl w:val="0"/>
          <w:numId w:val="4"/>
        </w:numPr>
        <w:shd w:val="clear" w:color="auto" w:fill="FFFFFF"/>
        <w:tabs>
          <w:tab w:val="left" w:pos="851"/>
          <w:tab w:val="right" w:pos="9525"/>
        </w:tabs>
        <w:ind w:left="0" w:firstLine="567"/>
        <w:jc w:val="both"/>
        <w:rPr>
          <w:rFonts w:ascii="Times New Roman" w:eastAsia="Times New Roman" w:hAnsi="Times New Roman" w:cs="Times New Roman"/>
          <w:color w:val="1D1D1B"/>
          <w:sz w:val="28"/>
          <w:szCs w:val="28"/>
          <w:bdr w:val="none" w:sz="0" w:space="0" w:color="auto" w:frame="1"/>
        </w:rPr>
      </w:pPr>
      <w:r w:rsidRPr="00B3509E">
        <w:rPr>
          <w:rFonts w:ascii="Times New Roman" w:eastAsia="Calibri" w:hAnsi="Times New Roman" w:cs="Times New Roman"/>
          <w:sz w:val="28"/>
          <w:szCs w:val="28"/>
        </w:rPr>
        <w:t xml:space="preserve">Контроль за виконанням Програми покласти на постійну комісію міської ради з питань </w:t>
      </w:r>
      <w:r w:rsidRPr="00B3509E">
        <w:rPr>
          <w:rFonts w:ascii="Times New Roman" w:hAnsi="Times New Roman" w:cs="Times New Roman"/>
          <w:sz w:val="28"/>
          <w:szCs w:val="28"/>
        </w:rPr>
        <w:t>законності та місцевого самоврядування (голова комісії – Володимир С</w:t>
      </w:r>
      <w:r w:rsidR="007174C0">
        <w:rPr>
          <w:rFonts w:ascii="Times New Roman" w:hAnsi="Times New Roman" w:cs="Times New Roman"/>
          <w:sz w:val="28"/>
          <w:szCs w:val="28"/>
        </w:rPr>
        <w:t>ТРУК</w:t>
      </w:r>
      <w:r w:rsidRPr="00B3509E">
        <w:rPr>
          <w:rFonts w:ascii="Times New Roman" w:hAnsi="Times New Roman" w:cs="Times New Roman"/>
          <w:sz w:val="28"/>
          <w:szCs w:val="28"/>
        </w:rPr>
        <w:t>)</w:t>
      </w:r>
      <w:r w:rsidR="00B3509E" w:rsidRPr="00B3509E">
        <w:rPr>
          <w:rFonts w:ascii="Times New Roman" w:hAnsi="Times New Roman" w:cs="Times New Roman"/>
          <w:sz w:val="28"/>
          <w:szCs w:val="28"/>
        </w:rPr>
        <w:t xml:space="preserve"> </w:t>
      </w:r>
      <w:r w:rsidR="00B3509E" w:rsidRPr="00B3509E">
        <w:rPr>
          <w:rFonts w:ascii="Times New Roman" w:eastAsia="Times New Roman" w:hAnsi="Times New Roman" w:cs="Times New Roman"/>
          <w:color w:val="1D1D1B"/>
          <w:sz w:val="28"/>
          <w:szCs w:val="28"/>
          <w:bdr w:val="none" w:sz="0" w:space="0" w:color="auto" w:frame="1"/>
        </w:rPr>
        <w:t>та з питань стратегічного розвитку, бюджету і фінансів, комунальної власності та регуляторної політики (голова комісії – Тетяна В</w:t>
      </w:r>
      <w:r w:rsidR="007174C0">
        <w:rPr>
          <w:rFonts w:ascii="Times New Roman" w:eastAsia="Times New Roman" w:hAnsi="Times New Roman" w:cs="Times New Roman"/>
          <w:color w:val="1D1D1B"/>
          <w:sz w:val="28"/>
          <w:szCs w:val="28"/>
          <w:bdr w:val="none" w:sz="0" w:space="0" w:color="auto" w:frame="1"/>
        </w:rPr>
        <w:t>ИННИК</w:t>
      </w:r>
      <w:r w:rsidR="00B3509E" w:rsidRPr="00B3509E">
        <w:rPr>
          <w:rFonts w:ascii="Times New Roman" w:eastAsia="Times New Roman" w:hAnsi="Times New Roman" w:cs="Times New Roman"/>
          <w:color w:val="1D1D1B"/>
          <w:sz w:val="28"/>
          <w:szCs w:val="28"/>
          <w:bdr w:val="none" w:sz="0" w:space="0" w:color="auto" w:frame="1"/>
        </w:rPr>
        <w:t>).</w:t>
      </w:r>
    </w:p>
    <w:p w14:paraId="1AE9504F" w14:textId="77777777" w:rsidR="00A36602" w:rsidRPr="00F107E4" w:rsidRDefault="00A36602" w:rsidP="00B3509E">
      <w:pPr>
        <w:spacing w:after="0" w:line="240" w:lineRule="auto"/>
        <w:jc w:val="both"/>
        <w:rPr>
          <w:rFonts w:ascii="Times New Roman" w:eastAsia="SimSun" w:hAnsi="Times New Roman" w:cs="Times New Roman"/>
          <w:sz w:val="28"/>
          <w:szCs w:val="28"/>
          <w:lang w:eastAsia="zh-CN"/>
        </w:rPr>
      </w:pPr>
    </w:p>
    <w:p w14:paraId="03BAA74B" w14:textId="77777777" w:rsidR="00A36602" w:rsidRPr="009826AC" w:rsidRDefault="00A36602" w:rsidP="00A36602">
      <w:pPr>
        <w:spacing w:after="0" w:line="240" w:lineRule="auto"/>
        <w:ind w:firstLine="720"/>
        <w:jc w:val="both"/>
        <w:rPr>
          <w:rFonts w:ascii="Times New Roman" w:eastAsia="SimSun" w:hAnsi="Times New Roman" w:cs="Times New Roman"/>
          <w:sz w:val="28"/>
          <w:szCs w:val="28"/>
          <w:lang w:eastAsia="zh-CN"/>
        </w:rPr>
      </w:pPr>
    </w:p>
    <w:p w14:paraId="6AAEA240" w14:textId="77777777" w:rsidR="007174C0" w:rsidRPr="006955A1" w:rsidRDefault="007174C0" w:rsidP="007174C0">
      <w:pPr>
        <w:tabs>
          <w:tab w:val="left" w:pos="6500"/>
        </w:tabs>
      </w:pPr>
      <w:r>
        <w:rPr>
          <w:rFonts w:ascii="Times New Roman" w:hAnsi="Times New Roman"/>
          <w:sz w:val="28"/>
          <w:szCs w:val="28"/>
          <w:lang w:eastAsia="uk-UA"/>
        </w:rPr>
        <w:t>Міський  голова</w:t>
      </w:r>
      <w:r w:rsidRPr="006955A1">
        <w:rPr>
          <w:rFonts w:ascii="Times New Roman" w:hAnsi="Times New Roman"/>
          <w:sz w:val="28"/>
          <w:szCs w:val="28"/>
          <w:lang w:eastAsia="uk-UA"/>
        </w:rPr>
        <w:tab/>
        <w:t xml:space="preserve">Сергій  </w:t>
      </w:r>
      <w:r>
        <w:rPr>
          <w:rFonts w:ascii="Times New Roman" w:hAnsi="Times New Roman"/>
          <w:sz w:val="28"/>
          <w:szCs w:val="28"/>
          <w:lang w:eastAsia="uk-UA"/>
        </w:rPr>
        <w:t>НАСАЛИК</w:t>
      </w:r>
    </w:p>
    <w:tbl>
      <w:tblPr>
        <w:tblW w:w="10490" w:type="dxa"/>
        <w:tblLayout w:type="fixed"/>
        <w:tblLook w:val="04A0" w:firstRow="1" w:lastRow="0" w:firstColumn="1" w:lastColumn="0" w:noHBand="0" w:noVBand="1"/>
      </w:tblPr>
      <w:tblGrid>
        <w:gridCol w:w="3174"/>
        <w:gridCol w:w="7316"/>
      </w:tblGrid>
      <w:tr w:rsidR="00A36602" w:rsidRPr="0011552C" w14:paraId="5909EBA4" w14:textId="77777777" w:rsidTr="004E2B85">
        <w:tc>
          <w:tcPr>
            <w:tcW w:w="3174" w:type="dxa"/>
            <w:shd w:val="clear" w:color="auto" w:fill="auto"/>
          </w:tcPr>
          <w:p w14:paraId="51E03612" w14:textId="77777777" w:rsidR="00A36602" w:rsidRPr="0011552C" w:rsidRDefault="00A36602" w:rsidP="004E2B85">
            <w:pPr>
              <w:spacing w:after="0" w:line="240" w:lineRule="auto"/>
              <w:rPr>
                <w:rFonts w:ascii="Times New Roman" w:hAnsi="Times New Roman" w:cs="Times New Roman"/>
                <w:sz w:val="28"/>
                <w:szCs w:val="28"/>
              </w:rPr>
            </w:pPr>
            <w:bookmarkStart w:id="0" w:name="_GoBack"/>
            <w:bookmarkEnd w:id="0"/>
          </w:p>
        </w:tc>
        <w:tc>
          <w:tcPr>
            <w:tcW w:w="7316" w:type="dxa"/>
            <w:shd w:val="clear" w:color="auto" w:fill="auto"/>
            <w:hideMark/>
          </w:tcPr>
          <w:p w14:paraId="218739F7" w14:textId="77777777" w:rsidR="00A36602" w:rsidRDefault="00A36602" w:rsidP="004E2B85">
            <w:pPr>
              <w:spacing w:line="324" w:lineRule="exact"/>
              <w:rPr>
                <w:rFonts w:ascii="Times New Roman" w:hAnsi="Times New Roman" w:cs="Times New Roman"/>
                <w:sz w:val="28"/>
                <w:szCs w:val="28"/>
              </w:rPr>
            </w:pPr>
          </w:p>
          <w:p w14:paraId="15CDE3B4" w14:textId="16A53EC5" w:rsidR="00A36602" w:rsidRDefault="00A36602" w:rsidP="00A36602">
            <w:pPr>
              <w:spacing w:line="324" w:lineRule="exact"/>
              <w:rPr>
                <w:rFonts w:ascii="Times New Roman" w:hAnsi="Times New Roman" w:cs="Times New Roman"/>
                <w:sz w:val="28"/>
                <w:szCs w:val="28"/>
              </w:rPr>
            </w:pPr>
          </w:p>
          <w:p w14:paraId="5C65BEE4" w14:textId="77777777" w:rsidR="00A36602" w:rsidRDefault="00A36602" w:rsidP="00A36602">
            <w:pPr>
              <w:spacing w:line="324" w:lineRule="exact"/>
              <w:rPr>
                <w:rFonts w:ascii="Times New Roman" w:hAnsi="Times New Roman" w:cs="Times New Roman"/>
                <w:sz w:val="28"/>
                <w:szCs w:val="28"/>
              </w:rPr>
            </w:pPr>
          </w:p>
          <w:p w14:paraId="3EE101AC" w14:textId="36D4F0E4" w:rsidR="00A36602" w:rsidRPr="002E7284" w:rsidRDefault="00A36602" w:rsidP="007174C0">
            <w:pPr>
              <w:spacing w:line="324" w:lineRule="exact"/>
              <w:ind w:left="1677"/>
              <w:rPr>
                <w:rFonts w:ascii="Times New Roman" w:eastAsia="Times New Roman" w:hAnsi="Times New Roman"/>
                <w:color w:val="000000" w:themeColor="text1"/>
              </w:rPr>
            </w:pPr>
            <w:r>
              <w:rPr>
                <w:rFonts w:ascii="Times New Roman" w:hAnsi="Times New Roman" w:cs="Times New Roman"/>
                <w:sz w:val="28"/>
                <w:szCs w:val="28"/>
              </w:rPr>
              <w:t xml:space="preserve">Додаток </w:t>
            </w:r>
            <w:r>
              <w:rPr>
                <w:rFonts w:ascii="Times New Roman" w:hAnsi="Times New Roman" w:cs="Times New Roman"/>
                <w:sz w:val="28"/>
                <w:szCs w:val="28"/>
              </w:rPr>
              <w:br/>
              <w:t>до рішення 67 сесії</w:t>
            </w:r>
            <w:r>
              <w:rPr>
                <w:rFonts w:ascii="Times New Roman" w:hAnsi="Times New Roman" w:cs="Times New Roman"/>
                <w:sz w:val="28"/>
                <w:szCs w:val="28"/>
              </w:rPr>
              <w:br/>
              <w:t>Рогатинської міської ради</w:t>
            </w:r>
            <w:r>
              <w:rPr>
                <w:rFonts w:ascii="Times New Roman" w:hAnsi="Times New Roman" w:cs="Times New Roman"/>
                <w:sz w:val="28"/>
                <w:szCs w:val="28"/>
              </w:rPr>
              <w:br/>
              <w:t xml:space="preserve">від 27 листопада 2025 року № </w:t>
            </w:r>
            <w:r w:rsidR="007174C0">
              <w:rPr>
                <w:rFonts w:ascii="Times New Roman" w:hAnsi="Times New Roman" w:cs="Times New Roman"/>
                <w:sz w:val="28"/>
                <w:szCs w:val="28"/>
              </w:rPr>
              <w:t>12738</w:t>
            </w:r>
          </w:p>
        </w:tc>
      </w:tr>
    </w:tbl>
    <w:p w14:paraId="6CA1C958" w14:textId="77777777" w:rsidR="00A36602" w:rsidRPr="0011552C" w:rsidRDefault="00A36602" w:rsidP="00A36602">
      <w:pPr>
        <w:spacing w:after="0" w:line="240" w:lineRule="auto"/>
        <w:rPr>
          <w:rFonts w:ascii="Times New Roman" w:hAnsi="Times New Roman" w:cs="Times New Roman"/>
          <w:sz w:val="28"/>
          <w:szCs w:val="28"/>
        </w:rPr>
      </w:pPr>
    </w:p>
    <w:p w14:paraId="15B61BD9" w14:textId="77777777" w:rsidR="00A36602" w:rsidRPr="002E7284" w:rsidRDefault="00A36602" w:rsidP="00A36602">
      <w:pPr>
        <w:spacing w:after="0" w:line="240" w:lineRule="auto"/>
        <w:jc w:val="center"/>
        <w:rPr>
          <w:rFonts w:ascii="Times New Roman" w:hAnsi="Times New Roman"/>
          <w:bCs/>
          <w:sz w:val="28"/>
          <w:szCs w:val="28"/>
        </w:rPr>
      </w:pPr>
      <w:r w:rsidRPr="002E7284">
        <w:rPr>
          <w:rFonts w:ascii="Times New Roman" w:hAnsi="Times New Roman"/>
          <w:bCs/>
          <w:sz w:val="28"/>
          <w:szCs w:val="28"/>
        </w:rPr>
        <w:t xml:space="preserve">ПРОГРАМА </w:t>
      </w:r>
    </w:p>
    <w:p w14:paraId="06571672" w14:textId="55DC9935" w:rsidR="00A36602" w:rsidRPr="002E7284" w:rsidRDefault="00A36602" w:rsidP="00A36602">
      <w:pPr>
        <w:spacing w:after="0" w:line="240" w:lineRule="auto"/>
        <w:jc w:val="center"/>
        <w:rPr>
          <w:rFonts w:ascii="Times New Roman" w:hAnsi="Times New Roman" w:cs="Times New Roman"/>
          <w:bCs/>
          <w:sz w:val="28"/>
          <w:szCs w:val="28"/>
        </w:rPr>
      </w:pPr>
      <w:r w:rsidRPr="002E7284">
        <w:rPr>
          <w:rFonts w:ascii="Times New Roman" w:hAnsi="Times New Roman" w:cs="Times New Roman"/>
          <w:bCs/>
          <w:sz w:val="28"/>
          <w:szCs w:val="28"/>
        </w:rPr>
        <w:t>розвитку місцевого самоврядування в  Рогатинській міській територіальній громаді  на 2026-2028 роки</w:t>
      </w:r>
    </w:p>
    <w:p w14:paraId="130F2AD1" w14:textId="77777777" w:rsidR="00A36602" w:rsidRPr="002E7284" w:rsidRDefault="00A36602" w:rsidP="002E7284">
      <w:pPr>
        <w:spacing w:after="0" w:line="240" w:lineRule="auto"/>
        <w:rPr>
          <w:bCs/>
          <w:sz w:val="28"/>
          <w:szCs w:val="28"/>
        </w:rPr>
      </w:pPr>
    </w:p>
    <w:p w14:paraId="47EA611A" w14:textId="77777777" w:rsidR="00A36602" w:rsidRPr="002E7284" w:rsidRDefault="00A36602" w:rsidP="00A36602">
      <w:pPr>
        <w:widowControl w:val="0"/>
        <w:spacing w:after="0" w:line="240" w:lineRule="auto"/>
        <w:jc w:val="center"/>
        <w:rPr>
          <w:rFonts w:ascii="Times New Roman" w:hAnsi="Times New Roman"/>
          <w:b/>
          <w:sz w:val="28"/>
          <w:szCs w:val="28"/>
        </w:rPr>
      </w:pPr>
      <w:r w:rsidRPr="002E7284">
        <w:rPr>
          <w:rFonts w:ascii="Times New Roman" w:hAnsi="Times New Roman"/>
          <w:b/>
          <w:sz w:val="28"/>
          <w:szCs w:val="28"/>
        </w:rPr>
        <w:t>Паспорт</w:t>
      </w:r>
    </w:p>
    <w:p w14:paraId="059BFFBC" w14:textId="3752CD95" w:rsidR="00A36602" w:rsidRPr="002E7284" w:rsidRDefault="00A36602" w:rsidP="00A36602">
      <w:pPr>
        <w:spacing w:after="0" w:line="240" w:lineRule="auto"/>
        <w:jc w:val="center"/>
        <w:rPr>
          <w:rFonts w:ascii="Times New Roman" w:hAnsi="Times New Roman" w:cs="Times New Roman"/>
          <w:bCs/>
          <w:sz w:val="28"/>
          <w:szCs w:val="28"/>
        </w:rPr>
      </w:pPr>
      <w:r w:rsidRPr="002E7284">
        <w:rPr>
          <w:rFonts w:ascii="Times New Roman" w:hAnsi="Times New Roman" w:cs="Times New Roman"/>
          <w:bCs/>
          <w:sz w:val="28"/>
          <w:szCs w:val="28"/>
        </w:rPr>
        <w:t>Програми розвитку місцевого самоврядування в  Рогатинській міській територіальній громаді  на 2026-2028 роки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891"/>
        <w:gridCol w:w="1843"/>
        <w:gridCol w:w="1843"/>
        <w:gridCol w:w="2409"/>
      </w:tblGrid>
      <w:tr w:rsidR="00A36602" w:rsidRPr="00585525" w14:paraId="2DB55845" w14:textId="77777777" w:rsidTr="002E7284">
        <w:trPr>
          <w:trHeight w:val="890"/>
        </w:trPr>
        <w:tc>
          <w:tcPr>
            <w:tcW w:w="648" w:type="dxa"/>
            <w:tcBorders>
              <w:top w:val="single" w:sz="4" w:space="0" w:color="auto"/>
              <w:left w:val="single" w:sz="4" w:space="0" w:color="auto"/>
              <w:bottom w:val="single" w:sz="4" w:space="0" w:color="auto"/>
              <w:right w:val="single" w:sz="4" w:space="0" w:color="auto"/>
            </w:tcBorders>
          </w:tcPr>
          <w:p w14:paraId="4CAE883E"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1</w:t>
            </w:r>
          </w:p>
        </w:tc>
        <w:tc>
          <w:tcPr>
            <w:tcW w:w="2891" w:type="dxa"/>
            <w:tcBorders>
              <w:top w:val="single" w:sz="4" w:space="0" w:color="auto"/>
              <w:left w:val="single" w:sz="4" w:space="0" w:color="auto"/>
              <w:bottom w:val="single" w:sz="4" w:space="0" w:color="auto"/>
              <w:right w:val="single" w:sz="4" w:space="0" w:color="auto"/>
            </w:tcBorders>
            <w:hideMark/>
          </w:tcPr>
          <w:p w14:paraId="5EAD8E29"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Ініціатор розроблення програми</w:t>
            </w:r>
          </w:p>
        </w:tc>
        <w:tc>
          <w:tcPr>
            <w:tcW w:w="6095" w:type="dxa"/>
            <w:gridSpan w:val="3"/>
            <w:tcBorders>
              <w:top w:val="single" w:sz="4" w:space="0" w:color="auto"/>
              <w:left w:val="single" w:sz="4" w:space="0" w:color="auto"/>
              <w:bottom w:val="single" w:sz="4" w:space="0" w:color="auto"/>
              <w:right w:val="single" w:sz="4" w:space="0" w:color="auto"/>
            </w:tcBorders>
            <w:hideMark/>
          </w:tcPr>
          <w:p w14:paraId="43339A5A" w14:textId="77777777" w:rsidR="00A36602" w:rsidRPr="00701CE1" w:rsidRDefault="00A36602" w:rsidP="002E7284">
            <w:pPr>
              <w:spacing w:after="0" w:line="240" w:lineRule="auto"/>
              <w:jc w:val="both"/>
              <w:rPr>
                <w:rFonts w:ascii="Times New Roman" w:hAnsi="Times New Roman" w:cs="Times New Roman"/>
                <w:sz w:val="28"/>
                <w:szCs w:val="28"/>
              </w:rPr>
            </w:pPr>
            <w:r w:rsidRPr="00585525">
              <w:rPr>
                <w:rFonts w:ascii="Times New Roman" w:hAnsi="Times New Roman" w:cs="Times New Roman"/>
                <w:sz w:val="28"/>
                <w:szCs w:val="28"/>
              </w:rPr>
              <w:t xml:space="preserve">Постійна комісія з питань </w:t>
            </w:r>
            <w:r>
              <w:rPr>
                <w:rFonts w:ascii="Times New Roman" w:hAnsi="Times New Roman" w:cs="Times New Roman"/>
                <w:sz w:val="28"/>
                <w:szCs w:val="28"/>
              </w:rPr>
              <w:t xml:space="preserve">з питань законності та </w:t>
            </w:r>
            <w:r w:rsidRPr="00701CE1">
              <w:rPr>
                <w:rFonts w:ascii="Times New Roman" w:hAnsi="Times New Roman" w:cs="Times New Roman"/>
                <w:sz w:val="28"/>
                <w:szCs w:val="28"/>
              </w:rPr>
              <w:t>місцевого самоврядування</w:t>
            </w:r>
          </w:p>
        </w:tc>
      </w:tr>
      <w:tr w:rsidR="00A36602" w:rsidRPr="00585525" w14:paraId="7F145108" w14:textId="77777777" w:rsidTr="002E7284">
        <w:tc>
          <w:tcPr>
            <w:tcW w:w="648" w:type="dxa"/>
            <w:tcBorders>
              <w:top w:val="single" w:sz="4" w:space="0" w:color="auto"/>
              <w:left w:val="single" w:sz="4" w:space="0" w:color="auto"/>
              <w:bottom w:val="single" w:sz="4" w:space="0" w:color="auto"/>
              <w:right w:val="single" w:sz="4" w:space="0" w:color="auto"/>
            </w:tcBorders>
            <w:hideMark/>
          </w:tcPr>
          <w:p w14:paraId="21082649"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2</w:t>
            </w:r>
          </w:p>
        </w:tc>
        <w:tc>
          <w:tcPr>
            <w:tcW w:w="2891" w:type="dxa"/>
            <w:tcBorders>
              <w:top w:val="single" w:sz="4" w:space="0" w:color="auto"/>
              <w:left w:val="single" w:sz="4" w:space="0" w:color="auto"/>
              <w:bottom w:val="single" w:sz="4" w:space="0" w:color="auto"/>
              <w:right w:val="single" w:sz="4" w:space="0" w:color="auto"/>
            </w:tcBorders>
          </w:tcPr>
          <w:p w14:paraId="50B1827B" w14:textId="77777777" w:rsidR="00A36602" w:rsidRPr="00585525" w:rsidRDefault="00A36602" w:rsidP="002E7284">
            <w:pPr>
              <w:spacing w:after="0" w:line="240" w:lineRule="auto"/>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6095" w:type="dxa"/>
            <w:gridSpan w:val="3"/>
            <w:tcBorders>
              <w:top w:val="single" w:sz="4" w:space="0" w:color="auto"/>
              <w:left w:val="single" w:sz="4" w:space="0" w:color="auto"/>
              <w:bottom w:val="single" w:sz="4" w:space="0" w:color="auto"/>
              <w:right w:val="single" w:sz="4" w:space="0" w:color="auto"/>
            </w:tcBorders>
          </w:tcPr>
          <w:p w14:paraId="44E778DB" w14:textId="5325E782" w:rsidR="00A36602" w:rsidRPr="00585525" w:rsidRDefault="00FC15DC" w:rsidP="002E7284">
            <w:pPr>
              <w:spacing w:after="0" w:line="240" w:lineRule="auto"/>
              <w:rPr>
                <w:rFonts w:ascii="Times New Roman" w:hAnsi="Times New Roman" w:cs="Times New Roman"/>
                <w:sz w:val="28"/>
                <w:szCs w:val="28"/>
              </w:rPr>
            </w:pPr>
            <w:r>
              <w:rPr>
                <w:rFonts w:ascii="Times New Roman" w:hAnsi="Times New Roman" w:cs="Times New Roman"/>
                <w:sz w:val="28"/>
                <w:szCs w:val="28"/>
              </w:rPr>
              <w:t>Секретар міської ради</w:t>
            </w:r>
          </w:p>
        </w:tc>
      </w:tr>
      <w:tr w:rsidR="00A36602" w:rsidRPr="00585525" w14:paraId="6D167C20" w14:textId="77777777" w:rsidTr="002E7284">
        <w:trPr>
          <w:trHeight w:val="602"/>
        </w:trPr>
        <w:tc>
          <w:tcPr>
            <w:tcW w:w="648" w:type="dxa"/>
            <w:tcBorders>
              <w:top w:val="single" w:sz="4" w:space="0" w:color="auto"/>
              <w:left w:val="single" w:sz="4" w:space="0" w:color="auto"/>
              <w:bottom w:val="single" w:sz="4" w:space="0" w:color="auto"/>
              <w:right w:val="single" w:sz="4" w:space="0" w:color="auto"/>
            </w:tcBorders>
            <w:hideMark/>
          </w:tcPr>
          <w:p w14:paraId="49759A30"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3</w:t>
            </w:r>
          </w:p>
        </w:tc>
        <w:tc>
          <w:tcPr>
            <w:tcW w:w="2891" w:type="dxa"/>
            <w:tcBorders>
              <w:top w:val="single" w:sz="4" w:space="0" w:color="auto"/>
              <w:left w:val="single" w:sz="4" w:space="0" w:color="auto"/>
              <w:bottom w:val="single" w:sz="4" w:space="0" w:color="auto"/>
              <w:right w:val="single" w:sz="4" w:space="0" w:color="auto"/>
            </w:tcBorders>
          </w:tcPr>
          <w:p w14:paraId="3FA90E10"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Відповідальний виконавець програми</w:t>
            </w:r>
          </w:p>
        </w:tc>
        <w:tc>
          <w:tcPr>
            <w:tcW w:w="6095" w:type="dxa"/>
            <w:gridSpan w:val="3"/>
            <w:tcBorders>
              <w:top w:val="single" w:sz="4" w:space="0" w:color="auto"/>
              <w:left w:val="single" w:sz="4" w:space="0" w:color="auto"/>
              <w:bottom w:val="single" w:sz="4" w:space="0" w:color="auto"/>
              <w:right w:val="single" w:sz="4" w:space="0" w:color="auto"/>
            </w:tcBorders>
          </w:tcPr>
          <w:p w14:paraId="538D417F"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Виконавчий ком</w:t>
            </w:r>
            <w:r>
              <w:rPr>
                <w:rFonts w:ascii="Times New Roman" w:hAnsi="Times New Roman" w:cs="Times New Roman"/>
                <w:sz w:val="28"/>
                <w:szCs w:val="28"/>
              </w:rPr>
              <w:t>ітет міської ради</w:t>
            </w:r>
          </w:p>
        </w:tc>
      </w:tr>
      <w:tr w:rsidR="00A36602" w:rsidRPr="00585525" w14:paraId="692D2C14" w14:textId="77777777" w:rsidTr="002E7284">
        <w:trPr>
          <w:trHeight w:val="1451"/>
        </w:trPr>
        <w:tc>
          <w:tcPr>
            <w:tcW w:w="648" w:type="dxa"/>
            <w:tcBorders>
              <w:top w:val="single" w:sz="4" w:space="0" w:color="auto"/>
              <w:left w:val="single" w:sz="4" w:space="0" w:color="auto"/>
              <w:bottom w:val="single" w:sz="4" w:space="0" w:color="auto"/>
              <w:right w:val="single" w:sz="4" w:space="0" w:color="auto"/>
            </w:tcBorders>
            <w:hideMark/>
          </w:tcPr>
          <w:p w14:paraId="12A4D369"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4</w:t>
            </w:r>
          </w:p>
        </w:tc>
        <w:tc>
          <w:tcPr>
            <w:tcW w:w="2891" w:type="dxa"/>
            <w:tcBorders>
              <w:top w:val="single" w:sz="4" w:space="0" w:color="auto"/>
              <w:left w:val="single" w:sz="4" w:space="0" w:color="auto"/>
              <w:bottom w:val="single" w:sz="4" w:space="0" w:color="auto"/>
              <w:right w:val="single" w:sz="4" w:space="0" w:color="auto"/>
            </w:tcBorders>
          </w:tcPr>
          <w:p w14:paraId="584F1951"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Співвиконавці програми</w:t>
            </w:r>
          </w:p>
        </w:tc>
        <w:tc>
          <w:tcPr>
            <w:tcW w:w="6095" w:type="dxa"/>
            <w:gridSpan w:val="3"/>
            <w:tcBorders>
              <w:top w:val="single" w:sz="4" w:space="0" w:color="auto"/>
              <w:left w:val="single" w:sz="4" w:space="0" w:color="auto"/>
              <w:bottom w:val="single" w:sz="4" w:space="0" w:color="auto"/>
              <w:right w:val="single" w:sz="4" w:space="0" w:color="auto"/>
            </w:tcBorders>
            <w:hideMark/>
          </w:tcPr>
          <w:p w14:paraId="6D8B1EC6" w14:textId="77777777" w:rsidR="00A36602"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Відділи та спеціаліс</w:t>
            </w:r>
            <w:r>
              <w:rPr>
                <w:rFonts w:ascii="Times New Roman" w:hAnsi="Times New Roman" w:cs="Times New Roman"/>
                <w:sz w:val="28"/>
                <w:szCs w:val="28"/>
              </w:rPr>
              <w:t>ти виконавчого комітету міської</w:t>
            </w:r>
            <w:r w:rsidRPr="00585525">
              <w:rPr>
                <w:rFonts w:ascii="Times New Roman" w:hAnsi="Times New Roman" w:cs="Times New Roman"/>
                <w:sz w:val="28"/>
                <w:szCs w:val="28"/>
              </w:rPr>
              <w:t xml:space="preserve"> ради; </w:t>
            </w:r>
          </w:p>
          <w:p w14:paraId="0D2896C8"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 xml:space="preserve">Громадські організації та органи самоорганізації населення </w:t>
            </w:r>
          </w:p>
        </w:tc>
      </w:tr>
      <w:tr w:rsidR="00A36602" w:rsidRPr="00585525" w14:paraId="5BBD420C" w14:textId="77777777" w:rsidTr="002E7284">
        <w:tc>
          <w:tcPr>
            <w:tcW w:w="648" w:type="dxa"/>
            <w:tcBorders>
              <w:top w:val="single" w:sz="4" w:space="0" w:color="auto"/>
              <w:left w:val="single" w:sz="4" w:space="0" w:color="auto"/>
              <w:bottom w:val="single" w:sz="4" w:space="0" w:color="auto"/>
              <w:right w:val="single" w:sz="4" w:space="0" w:color="auto"/>
            </w:tcBorders>
            <w:hideMark/>
          </w:tcPr>
          <w:p w14:paraId="0500E8AA"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5</w:t>
            </w:r>
          </w:p>
        </w:tc>
        <w:tc>
          <w:tcPr>
            <w:tcW w:w="2891" w:type="dxa"/>
            <w:tcBorders>
              <w:top w:val="single" w:sz="4" w:space="0" w:color="auto"/>
              <w:left w:val="single" w:sz="4" w:space="0" w:color="auto"/>
              <w:bottom w:val="single" w:sz="4" w:space="0" w:color="auto"/>
              <w:right w:val="single" w:sz="4" w:space="0" w:color="auto"/>
            </w:tcBorders>
            <w:hideMark/>
          </w:tcPr>
          <w:p w14:paraId="0EEA7CBB"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Мета</w:t>
            </w:r>
          </w:p>
        </w:tc>
        <w:tc>
          <w:tcPr>
            <w:tcW w:w="6095" w:type="dxa"/>
            <w:gridSpan w:val="3"/>
            <w:tcBorders>
              <w:top w:val="single" w:sz="4" w:space="0" w:color="auto"/>
              <w:left w:val="single" w:sz="4" w:space="0" w:color="auto"/>
              <w:bottom w:val="single" w:sz="4" w:space="0" w:color="auto"/>
              <w:right w:val="single" w:sz="4" w:space="0" w:color="auto"/>
            </w:tcBorders>
          </w:tcPr>
          <w:p w14:paraId="54BFC389" w14:textId="13955A3F" w:rsidR="00A36602" w:rsidRPr="00F03776" w:rsidRDefault="00A36602" w:rsidP="002E7284">
            <w:pPr>
              <w:spacing w:after="0" w:line="240" w:lineRule="auto"/>
              <w:jc w:val="both"/>
              <w:rPr>
                <w:rFonts w:ascii="Times New Roman" w:hAnsi="Times New Roman" w:cs="Times New Roman"/>
                <w:sz w:val="28"/>
                <w:szCs w:val="28"/>
              </w:rPr>
            </w:pPr>
            <w:r w:rsidRPr="00585525">
              <w:rPr>
                <w:rFonts w:ascii="Times New Roman" w:hAnsi="Times New Roman" w:cs="Times New Roman"/>
                <w:sz w:val="28"/>
                <w:szCs w:val="28"/>
              </w:rPr>
              <w:t xml:space="preserve">Створення належних умов </w:t>
            </w:r>
            <w:r w:rsidR="009D67D3">
              <w:rPr>
                <w:rFonts w:ascii="Times New Roman" w:hAnsi="Times New Roman" w:cs="Times New Roman"/>
                <w:sz w:val="28"/>
                <w:szCs w:val="28"/>
              </w:rPr>
              <w:t xml:space="preserve"> для підвищення ефективності функціонування системи місцевого самоврядування громади, посилення участі</w:t>
            </w:r>
            <w:r w:rsidRPr="00585525">
              <w:rPr>
                <w:rFonts w:ascii="Times New Roman" w:hAnsi="Times New Roman" w:cs="Times New Roman"/>
                <w:sz w:val="28"/>
                <w:szCs w:val="28"/>
              </w:rPr>
              <w:t xml:space="preserve"> у процесах їх трансформа</w:t>
            </w:r>
            <w:r>
              <w:rPr>
                <w:rFonts w:ascii="Times New Roman" w:hAnsi="Times New Roman" w:cs="Times New Roman"/>
                <w:sz w:val="28"/>
                <w:szCs w:val="28"/>
              </w:rPr>
              <w:t xml:space="preserve">ції та адаптації до нових </w:t>
            </w:r>
            <w:r w:rsidRPr="00585525">
              <w:rPr>
                <w:rFonts w:ascii="Times New Roman" w:hAnsi="Times New Roman" w:cs="Times New Roman"/>
                <w:sz w:val="28"/>
                <w:szCs w:val="28"/>
              </w:rPr>
              <w:t xml:space="preserve"> соціально-економі</w:t>
            </w:r>
            <w:r>
              <w:rPr>
                <w:rFonts w:ascii="Times New Roman" w:hAnsi="Times New Roman" w:cs="Times New Roman"/>
                <w:sz w:val="28"/>
                <w:szCs w:val="28"/>
              </w:rPr>
              <w:t>чних умов</w:t>
            </w:r>
            <w:r w:rsidR="009D67D3">
              <w:rPr>
                <w:rFonts w:ascii="Times New Roman" w:hAnsi="Times New Roman" w:cs="Times New Roman"/>
                <w:sz w:val="28"/>
                <w:szCs w:val="28"/>
              </w:rPr>
              <w:t>.</w:t>
            </w:r>
            <w:r>
              <w:rPr>
                <w:rFonts w:ascii="Times New Roman" w:hAnsi="Times New Roman" w:cs="Times New Roman"/>
                <w:sz w:val="28"/>
                <w:szCs w:val="28"/>
              </w:rPr>
              <w:t xml:space="preserve"> Підвищення професійності, ефективності та прозорості місцевого самоврядування громади, розвиток цифрових сервісів та покращення якості управлінських процесів.</w:t>
            </w:r>
          </w:p>
        </w:tc>
      </w:tr>
      <w:tr w:rsidR="00A36602" w:rsidRPr="00585525" w14:paraId="6C404A8C" w14:textId="77777777" w:rsidTr="002E7284">
        <w:tc>
          <w:tcPr>
            <w:tcW w:w="648" w:type="dxa"/>
            <w:tcBorders>
              <w:top w:val="single" w:sz="4" w:space="0" w:color="auto"/>
              <w:left w:val="single" w:sz="4" w:space="0" w:color="auto"/>
              <w:bottom w:val="single" w:sz="4" w:space="0" w:color="auto"/>
              <w:right w:val="single" w:sz="4" w:space="0" w:color="auto"/>
            </w:tcBorders>
            <w:hideMark/>
          </w:tcPr>
          <w:p w14:paraId="069BBA0D"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6</w:t>
            </w:r>
          </w:p>
        </w:tc>
        <w:tc>
          <w:tcPr>
            <w:tcW w:w="2891" w:type="dxa"/>
            <w:tcBorders>
              <w:top w:val="single" w:sz="4" w:space="0" w:color="auto"/>
              <w:left w:val="single" w:sz="4" w:space="0" w:color="auto"/>
              <w:bottom w:val="single" w:sz="4" w:space="0" w:color="auto"/>
              <w:right w:val="single" w:sz="4" w:space="0" w:color="auto"/>
            </w:tcBorders>
          </w:tcPr>
          <w:p w14:paraId="1F3D4996"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 xml:space="preserve">Термін реалізації </w:t>
            </w:r>
          </w:p>
        </w:tc>
        <w:tc>
          <w:tcPr>
            <w:tcW w:w="6095" w:type="dxa"/>
            <w:gridSpan w:val="3"/>
            <w:tcBorders>
              <w:top w:val="single" w:sz="4" w:space="0" w:color="auto"/>
              <w:left w:val="single" w:sz="4" w:space="0" w:color="auto"/>
              <w:bottom w:val="single" w:sz="4" w:space="0" w:color="auto"/>
              <w:right w:val="single" w:sz="4" w:space="0" w:color="auto"/>
            </w:tcBorders>
          </w:tcPr>
          <w:p w14:paraId="0D3CB033" w14:textId="710D4600" w:rsidR="00A36602" w:rsidRPr="00F03776" w:rsidRDefault="00A36602" w:rsidP="002E7284">
            <w:pPr>
              <w:spacing w:after="0" w:line="240" w:lineRule="auto"/>
              <w:rPr>
                <w:rFonts w:ascii="Times New Roman" w:hAnsi="Times New Roman" w:cs="Times New Roman"/>
                <w:sz w:val="28"/>
                <w:szCs w:val="28"/>
              </w:rPr>
            </w:pPr>
            <w:r>
              <w:rPr>
                <w:rFonts w:ascii="Times New Roman" w:hAnsi="Times New Roman" w:cs="Times New Roman"/>
                <w:sz w:val="28"/>
                <w:szCs w:val="28"/>
              </w:rPr>
              <w:t>2026-2028</w:t>
            </w:r>
            <w:r w:rsidRPr="00585525">
              <w:rPr>
                <w:rFonts w:ascii="Times New Roman" w:hAnsi="Times New Roman" w:cs="Times New Roman"/>
                <w:sz w:val="28"/>
                <w:szCs w:val="28"/>
              </w:rPr>
              <w:t xml:space="preserve"> роки</w:t>
            </w:r>
          </w:p>
        </w:tc>
      </w:tr>
      <w:tr w:rsidR="00A36602" w:rsidRPr="00585525" w14:paraId="57C6F8EE" w14:textId="77777777" w:rsidTr="002E7284">
        <w:trPr>
          <w:trHeight w:val="390"/>
        </w:trPr>
        <w:tc>
          <w:tcPr>
            <w:tcW w:w="648" w:type="dxa"/>
            <w:vMerge w:val="restart"/>
            <w:tcBorders>
              <w:top w:val="single" w:sz="4" w:space="0" w:color="auto"/>
              <w:left w:val="single" w:sz="4" w:space="0" w:color="auto"/>
              <w:bottom w:val="single" w:sz="4" w:space="0" w:color="auto"/>
              <w:right w:val="single" w:sz="4" w:space="0" w:color="auto"/>
            </w:tcBorders>
            <w:hideMark/>
          </w:tcPr>
          <w:p w14:paraId="7978DBA3"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7</w:t>
            </w:r>
          </w:p>
        </w:tc>
        <w:tc>
          <w:tcPr>
            <w:tcW w:w="2891" w:type="dxa"/>
            <w:vMerge w:val="restart"/>
            <w:tcBorders>
              <w:top w:val="single" w:sz="4" w:space="0" w:color="auto"/>
              <w:left w:val="single" w:sz="4" w:space="0" w:color="auto"/>
              <w:bottom w:val="single" w:sz="4" w:space="0" w:color="auto"/>
              <w:right w:val="single" w:sz="4" w:space="0" w:color="auto"/>
            </w:tcBorders>
            <w:hideMark/>
          </w:tcPr>
          <w:p w14:paraId="2C8EE2F1"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Орієнтовний загальний обсяг фінансових ресурсів,  необхідних для реалізації програми, всього грн, у тому числі</w:t>
            </w:r>
            <w:r>
              <w:rPr>
                <w:rFonts w:ascii="Times New Roman" w:hAnsi="Times New Roman" w:cs="Times New Roman"/>
                <w:sz w:val="28"/>
                <w:szCs w:val="28"/>
              </w:rPr>
              <w:t xml:space="preserve"> </w:t>
            </w:r>
          </w:p>
        </w:tc>
        <w:tc>
          <w:tcPr>
            <w:tcW w:w="6095" w:type="dxa"/>
            <w:gridSpan w:val="3"/>
            <w:tcBorders>
              <w:top w:val="single" w:sz="4" w:space="0" w:color="auto"/>
              <w:left w:val="single" w:sz="4" w:space="0" w:color="auto"/>
              <w:bottom w:val="single" w:sz="4" w:space="0" w:color="auto"/>
              <w:right w:val="single" w:sz="4" w:space="0" w:color="auto"/>
            </w:tcBorders>
          </w:tcPr>
          <w:p w14:paraId="00A51298" w14:textId="264AEE00" w:rsidR="00A36602" w:rsidRPr="00585525" w:rsidRDefault="00394A8B" w:rsidP="002E7284">
            <w:pPr>
              <w:spacing w:after="0" w:line="240" w:lineRule="auto"/>
              <w:jc w:val="center"/>
              <w:rPr>
                <w:rFonts w:ascii="Times New Roman" w:hAnsi="Times New Roman" w:cs="Times New Roman"/>
                <w:sz w:val="28"/>
                <w:szCs w:val="28"/>
              </w:rPr>
            </w:pPr>
            <w:r w:rsidRPr="00394A8B">
              <w:rPr>
                <w:rFonts w:ascii="Times New Roman" w:hAnsi="Times New Roman" w:cs="Times New Roman"/>
                <w:color w:val="000000"/>
                <w:sz w:val="28"/>
                <w:szCs w:val="28"/>
              </w:rPr>
              <w:t>1540,3</w:t>
            </w:r>
            <w:r w:rsidR="00A36602">
              <w:rPr>
                <w:rFonts w:ascii="Times New Roman" w:hAnsi="Times New Roman" w:cs="Times New Roman"/>
                <w:sz w:val="28"/>
                <w:szCs w:val="28"/>
              </w:rPr>
              <w:t xml:space="preserve"> </w:t>
            </w:r>
            <w:proofErr w:type="spellStart"/>
            <w:r w:rsidR="00A36602">
              <w:rPr>
                <w:rFonts w:ascii="Times New Roman" w:hAnsi="Times New Roman" w:cs="Times New Roman"/>
                <w:sz w:val="28"/>
                <w:szCs w:val="28"/>
              </w:rPr>
              <w:t>тис.грн</w:t>
            </w:r>
            <w:proofErr w:type="spellEnd"/>
            <w:r w:rsidR="007174C0">
              <w:rPr>
                <w:rFonts w:ascii="Times New Roman" w:hAnsi="Times New Roman" w:cs="Times New Roman"/>
                <w:sz w:val="28"/>
                <w:szCs w:val="28"/>
              </w:rPr>
              <w:t>.</w:t>
            </w:r>
          </w:p>
        </w:tc>
      </w:tr>
      <w:tr w:rsidR="00A36602" w:rsidRPr="00585525" w14:paraId="34F3FCD6" w14:textId="77777777" w:rsidTr="002E7284">
        <w:trPr>
          <w:trHeight w:val="390"/>
        </w:trPr>
        <w:tc>
          <w:tcPr>
            <w:tcW w:w="648" w:type="dxa"/>
            <w:vMerge/>
            <w:tcBorders>
              <w:top w:val="single" w:sz="4" w:space="0" w:color="auto"/>
              <w:left w:val="single" w:sz="4" w:space="0" w:color="auto"/>
              <w:bottom w:val="single" w:sz="4" w:space="0" w:color="auto"/>
              <w:right w:val="single" w:sz="4" w:space="0" w:color="auto"/>
            </w:tcBorders>
          </w:tcPr>
          <w:p w14:paraId="0748A6A5" w14:textId="77777777" w:rsidR="00A36602" w:rsidRPr="00585525" w:rsidRDefault="00A36602" w:rsidP="004E2B85">
            <w:pPr>
              <w:spacing w:line="240" w:lineRule="auto"/>
              <w:jc w:val="center"/>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14:paraId="092DC144" w14:textId="77777777" w:rsidR="00A36602" w:rsidRPr="00585525" w:rsidRDefault="00A36602" w:rsidP="004E2B85">
            <w:pPr>
              <w:spacing w:line="240"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B5BFF75" w14:textId="1248E093" w:rsidR="00A36602" w:rsidRPr="00585525" w:rsidRDefault="00A36602" w:rsidP="004E2B85">
            <w:pPr>
              <w:spacing w:line="240" w:lineRule="auto"/>
              <w:jc w:val="center"/>
              <w:rPr>
                <w:rFonts w:ascii="Times New Roman" w:hAnsi="Times New Roman" w:cs="Times New Roman"/>
                <w:sz w:val="28"/>
                <w:szCs w:val="28"/>
              </w:rPr>
            </w:pPr>
            <w:r w:rsidRPr="00585525">
              <w:rPr>
                <w:rFonts w:ascii="Times New Roman" w:hAnsi="Times New Roman" w:cs="Times New Roman"/>
                <w:sz w:val="28"/>
                <w:szCs w:val="28"/>
              </w:rPr>
              <w:t>202</w:t>
            </w:r>
            <w:r>
              <w:rPr>
                <w:rFonts w:ascii="Times New Roman" w:hAnsi="Times New Roman" w:cs="Times New Roman"/>
                <w:sz w:val="28"/>
                <w:szCs w:val="28"/>
              </w:rPr>
              <w:t>6 рік</w:t>
            </w:r>
          </w:p>
        </w:tc>
        <w:tc>
          <w:tcPr>
            <w:tcW w:w="1843" w:type="dxa"/>
            <w:tcBorders>
              <w:top w:val="single" w:sz="4" w:space="0" w:color="auto"/>
              <w:left w:val="single" w:sz="4" w:space="0" w:color="auto"/>
              <w:bottom w:val="single" w:sz="4" w:space="0" w:color="auto"/>
              <w:right w:val="single" w:sz="4" w:space="0" w:color="auto"/>
            </w:tcBorders>
          </w:tcPr>
          <w:p w14:paraId="5363F65B" w14:textId="7C8C2CD0" w:rsidR="00A36602" w:rsidRPr="00585525" w:rsidRDefault="00A36602" w:rsidP="004E2B85">
            <w:pPr>
              <w:spacing w:line="240" w:lineRule="auto"/>
              <w:jc w:val="center"/>
              <w:rPr>
                <w:rFonts w:ascii="Times New Roman" w:hAnsi="Times New Roman" w:cs="Times New Roman"/>
                <w:sz w:val="28"/>
                <w:szCs w:val="28"/>
              </w:rPr>
            </w:pPr>
            <w:r w:rsidRPr="00585525">
              <w:rPr>
                <w:rFonts w:ascii="Times New Roman" w:hAnsi="Times New Roman" w:cs="Times New Roman"/>
                <w:sz w:val="28"/>
                <w:szCs w:val="28"/>
              </w:rPr>
              <w:t>202</w:t>
            </w:r>
            <w:r>
              <w:rPr>
                <w:rFonts w:ascii="Times New Roman" w:hAnsi="Times New Roman" w:cs="Times New Roman"/>
                <w:sz w:val="28"/>
                <w:szCs w:val="28"/>
              </w:rPr>
              <w:t>7 рік</w:t>
            </w:r>
          </w:p>
        </w:tc>
        <w:tc>
          <w:tcPr>
            <w:tcW w:w="2409" w:type="dxa"/>
            <w:tcBorders>
              <w:top w:val="single" w:sz="4" w:space="0" w:color="auto"/>
              <w:left w:val="single" w:sz="4" w:space="0" w:color="auto"/>
              <w:right w:val="single" w:sz="4" w:space="0" w:color="auto"/>
            </w:tcBorders>
          </w:tcPr>
          <w:p w14:paraId="3CEEEC82" w14:textId="20D5168A" w:rsidR="00A36602" w:rsidRPr="00585525" w:rsidRDefault="00A36602" w:rsidP="004E2B85">
            <w:pPr>
              <w:spacing w:line="240" w:lineRule="auto"/>
              <w:jc w:val="center"/>
              <w:rPr>
                <w:rFonts w:ascii="Times New Roman" w:hAnsi="Times New Roman" w:cs="Times New Roman"/>
                <w:sz w:val="28"/>
                <w:szCs w:val="28"/>
              </w:rPr>
            </w:pPr>
            <w:r w:rsidRPr="00585525">
              <w:rPr>
                <w:rFonts w:ascii="Times New Roman" w:hAnsi="Times New Roman" w:cs="Times New Roman"/>
                <w:sz w:val="28"/>
                <w:szCs w:val="28"/>
              </w:rPr>
              <w:t>202</w:t>
            </w:r>
            <w:r>
              <w:rPr>
                <w:rFonts w:ascii="Times New Roman" w:hAnsi="Times New Roman" w:cs="Times New Roman"/>
                <w:sz w:val="28"/>
                <w:szCs w:val="28"/>
              </w:rPr>
              <w:t>8 рік</w:t>
            </w:r>
          </w:p>
        </w:tc>
      </w:tr>
      <w:tr w:rsidR="00A36602" w:rsidRPr="00585525" w14:paraId="3F7BB913" w14:textId="77777777" w:rsidTr="002E7284">
        <w:trPr>
          <w:trHeight w:val="5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76DC5" w14:textId="77777777" w:rsidR="00A36602" w:rsidRPr="00585525" w:rsidRDefault="00A36602" w:rsidP="004E2B85">
            <w:pPr>
              <w:spacing w:line="240" w:lineRule="auto"/>
              <w:rPr>
                <w:rFonts w:ascii="Times New Roman" w:eastAsia="Times New Roman" w:hAnsi="Times New Roman" w:cs="Times New Roman"/>
                <w:sz w:val="28"/>
                <w:szCs w:val="28"/>
                <w:lang w:eastAsia="ru-RU"/>
              </w:rPr>
            </w:pPr>
          </w:p>
        </w:tc>
        <w:tc>
          <w:tcPr>
            <w:tcW w:w="2891" w:type="dxa"/>
            <w:vMerge/>
            <w:tcBorders>
              <w:top w:val="single" w:sz="4" w:space="0" w:color="auto"/>
              <w:left w:val="single" w:sz="4" w:space="0" w:color="auto"/>
              <w:bottom w:val="single" w:sz="4" w:space="0" w:color="auto"/>
              <w:right w:val="single" w:sz="4" w:space="0" w:color="auto"/>
            </w:tcBorders>
            <w:vAlign w:val="center"/>
            <w:hideMark/>
          </w:tcPr>
          <w:p w14:paraId="5C7AD1BE" w14:textId="77777777" w:rsidR="00A36602" w:rsidRPr="00585525" w:rsidRDefault="00A36602" w:rsidP="004E2B85">
            <w:pPr>
              <w:spacing w:line="240" w:lineRule="auto"/>
              <w:rPr>
                <w:rFonts w:ascii="Times New Roman" w:eastAsia="Times New Roman" w:hAnsi="Times New Roman" w:cs="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14:paraId="6ECD422F" w14:textId="487EEF4A" w:rsidR="00A36602" w:rsidRPr="0024109F" w:rsidRDefault="00A36602" w:rsidP="004E2B8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94A8B" w:rsidRPr="00394A8B">
              <w:rPr>
                <w:rFonts w:ascii="Times New Roman" w:hAnsi="Times New Roman" w:cs="Times New Roman"/>
                <w:sz w:val="24"/>
                <w:szCs w:val="24"/>
              </w:rPr>
              <w:t>1540,3</w:t>
            </w:r>
            <w:r w:rsidRPr="0024109F">
              <w:rPr>
                <w:rFonts w:ascii="Times New Roman" w:hAnsi="Times New Roman" w:cs="Times New Roman"/>
                <w:sz w:val="24"/>
                <w:szCs w:val="24"/>
              </w:rPr>
              <w:t xml:space="preserve"> </w:t>
            </w:r>
            <w:proofErr w:type="spellStart"/>
            <w:r>
              <w:rPr>
                <w:rFonts w:ascii="Times New Roman" w:hAnsi="Times New Roman" w:cs="Times New Roman"/>
                <w:sz w:val="24"/>
                <w:szCs w:val="24"/>
              </w:rPr>
              <w:t>тис.</w:t>
            </w:r>
            <w:r w:rsidRPr="0024109F">
              <w:rPr>
                <w:rFonts w:ascii="Times New Roman" w:hAnsi="Times New Roman" w:cs="Times New Roman"/>
                <w:sz w:val="24"/>
                <w:szCs w:val="24"/>
              </w:rPr>
              <w:t>грн</w:t>
            </w:r>
            <w:proofErr w:type="spellEnd"/>
            <w:r w:rsidR="007174C0">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5370EEF2" w14:textId="2EA49953" w:rsidR="00A36602" w:rsidRPr="0024109F" w:rsidRDefault="00A36602" w:rsidP="004E2B85">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09" w:type="dxa"/>
            <w:tcBorders>
              <w:left w:val="single" w:sz="4" w:space="0" w:color="auto"/>
              <w:bottom w:val="single" w:sz="4" w:space="0" w:color="auto"/>
              <w:right w:val="single" w:sz="4" w:space="0" w:color="auto"/>
            </w:tcBorders>
          </w:tcPr>
          <w:p w14:paraId="2E8BAD15" w14:textId="7B9AE163" w:rsidR="00A36602" w:rsidRPr="0024109F" w:rsidRDefault="00A36602" w:rsidP="00A36602">
            <w:pPr>
              <w:spacing w:line="240" w:lineRule="auto"/>
              <w:ind w:right="-109" w:hanging="110"/>
              <w:jc w:val="center"/>
              <w:rPr>
                <w:rFonts w:ascii="Times New Roman" w:hAnsi="Times New Roman" w:cs="Times New Roman"/>
                <w:sz w:val="24"/>
                <w:szCs w:val="24"/>
              </w:rPr>
            </w:pPr>
            <w:r>
              <w:rPr>
                <w:rFonts w:ascii="Times New Roman" w:hAnsi="Times New Roman" w:cs="Times New Roman"/>
                <w:sz w:val="24"/>
                <w:szCs w:val="24"/>
              </w:rPr>
              <w:t>-</w:t>
            </w:r>
          </w:p>
        </w:tc>
      </w:tr>
    </w:tbl>
    <w:p w14:paraId="6BDE3378" w14:textId="77777777" w:rsidR="00A36602" w:rsidRDefault="00A36602" w:rsidP="00A36602">
      <w:pPr>
        <w:tabs>
          <w:tab w:val="left" w:pos="1483"/>
        </w:tabs>
        <w:spacing w:after="0" w:line="240" w:lineRule="auto"/>
        <w:rPr>
          <w:rFonts w:ascii="Times New Roman" w:eastAsia="Times New Roman" w:hAnsi="Times New Roman" w:cs="Times New Roman"/>
          <w:b/>
          <w:sz w:val="28"/>
          <w:szCs w:val="28"/>
        </w:rPr>
      </w:pPr>
    </w:p>
    <w:p w14:paraId="6CB042F4" w14:textId="4D357CE3" w:rsidR="00DC6144" w:rsidRDefault="00DC6144" w:rsidP="00A36602">
      <w:pPr>
        <w:tabs>
          <w:tab w:val="left" w:pos="1483"/>
        </w:tabs>
        <w:spacing w:after="0" w:line="240" w:lineRule="auto"/>
        <w:jc w:val="center"/>
        <w:rPr>
          <w:rFonts w:ascii="Times New Roman" w:eastAsia="Times New Roman" w:hAnsi="Times New Roman" w:cs="Times New Roman"/>
          <w:b/>
          <w:sz w:val="28"/>
          <w:szCs w:val="28"/>
        </w:rPr>
      </w:pPr>
    </w:p>
    <w:p w14:paraId="1804F65F" w14:textId="77777777" w:rsidR="007174C0" w:rsidRDefault="007174C0" w:rsidP="00A36602">
      <w:pPr>
        <w:tabs>
          <w:tab w:val="left" w:pos="1483"/>
        </w:tabs>
        <w:spacing w:after="0" w:line="240" w:lineRule="auto"/>
        <w:jc w:val="center"/>
        <w:rPr>
          <w:rFonts w:ascii="Times New Roman" w:eastAsia="Times New Roman" w:hAnsi="Times New Roman" w:cs="Times New Roman"/>
          <w:b/>
          <w:sz w:val="28"/>
          <w:szCs w:val="28"/>
        </w:rPr>
      </w:pPr>
    </w:p>
    <w:p w14:paraId="0B142495" w14:textId="77777777" w:rsidR="00DC6144" w:rsidRDefault="00DC6144" w:rsidP="00A36602">
      <w:pPr>
        <w:tabs>
          <w:tab w:val="left" w:pos="1483"/>
        </w:tabs>
        <w:spacing w:after="0" w:line="240" w:lineRule="auto"/>
        <w:jc w:val="center"/>
        <w:rPr>
          <w:rFonts w:ascii="Times New Roman" w:eastAsia="Times New Roman" w:hAnsi="Times New Roman" w:cs="Times New Roman"/>
          <w:b/>
          <w:sz w:val="28"/>
          <w:szCs w:val="28"/>
        </w:rPr>
      </w:pPr>
    </w:p>
    <w:p w14:paraId="7A47D121" w14:textId="41058034" w:rsidR="00A36602" w:rsidRPr="0011552C" w:rsidRDefault="00A36602" w:rsidP="00A36602">
      <w:pPr>
        <w:tabs>
          <w:tab w:val="left" w:pos="1483"/>
        </w:tabs>
        <w:spacing w:after="0" w:line="240" w:lineRule="auto"/>
        <w:jc w:val="center"/>
        <w:rPr>
          <w:rFonts w:ascii="Times New Roman" w:eastAsia="Times New Roman" w:hAnsi="Times New Roman" w:cs="Times New Roman"/>
          <w:b/>
          <w:sz w:val="28"/>
          <w:szCs w:val="28"/>
        </w:rPr>
      </w:pPr>
      <w:r w:rsidRPr="0011552C">
        <w:rPr>
          <w:rFonts w:ascii="Times New Roman" w:eastAsia="Times New Roman" w:hAnsi="Times New Roman" w:cs="Times New Roman"/>
          <w:b/>
          <w:sz w:val="28"/>
          <w:szCs w:val="28"/>
        </w:rPr>
        <w:t>Вступ</w:t>
      </w:r>
    </w:p>
    <w:p w14:paraId="302EDA3F" w14:textId="783300F6" w:rsidR="00A36602" w:rsidRPr="0011552C" w:rsidRDefault="00A36602" w:rsidP="00A36602">
      <w:pPr>
        <w:spacing w:after="0" w:line="240" w:lineRule="auto"/>
        <w:ind w:firstLine="567"/>
        <w:jc w:val="both"/>
        <w:rPr>
          <w:rFonts w:ascii="Times New Roman" w:eastAsia="MS Mincho" w:hAnsi="Times New Roman" w:cs="Times New Roman"/>
          <w:sz w:val="28"/>
          <w:szCs w:val="28"/>
        </w:rPr>
      </w:pPr>
      <w:r w:rsidRPr="0011552C">
        <w:rPr>
          <w:rFonts w:ascii="Times New Roman" w:eastAsia="MS Mincho" w:hAnsi="Times New Roman" w:cs="Times New Roman"/>
          <w:sz w:val="28"/>
          <w:szCs w:val="28"/>
        </w:rPr>
        <w:t xml:space="preserve">Програму розвитку місцевого самоврядування </w:t>
      </w:r>
      <w:r>
        <w:rPr>
          <w:rFonts w:ascii="Times New Roman" w:eastAsia="MS Mincho" w:hAnsi="Times New Roman" w:cs="Times New Roman"/>
          <w:sz w:val="28"/>
          <w:szCs w:val="28"/>
        </w:rPr>
        <w:t>в Рогатинській міській територіальній громаді на 2026-2028 роки</w:t>
      </w:r>
      <w:r w:rsidRPr="0011552C">
        <w:rPr>
          <w:rFonts w:ascii="Times New Roman" w:eastAsia="MS Mincho" w:hAnsi="Times New Roman" w:cs="Times New Roman"/>
          <w:sz w:val="28"/>
          <w:szCs w:val="28"/>
        </w:rPr>
        <w:t xml:space="preserve"> (далі – Програма) розроблено відповідно до статті 140 Конституції України, Закону України «Про місцеве самоврядування в Україні», Європейської хартії місцевого самоврядування, ратифікованої Законом України від 15 липня 1997 року, з урахуванням </w:t>
      </w:r>
      <w:r w:rsidRPr="0091591A">
        <w:rPr>
          <w:rFonts w:ascii="Times New Roman" w:eastAsia="MS Mincho" w:hAnsi="Times New Roman" w:cs="Times New Roman"/>
          <w:sz w:val="28"/>
          <w:szCs w:val="28"/>
        </w:rPr>
        <w:t>Указу Президента України від 30 серпня 2001 року № 749/2001 «Про державну підтримку розвитку місцевого самоврядування в Україні», постанови Кабінету Міністрів України від 06 лютого 2019 року № 106 «</w:t>
      </w:r>
      <w:r w:rsidRPr="0091591A">
        <w:rPr>
          <w:rFonts w:ascii="Times New Roman" w:hAnsi="Times New Roman" w:cs="Times New Roman"/>
          <w:sz w:val="28"/>
          <w:szCs w:val="28"/>
        </w:rPr>
        <w:t>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91591A">
        <w:rPr>
          <w:rFonts w:ascii="Times New Roman" w:eastAsia="MS Mincho" w:hAnsi="Times New Roman" w:cs="Times New Roman"/>
          <w:sz w:val="28"/>
          <w:szCs w:val="28"/>
        </w:rPr>
        <w:t>»</w:t>
      </w:r>
      <w:r w:rsidR="00A74F0D" w:rsidRPr="0091591A">
        <w:rPr>
          <w:rFonts w:ascii="Times New Roman" w:eastAsia="MS Mincho" w:hAnsi="Times New Roman" w:cs="Times New Roman"/>
          <w:sz w:val="28"/>
          <w:szCs w:val="28"/>
        </w:rPr>
        <w:t>,</w:t>
      </w:r>
      <w:r w:rsidR="00A74F0D">
        <w:rPr>
          <w:rFonts w:ascii="Times New Roman" w:eastAsia="MS Mincho" w:hAnsi="Times New Roman" w:cs="Times New Roman"/>
          <w:sz w:val="28"/>
          <w:szCs w:val="28"/>
        </w:rPr>
        <w:t xml:space="preserve"> </w:t>
      </w:r>
      <w:r w:rsidR="00A74F0D" w:rsidRPr="008A72BA">
        <w:rPr>
          <w:rFonts w:ascii="Times New Roman" w:eastAsia="Times New Roman" w:hAnsi="Times New Roman"/>
          <w:sz w:val="28"/>
          <w:szCs w:val="28"/>
          <w:lang w:eastAsia="ru-RU"/>
        </w:rPr>
        <w:t>Стратегі</w:t>
      </w:r>
      <w:r w:rsidR="00A74F0D">
        <w:rPr>
          <w:rFonts w:ascii="Times New Roman" w:eastAsia="Times New Roman" w:hAnsi="Times New Roman"/>
          <w:sz w:val="28"/>
          <w:szCs w:val="28"/>
          <w:lang w:eastAsia="ru-RU"/>
        </w:rPr>
        <w:t>ї</w:t>
      </w:r>
      <w:r w:rsidR="00A74F0D" w:rsidRPr="008A72BA">
        <w:rPr>
          <w:rFonts w:ascii="Times New Roman" w:eastAsia="Times New Roman" w:hAnsi="Times New Roman"/>
          <w:sz w:val="28"/>
          <w:szCs w:val="28"/>
          <w:lang w:eastAsia="ru-RU"/>
        </w:rPr>
        <w:t xml:space="preserve"> розвитку</w:t>
      </w:r>
      <w:r w:rsidR="00A74F0D">
        <w:rPr>
          <w:rFonts w:ascii="Times New Roman" w:eastAsia="Times New Roman" w:hAnsi="Times New Roman"/>
          <w:sz w:val="28"/>
          <w:szCs w:val="28"/>
          <w:lang w:eastAsia="ru-RU"/>
        </w:rPr>
        <w:t xml:space="preserve"> </w:t>
      </w:r>
      <w:r w:rsidR="00A74F0D" w:rsidRPr="008A72BA">
        <w:rPr>
          <w:rFonts w:ascii="Times New Roman" w:eastAsia="Times New Roman" w:hAnsi="Times New Roman"/>
          <w:sz w:val="28"/>
          <w:szCs w:val="28"/>
          <w:lang w:eastAsia="ru-RU"/>
        </w:rPr>
        <w:t xml:space="preserve">Рогатинської міської територіальної </w:t>
      </w:r>
      <w:r w:rsidR="00A74F0D">
        <w:rPr>
          <w:rFonts w:ascii="Times New Roman" w:eastAsia="Times New Roman" w:hAnsi="Times New Roman"/>
          <w:sz w:val="28"/>
          <w:szCs w:val="28"/>
          <w:lang w:eastAsia="ru-RU"/>
        </w:rPr>
        <w:t xml:space="preserve"> </w:t>
      </w:r>
      <w:r w:rsidR="00A74F0D" w:rsidRPr="008A72BA">
        <w:rPr>
          <w:rFonts w:ascii="Times New Roman" w:eastAsia="Times New Roman" w:hAnsi="Times New Roman"/>
          <w:sz w:val="28"/>
          <w:szCs w:val="28"/>
          <w:lang w:eastAsia="ru-RU"/>
        </w:rPr>
        <w:t>громади на 2023 – 2029 роки</w:t>
      </w:r>
      <w:r w:rsidRPr="0011552C">
        <w:rPr>
          <w:rFonts w:ascii="Times New Roman" w:eastAsia="MS Mincho" w:hAnsi="Times New Roman" w:cs="Times New Roman"/>
          <w:sz w:val="28"/>
          <w:szCs w:val="28"/>
        </w:rPr>
        <w:t xml:space="preserve"> і спрямовано на подальший розвиток самоврядування як важливої складової становлення громадянського суспільства.</w:t>
      </w:r>
    </w:p>
    <w:p w14:paraId="10777516" w14:textId="77777777" w:rsidR="00A36602" w:rsidRDefault="00A36602" w:rsidP="00A36602">
      <w:pPr>
        <w:spacing w:after="0" w:line="240" w:lineRule="auto"/>
        <w:ind w:right="-1" w:firstLine="567"/>
        <w:jc w:val="both"/>
        <w:rPr>
          <w:rFonts w:ascii="Times New Roman" w:hAnsi="Times New Roman" w:cs="Times New Roman"/>
          <w:sz w:val="28"/>
          <w:szCs w:val="28"/>
        </w:rPr>
      </w:pPr>
      <w:r w:rsidRPr="0011552C">
        <w:rPr>
          <w:rFonts w:ascii="Times New Roman" w:hAnsi="Times New Roman" w:cs="Times New Roman"/>
          <w:sz w:val="28"/>
          <w:szCs w:val="28"/>
        </w:rPr>
        <w:t>Враховуючи те, що органи місцевого самоврядування є однією з головних основ розвитку демократії в Україні, усвідомлюючи, що охорона й посилення місцевого самоврядування є важливим внеском у розбудову держави на принципах демократії та децентралізації  влади, виникла потреба в цільовій програмі</w:t>
      </w:r>
      <w:r>
        <w:rPr>
          <w:rFonts w:ascii="Times New Roman" w:hAnsi="Times New Roman" w:cs="Times New Roman"/>
          <w:sz w:val="28"/>
          <w:szCs w:val="28"/>
        </w:rPr>
        <w:t>,</w:t>
      </w:r>
      <w:r w:rsidRPr="0011552C">
        <w:rPr>
          <w:rFonts w:ascii="Times New Roman" w:hAnsi="Times New Roman" w:cs="Times New Roman"/>
          <w:sz w:val="28"/>
          <w:szCs w:val="28"/>
        </w:rPr>
        <w:t xml:space="preserve"> з метою створення належних умов для реалізації територіальною громадою та органами місцевого самоврядування прав і повноважень, визначених Конституцією та законами України.</w:t>
      </w:r>
    </w:p>
    <w:p w14:paraId="51D38A6F" w14:textId="77777777" w:rsidR="00A36602" w:rsidRPr="00431B38" w:rsidRDefault="00A36602" w:rsidP="00A36602">
      <w:pPr>
        <w:spacing w:after="0" w:line="240" w:lineRule="auto"/>
        <w:ind w:right="-1" w:firstLine="567"/>
        <w:jc w:val="both"/>
        <w:rPr>
          <w:rFonts w:ascii="Times New Roman" w:hAnsi="Times New Roman" w:cs="Times New Roman"/>
          <w:sz w:val="28"/>
          <w:szCs w:val="28"/>
        </w:rPr>
      </w:pPr>
    </w:p>
    <w:p w14:paraId="3B729C11" w14:textId="77777777" w:rsidR="00A36602" w:rsidRDefault="00A36602" w:rsidP="00A36602">
      <w:pPr>
        <w:pStyle w:val="Style6"/>
        <w:widowControl/>
        <w:jc w:val="center"/>
        <w:rPr>
          <w:rStyle w:val="FontStyle11"/>
          <w:sz w:val="28"/>
          <w:szCs w:val="28"/>
        </w:rPr>
      </w:pPr>
      <w:r>
        <w:rPr>
          <w:rStyle w:val="FontStyle11"/>
          <w:sz w:val="28"/>
          <w:szCs w:val="28"/>
        </w:rPr>
        <w:t>1</w:t>
      </w:r>
      <w:r w:rsidRPr="00110627">
        <w:rPr>
          <w:rStyle w:val="FontStyle11"/>
          <w:sz w:val="28"/>
          <w:szCs w:val="28"/>
        </w:rPr>
        <w:t>. Проблеми, на розв'язання яких спрямована Програма</w:t>
      </w:r>
    </w:p>
    <w:p w14:paraId="36DA068D" w14:textId="77777777" w:rsidR="00A36602" w:rsidRPr="0011552C" w:rsidRDefault="00A36602" w:rsidP="00A36602">
      <w:pPr>
        <w:spacing w:after="0" w:line="240" w:lineRule="auto"/>
        <w:ind w:right="-1" w:firstLine="567"/>
        <w:jc w:val="both"/>
        <w:rPr>
          <w:rFonts w:ascii="Times New Roman" w:hAnsi="Times New Roman" w:cs="Times New Roman"/>
          <w:sz w:val="16"/>
        </w:rPr>
      </w:pPr>
      <w:r>
        <w:rPr>
          <w:rFonts w:ascii="Times New Roman" w:hAnsi="Times New Roman" w:cs="Times New Roman"/>
          <w:sz w:val="28"/>
        </w:rPr>
        <w:t xml:space="preserve">В </w:t>
      </w:r>
      <w:r w:rsidRPr="0011552C">
        <w:rPr>
          <w:rFonts w:ascii="Times New Roman" w:hAnsi="Times New Roman" w:cs="Times New Roman"/>
          <w:sz w:val="28"/>
        </w:rPr>
        <w:t xml:space="preserve">Україні здійснюється низка заходів, спрямованих на здійснення комплексного реформування системи організації влади на місцевому рівні, включаючи питання регіонального розвитку, адміністративно-територіальної реформи, реформи місцевого самоврядування, покращення умов для реалізації прав і свобод людини і громадянина на місцевому рівні, створення правових та матеріально-фінансових засад трансформаційних процесів. Такі реформи набувають пріоритетного значення на шляху євроінтеграції України для зміцнення правових засад громадянського суспільства, поглиблення демократизації публічного управління. При цьому вони мають забезпечувати поступальний розвиток країни, враховувати започатковану </w:t>
      </w:r>
      <w:r>
        <w:rPr>
          <w:rFonts w:ascii="Times New Roman" w:hAnsi="Times New Roman" w:cs="Times New Roman"/>
          <w:sz w:val="28"/>
        </w:rPr>
        <w:t>в</w:t>
      </w:r>
      <w:r w:rsidRPr="0011552C">
        <w:rPr>
          <w:rFonts w:ascii="Times New Roman" w:hAnsi="Times New Roman" w:cs="Times New Roman"/>
          <w:sz w:val="28"/>
        </w:rPr>
        <w:t xml:space="preserve"> державі конституційну реформу та напрями здійснення перетворень,  визначені законодавчими актами, актами Президента України та Кабінету Міністрів України.</w:t>
      </w:r>
      <w:r w:rsidRPr="0011552C">
        <w:rPr>
          <w:rFonts w:ascii="Times New Roman" w:hAnsi="Times New Roman" w:cs="Times New Roman"/>
        </w:rPr>
        <w:t xml:space="preserve">     </w:t>
      </w:r>
    </w:p>
    <w:p w14:paraId="653A28E9" w14:textId="77777777" w:rsidR="00A36602" w:rsidRPr="0011552C" w:rsidRDefault="00A36602" w:rsidP="00A36602">
      <w:pPr>
        <w:tabs>
          <w:tab w:val="left" w:pos="720"/>
        </w:tabs>
        <w:spacing w:after="0" w:line="240" w:lineRule="auto"/>
        <w:ind w:right="-7" w:firstLine="567"/>
        <w:jc w:val="both"/>
        <w:rPr>
          <w:rFonts w:ascii="Times New Roman" w:hAnsi="Times New Roman" w:cs="Times New Roman"/>
          <w:sz w:val="28"/>
        </w:rPr>
      </w:pPr>
      <w:r w:rsidRPr="0011552C">
        <w:rPr>
          <w:rFonts w:ascii="Times New Roman" w:hAnsi="Times New Roman" w:cs="Times New Roman"/>
          <w:sz w:val="28"/>
        </w:rPr>
        <w:t>В процесі визначення пріоритетів та механізмів реалізації заходів у сфері місцевого самоврядування та регіонального розвитку, розробки відповідних нормативно-правових актів, здійснення інституційних перетворень</w:t>
      </w:r>
      <w:r>
        <w:rPr>
          <w:rFonts w:ascii="Times New Roman" w:hAnsi="Times New Roman" w:cs="Times New Roman"/>
          <w:sz w:val="28"/>
        </w:rPr>
        <w:t>,</w:t>
      </w:r>
      <w:r w:rsidRPr="0011552C">
        <w:rPr>
          <w:rFonts w:ascii="Times New Roman" w:hAnsi="Times New Roman" w:cs="Times New Roman"/>
          <w:sz w:val="28"/>
        </w:rPr>
        <w:t xml:space="preserve"> велике значення має забезпечення залучення широкого кола громадськості, представників органів місцевого самоврядування до цих процесів</w:t>
      </w:r>
      <w:r>
        <w:rPr>
          <w:rFonts w:ascii="Times New Roman" w:hAnsi="Times New Roman" w:cs="Times New Roman"/>
          <w:sz w:val="28"/>
        </w:rPr>
        <w:t>,</w:t>
      </w:r>
      <w:r w:rsidRPr="0011552C">
        <w:rPr>
          <w:rFonts w:ascii="Times New Roman" w:hAnsi="Times New Roman" w:cs="Times New Roman"/>
          <w:sz w:val="28"/>
        </w:rPr>
        <w:t xml:space="preserve"> з метою налагодження ефективних механізмів партнерства та вдосконалення системи </w:t>
      </w:r>
      <w:r w:rsidRPr="0011552C">
        <w:rPr>
          <w:rFonts w:ascii="Times New Roman" w:hAnsi="Times New Roman" w:cs="Times New Roman"/>
          <w:sz w:val="28"/>
        </w:rPr>
        <w:lastRenderedPageBreak/>
        <w:t xml:space="preserve">взаємодії між депутатами міської ради, службовцями органів місцевого самоврядування різних рівнів та фахівцями в галузі муніципального права й муніципального управління. На шляху інформаційного забезпечення реформування організації влади на місцевому рівні особливого значення набуває проведення роз’яснювальної та просвітницької роботи серед населення, депутатів, працівників органів місцевого самоврядування щодо сутності, змісту та основних напрямків започаткованих реформ. </w:t>
      </w:r>
    </w:p>
    <w:p w14:paraId="03405CBF" w14:textId="77777777" w:rsidR="00A36602" w:rsidRPr="00B70814" w:rsidRDefault="00A36602" w:rsidP="00A36602">
      <w:pPr>
        <w:pStyle w:val="Style6"/>
        <w:widowControl/>
        <w:ind w:firstLine="567"/>
        <w:jc w:val="both"/>
        <w:rPr>
          <w:rStyle w:val="FontStyle11"/>
          <w:sz w:val="28"/>
          <w:szCs w:val="28"/>
        </w:rPr>
      </w:pPr>
      <w:r w:rsidRPr="0011552C">
        <w:rPr>
          <w:sz w:val="28"/>
        </w:rPr>
        <w:t>Зазначені фактори свідчать про необхідність розробки та впровадження комплексу заходів щодо розвитку місцевого самоврядування на сучасному етапі розвитку територіальної громади. Реалізацію таких заходів передбачається здійснити в межах  цієї Програми</w:t>
      </w:r>
      <w:r>
        <w:rPr>
          <w:sz w:val="28"/>
        </w:rPr>
        <w:t>.</w:t>
      </w:r>
    </w:p>
    <w:p w14:paraId="5732C6A7" w14:textId="77777777" w:rsidR="00A36602" w:rsidRPr="00FE48E3" w:rsidRDefault="00A36602" w:rsidP="00A36602">
      <w:pPr>
        <w:pStyle w:val="a8"/>
        <w:jc w:val="both"/>
        <w:rPr>
          <w:rFonts w:ascii="Times New Roman" w:hAnsi="Times New Roman"/>
          <w:sz w:val="28"/>
          <w:szCs w:val="28"/>
        </w:rPr>
      </w:pPr>
      <w:r>
        <w:rPr>
          <w:rFonts w:ascii="Times New Roman" w:hAnsi="Times New Roman"/>
          <w:sz w:val="28"/>
          <w:szCs w:val="28"/>
        </w:rPr>
        <w:t xml:space="preserve">     </w:t>
      </w:r>
    </w:p>
    <w:p w14:paraId="51FBE882" w14:textId="77777777" w:rsidR="00A36602" w:rsidRDefault="00A36602" w:rsidP="00A36602">
      <w:pPr>
        <w:shd w:val="clear" w:color="auto" w:fill="FFFFFF"/>
        <w:spacing w:after="0" w:line="240" w:lineRule="auto"/>
        <w:ind w:left="54" w:right="5"/>
        <w:jc w:val="center"/>
        <w:rPr>
          <w:rFonts w:ascii="Times New Roman" w:hAnsi="Times New Roman"/>
          <w:b/>
          <w:sz w:val="28"/>
          <w:szCs w:val="28"/>
        </w:rPr>
      </w:pPr>
      <w:r>
        <w:rPr>
          <w:rFonts w:ascii="Times New Roman" w:hAnsi="Times New Roman"/>
          <w:b/>
          <w:sz w:val="28"/>
          <w:szCs w:val="28"/>
        </w:rPr>
        <w:t>2</w:t>
      </w:r>
      <w:r w:rsidRPr="0011552C">
        <w:rPr>
          <w:rFonts w:ascii="Times New Roman" w:hAnsi="Times New Roman"/>
          <w:b/>
          <w:sz w:val="28"/>
          <w:szCs w:val="28"/>
        </w:rPr>
        <w:t xml:space="preserve">.Мета Програми </w:t>
      </w:r>
    </w:p>
    <w:p w14:paraId="4813AD06" w14:textId="77777777" w:rsidR="00A36602" w:rsidRPr="00505490" w:rsidRDefault="00A36602" w:rsidP="00A36602">
      <w:pPr>
        <w:shd w:val="clear" w:color="auto" w:fill="FFFFFF"/>
        <w:spacing w:after="0" w:line="240" w:lineRule="auto"/>
        <w:jc w:val="both"/>
        <w:rPr>
          <w:rFonts w:ascii="Times New Roman" w:hAnsi="Times New Roman" w:cs="Times New Roman"/>
          <w:spacing w:val="2"/>
          <w:sz w:val="28"/>
          <w:szCs w:val="28"/>
        </w:rPr>
      </w:pPr>
      <w:r>
        <w:rPr>
          <w:rFonts w:ascii="Times New Roman" w:hAnsi="Times New Roman" w:cs="Times New Roman"/>
          <w:spacing w:val="1"/>
          <w:sz w:val="28"/>
          <w:szCs w:val="28"/>
        </w:rPr>
        <w:t xml:space="preserve">       </w:t>
      </w:r>
      <w:r w:rsidRPr="00FE48E3">
        <w:rPr>
          <w:rFonts w:ascii="Times New Roman" w:hAnsi="Times New Roman" w:cs="Times New Roman"/>
          <w:spacing w:val="1"/>
          <w:sz w:val="28"/>
          <w:szCs w:val="28"/>
        </w:rPr>
        <w:t xml:space="preserve">Програма направлена на забезпечення розвитку громади, виконання правового статусу </w:t>
      </w:r>
      <w:r w:rsidRPr="00FE48E3">
        <w:rPr>
          <w:rFonts w:ascii="Times New Roman" w:hAnsi="Times New Roman" w:cs="Times New Roman"/>
          <w:spacing w:val="6"/>
          <w:sz w:val="28"/>
          <w:szCs w:val="28"/>
        </w:rPr>
        <w:t>депутата міської ради як представника інтересів територіальної громади</w:t>
      </w:r>
      <w:r w:rsidRPr="00FE48E3">
        <w:rPr>
          <w:rFonts w:ascii="Times New Roman" w:hAnsi="Times New Roman" w:cs="Times New Roman"/>
          <w:spacing w:val="2"/>
          <w:sz w:val="28"/>
          <w:szCs w:val="28"/>
        </w:rPr>
        <w:t xml:space="preserve">, </w:t>
      </w:r>
      <w:r w:rsidRPr="00FE48E3">
        <w:rPr>
          <w:rFonts w:ascii="Times New Roman" w:hAnsi="Times New Roman" w:cs="Times New Roman"/>
          <w:sz w:val="28"/>
          <w:szCs w:val="28"/>
        </w:rPr>
        <w:t>створення належних умов для їхньої роботи,</w:t>
      </w:r>
      <w:r w:rsidRPr="00FE48E3">
        <w:rPr>
          <w:rFonts w:ascii="Times New Roman" w:hAnsi="Times New Roman" w:cs="Times New Roman"/>
          <w:spacing w:val="2"/>
          <w:sz w:val="28"/>
          <w:szCs w:val="28"/>
        </w:rPr>
        <w:t xml:space="preserve"> забезпечення ефективної діяльності членів виконавчого комітету, а також  на здійснення заходів</w:t>
      </w:r>
      <w:r>
        <w:rPr>
          <w:rFonts w:ascii="Times New Roman" w:hAnsi="Times New Roman" w:cs="Times New Roman"/>
          <w:spacing w:val="2"/>
          <w:sz w:val="28"/>
          <w:szCs w:val="28"/>
        </w:rPr>
        <w:t>,</w:t>
      </w:r>
      <w:r w:rsidRPr="00FE48E3">
        <w:rPr>
          <w:rFonts w:ascii="Times New Roman" w:hAnsi="Times New Roman" w:cs="Times New Roman"/>
          <w:spacing w:val="2"/>
          <w:sz w:val="28"/>
          <w:szCs w:val="28"/>
        </w:rPr>
        <w:t xml:space="preserve"> пов’язаних з виконанням представницьких функцій органу місцевого самоврядування.</w:t>
      </w:r>
    </w:p>
    <w:p w14:paraId="35E1AB4D" w14:textId="77777777" w:rsidR="00A36602" w:rsidRPr="0011552C" w:rsidRDefault="00A36602" w:rsidP="00A36602">
      <w:pPr>
        <w:spacing w:after="0" w:line="240" w:lineRule="auto"/>
        <w:ind w:firstLine="567"/>
        <w:jc w:val="both"/>
        <w:rPr>
          <w:rFonts w:ascii="Times New Roman" w:hAnsi="Times New Roman" w:cs="Times New Roman"/>
          <w:sz w:val="28"/>
          <w:szCs w:val="28"/>
        </w:rPr>
      </w:pPr>
      <w:r w:rsidRPr="0011552C">
        <w:rPr>
          <w:rFonts w:ascii="Times New Roman" w:hAnsi="Times New Roman" w:cs="Times New Roman"/>
          <w:sz w:val="28"/>
          <w:szCs w:val="28"/>
        </w:rPr>
        <w:t>Створення належних умов для ефективної діяльності органів місцевого самоврядування Рогатинської міської територіальної громади, виконання ними власних та делегованих повноважень,</w:t>
      </w:r>
      <w:r w:rsidRPr="0011552C">
        <w:rPr>
          <w:rFonts w:ascii="Times New Roman" w:hAnsi="Times New Roman"/>
          <w:sz w:val="28"/>
          <w:szCs w:val="28"/>
        </w:rPr>
        <w:t xml:space="preserve"> поліпшення їх матеріально-технічного, організаційного, правового та інституційного забезпечення, супровід у процесах їх трансформації та адаптації до виконання повноважень в умовах децентралізації.</w:t>
      </w:r>
    </w:p>
    <w:p w14:paraId="2D7586EF" w14:textId="77777777" w:rsidR="00A36602" w:rsidRPr="0011552C" w:rsidRDefault="00A36602" w:rsidP="00A36602">
      <w:pPr>
        <w:tabs>
          <w:tab w:val="left" w:pos="1472"/>
        </w:tabs>
        <w:spacing w:after="0" w:line="240" w:lineRule="auto"/>
        <w:ind w:firstLine="567"/>
        <w:jc w:val="both"/>
        <w:rPr>
          <w:rFonts w:ascii="Times New Roman" w:eastAsia="Times New Roman" w:hAnsi="Times New Roman" w:cs="Times New Roman"/>
          <w:sz w:val="28"/>
          <w:szCs w:val="28"/>
        </w:rPr>
      </w:pPr>
      <w:r w:rsidRPr="0011552C">
        <w:rPr>
          <w:rFonts w:ascii="Times New Roman" w:eastAsia="Times New Roman" w:hAnsi="Times New Roman" w:cs="Times New Roman"/>
          <w:sz w:val="28"/>
          <w:szCs w:val="28"/>
        </w:rPr>
        <w:t>Метою Програми також  є:</w:t>
      </w:r>
    </w:p>
    <w:p w14:paraId="10C65020" w14:textId="2AE8D059" w:rsidR="00A36602" w:rsidRPr="007174C0" w:rsidRDefault="00A36602" w:rsidP="007174C0">
      <w:pPr>
        <w:pStyle w:val="a5"/>
        <w:numPr>
          <w:ilvl w:val="0"/>
          <w:numId w:val="7"/>
        </w:numPr>
        <w:tabs>
          <w:tab w:val="left" w:pos="809"/>
        </w:tabs>
        <w:ind w:left="0" w:firstLine="567"/>
        <w:jc w:val="both"/>
        <w:rPr>
          <w:rFonts w:ascii="Times New Roman" w:eastAsia="Times New Roman" w:hAnsi="Times New Roman" w:cs="Times New Roman"/>
          <w:sz w:val="28"/>
          <w:szCs w:val="28"/>
        </w:rPr>
      </w:pPr>
      <w:r w:rsidRPr="007174C0">
        <w:rPr>
          <w:rFonts w:ascii="Times New Roman" w:eastAsia="Times New Roman" w:hAnsi="Times New Roman" w:cs="Times New Roman"/>
          <w:sz w:val="28"/>
          <w:szCs w:val="28"/>
        </w:rPr>
        <w:t>розвиток місцевого самоврядування та громадянського суспільства;</w:t>
      </w:r>
    </w:p>
    <w:p w14:paraId="121A1087" w14:textId="28E95B78" w:rsidR="00264EB9" w:rsidRPr="007174C0" w:rsidRDefault="00264EB9" w:rsidP="007174C0">
      <w:pPr>
        <w:pStyle w:val="a5"/>
        <w:numPr>
          <w:ilvl w:val="0"/>
          <w:numId w:val="7"/>
        </w:numPr>
        <w:tabs>
          <w:tab w:val="left" w:pos="809"/>
        </w:tabs>
        <w:ind w:left="0" w:firstLine="567"/>
        <w:jc w:val="both"/>
        <w:rPr>
          <w:rFonts w:ascii="Times New Roman" w:eastAsia="Times New Roman" w:hAnsi="Times New Roman" w:cs="Times New Roman"/>
          <w:sz w:val="28"/>
          <w:szCs w:val="28"/>
        </w:rPr>
      </w:pPr>
      <w:r w:rsidRPr="007174C0">
        <w:rPr>
          <w:rFonts w:ascii="Times New Roman" w:eastAsia="Times New Roman" w:hAnsi="Times New Roman" w:cs="Times New Roman"/>
          <w:sz w:val="28"/>
          <w:szCs w:val="28"/>
        </w:rPr>
        <w:t>забезпечення ефективності заходів з продовження реформи децентралізації, впровадження в діяльність місцевого самоврядування громади європейських норм і принципів самоврядування</w:t>
      </w:r>
      <w:r w:rsidR="007174C0" w:rsidRPr="007174C0">
        <w:rPr>
          <w:rFonts w:ascii="Times New Roman" w:eastAsia="Times New Roman" w:hAnsi="Times New Roman" w:cs="Times New Roman"/>
          <w:sz w:val="28"/>
          <w:szCs w:val="28"/>
        </w:rPr>
        <w:t>;</w:t>
      </w:r>
    </w:p>
    <w:p w14:paraId="3DABD9B1" w14:textId="7A23ED0D" w:rsidR="00783906" w:rsidRPr="0091591A" w:rsidRDefault="00783906" w:rsidP="007174C0">
      <w:pPr>
        <w:pStyle w:val="a8"/>
        <w:numPr>
          <w:ilvl w:val="0"/>
          <w:numId w:val="7"/>
        </w:numPr>
        <w:ind w:left="0" w:firstLine="567"/>
        <w:jc w:val="both"/>
        <w:rPr>
          <w:rFonts w:ascii="Times New Roman" w:hAnsi="Times New Roman"/>
          <w:sz w:val="28"/>
          <w:szCs w:val="28"/>
          <w:lang w:val="uk-UA"/>
        </w:rPr>
      </w:pPr>
      <w:r w:rsidRPr="0091591A">
        <w:rPr>
          <w:rFonts w:ascii="Times New Roman" w:hAnsi="Times New Roman"/>
          <w:sz w:val="28"/>
          <w:szCs w:val="28"/>
          <w:lang w:val="uk-UA"/>
        </w:rPr>
        <w:t xml:space="preserve">пропагування історичної, культурної спадщини та  соціально - економічного </w:t>
      </w:r>
      <w:r w:rsidR="007174C0">
        <w:rPr>
          <w:rFonts w:ascii="Times New Roman" w:hAnsi="Times New Roman"/>
          <w:sz w:val="28"/>
          <w:szCs w:val="28"/>
          <w:lang w:val="uk-UA"/>
        </w:rPr>
        <w:t>потенціалу Рогатинської громади;</w:t>
      </w:r>
    </w:p>
    <w:p w14:paraId="45F4C1A9" w14:textId="51FB06FD" w:rsidR="00783906" w:rsidRDefault="00783906" w:rsidP="007174C0">
      <w:pPr>
        <w:pStyle w:val="a8"/>
        <w:numPr>
          <w:ilvl w:val="0"/>
          <w:numId w:val="7"/>
        </w:numPr>
        <w:ind w:left="0" w:firstLine="567"/>
        <w:jc w:val="both"/>
        <w:rPr>
          <w:rFonts w:ascii="Times New Roman" w:hAnsi="Times New Roman"/>
          <w:sz w:val="28"/>
          <w:szCs w:val="28"/>
          <w:lang w:val="uk-UA"/>
        </w:rPr>
      </w:pPr>
      <w:r w:rsidRPr="007C351B">
        <w:rPr>
          <w:rFonts w:ascii="Times New Roman" w:hAnsi="Times New Roman"/>
          <w:sz w:val="28"/>
          <w:szCs w:val="28"/>
          <w:lang w:val="uk-UA"/>
        </w:rPr>
        <w:t xml:space="preserve">розширення сфер впливу на організаційні </w:t>
      </w:r>
      <w:r>
        <w:rPr>
          <w:rFonts w:ascii="Times New Roman" w:hAnsi="Times New Roman"/>
          <w:sz w:val="28"/>
          <w:szCs w:val="28"/>
          <w:lang w:val="uk-UA"/>
        </w:rPr>
        <w:t>процеси в громаді, активізація</w:t>
      </w:r>
      <w:r w:rsidRPr="007C351B">
        <w:rPr>
          <w:rFonts w:ascii="Times New Roman" w:hAnsi="Times New Roman"/>
          <w:sz w:val="28"/>
          <w:szCs w:val="28"/>
          <w:lang w:val="uk-UA"/>
        </w:rPr>
        <w:t xml:space="preserve"> діяльності депутатського корпусу</w:t>
      </w:r>
      <w:r>
        <w:rPr>
          <w:rFonts w:ascii="Times New Roman" w:hAnsi="Times New Roman"/>
          <w:sz w:val="28"/>
          <w:szCs w:val="28"/>
          <w:lang w:val="uk-UA"/>
        </w:rPr>
        <w:t>;</w:t>
      </w:r>
    </w:p>
    <w:p w14:paraId="0B44558E" w14:textId="2647EB3B" w:rsidR="00783906" w:rsidRDefault="00783906" w:rsidP="007174C0">
      <w:pPr>
        <w:pStyle w:val="a8"/>
        <w:numPr>
          <w:ilvl w:val="0"/>
          <w:numId w:val="7"/>
        </w:numPr>
        <w:ind w:left="0" w:firstLine="567"/>
        <w:jc w:val="both"/>
        <w:rPr>
          <w:rFonts w:ascii="Times New Roman" w:hAnsi="Times New Roman"/>
          <w:sz w:val="28"/>
          <w:szCs w:val="28"/>
          <w:lang w:val="uk-UA"/>
        </w:rPr>
      </w:pPr>
      <w:r>
        <w:rPr>
          <w:rFonts w:ascii="Times New Roman" w:hAnsi="Times New Roman"/>
          <w:sz w:val="28"/>
          <w:szCs w:val="28"/>
          <w:lang w:val="uk-UA"/>
        </w:rPr>
        <w:t>в</w:t>
      </w:r>
      <w:r w:rsidRPr="002F1F89">
        <w:rPr>
          <w:rFonts w:ascii="Times New Roman" w:hAnsi="Times New Roman"/>
          <w:sz w:val="28"/>
          <w:szCs w:val="28"/>
          <w:lang w:val="uk-UA"/>
        </w:rPr>
        <w:t>шанування та відзна</w:t>
      </w:r>
      <w:r>
        <w:rPr>
          <w:rFonts w:ascii="Times New Roman" w:hAnsi="Times New Roman"/>
          <w:sz w:val="28"/>
          <w:szCs w:val="28"/>
          <w:lang w:val="uk-UA"/>
        </w:rPr>
        <w:t>чення важливих для громади свят, подій державного та місцевого значення, пошанування мешканців громади;</w:t>
      </w:r>
      <w:r w:rsidRPr="00D5624A">
        <w:rPr>
          <w:sz w:val="28"/>
          <w:szCs w:val="28"/>
        </w:rPr>
        <w:t xml:space="preserve">            </w:t>
      </w:r>
      <w:r w:rsidRPr="003B1A4C">
        <w:rPr>
          <w:b/>
          <w:sz w:val="28"/>
          <w:szCs w:val="28"/>
        </w:rPr>
        <w:t xml:space="preserve"> </w:t>
      </w:r>
    </w:p>
    <w:p w14:paraId="787B2B78" w14:textId="425A7B57" w:rsidR="00783906" w:rsidRDefault="00783906" w:rsidP="007174C0">
      <w:pPr>
        <w:pStyle w:val="a8"/>
        <w:numPr>
          <w:ilvl w:val="0"/>
          <w:numId w:val="7"/>
        </w:numPr>
        <w:ind w:left="0" w:firstLine="567"/>
        <w:jc w:val="both"/>
        <w:rPr>
          <w:rFonts w:ascii="Times New Roman" w:hAnsi="Times New Roman"/>
          <w:sz w:val="28"/>
          <w:szCs w:val="28"/>
          <w:lang w:val="uk-UA"/>
        </w:rPr>
      </w:pPr>
      <w:r>
        <w:rPr>
          <w:rFonts w:ascii="Times New Roman" w:hAnsi="Times New Roman"/>
          <w:sz w:val="28"/>
          <w:szCs w:val="28"/>
          <w:lang w:val="uk-UA"/>
        </w:rPr>
        <w:t>створення відповідного іміджу територіальної громади на  всеукраїнському та  міжнародному рівнях;</w:t>
      </w:r>
      <w:r w:rsidRPr="00783906">
        <w:rPr>
          <w:rFonts w:ascii="Times New Roman" w:hAnsi="Times New Roman"/>
          <w:sz w:val="28"/>
          <w:szCs w:val="28"/>
          <w:lang w:val="uk-UA"/>
        </w:rPr>
        <w:t xml:space="preserve"> </w:t>
      </w:r>
    </w:p>
    <w:p w14:paraId="22FC922D" w14:textId="30180FAD" w:rsidR="00A36602" w:rsidRPr="007174C0" w:rsidRDefault="00A36602" w:rsidP="007174C0">
      <w:pPr>
        <w:pStyle w:val="a5"/>
        <w:numPr>
          <w:ilvl w:val="0"/>
          <w:numId w:val="7"/>
        </w:numPr>
        <w:tabs>
          <w:tab w:val="left" w:pos="809"/>
        </w:tabs>
        <w:ind w:left="0" w:firstLine="567"/>
        <w:jc w:val="both"/>
        <w:rPr>
          <w:rFonts w:ascii="Times New Roman" w:eastAsia="Times New Roman" w:hAnsi="Times New Roman" w:cs="Times New Roman"/>
          <w:sz w:val="28"/>
          <w:szCs w:val="28"/>
        </w:rPr>
      </w:pPr>
      <w:r w:rsidRPr="007174C0">
        <w:rPr>
          <w:rFonts w:ascii="Times New Roman" w:eastAsia="Times New Roman" w:hAnsi="Times New Roman" w:cs="Times New Roman"/>
          <w:sz w:val="28"/>
          <w:szCs w:val="28"/>
        </w:rPr>
        <w:t>зміцнення матеріально-фінансової основи місцевого самоврядування та інституцій громадянського суспільства;</w:t>
      </w:r>
    </w:p>
    <w:p w14:paraId="4E8084D0" w14:textId="4F1D7DD8" w:rsidR="00A36602" w:rsidRPr="007174C0" w:rsidRDefault="00A36602" w:rsidP="007174C0">
      <w:pPr>
        <w:pStyle w:val="a5"/>
        <w:numPr>
          <w:ilvl w:val="0"/>
          <w:numId w:val="7"/>
        </w:numPr>
        <w:tabs>
          <w:tab w:val="left" w:pos="809"/>
        </w:tabs>
        <w:ind w:left="0" w:firstLine="567"/>
        <w:jc w:val="both"/>
        <w:rPr>
          <w:rFonts w:ascii="Times New Roman" w:eastAsia="Times New Roman" w:hAnsi="Times New Roman" w:cs="Times New Roman"/>
          <w:sz w:val="28"/>
          <w:szCs w:val="28"/>
        </w:rPr>
      </w:pPr>
      <w:r w:rsidRPr="007174C0">
        <w:rPr>
          <w:rFonts w:ascii="Times New Roman" w:eastAsia="Times New Roman" w:hAnsi="Times New Roman" w:cs="Times New Roman"/>
          <w:sz w:val="28"/>
          <w:szCs w:val="28"/>
        </w:rPr>
        <w:t>розвиток ініціативи населення у вирішенні питань місцевого значення;</w:t>
      </w:r>
    </w:p>
    <w:p w14:paraId="33740FCE" w14:textId="65C3A899" w:rsidR="00A36602" w:rsidRPr="007174C0" w:rsidRDefault="00A36602" w:rsidP="007174C0">
      <w:pPr>
        <w:pStyle w:val="a5"/>
        <w:numPr>
          <w:ilvl w:val="0"/>
          <w:numId w:val="7"/>
        </w:numPr>
        <w:tabs>
          <w:tab w:val="left" w:pos="809"/>
        </w:tabs>
        <w:ind w:left="0" w:firstLine="567"/>
        <w:jc w:val="both"/>
        <w:rPr>
          <w:rFonts w:ascii="Times New Roman" w:eastAsia="Times New Roman" w:hAnsi="Times New Roman" w:cs="Times New Roman"/>
          <w:sz w:val="28"/>
          <w:szCs w:val="28"/>
        </w:rPr>
      </w:pPr>
      <w:r w:rsidRPr="007174C0">
        <w:rPr>
          <w:rFonts w:ascii="Times New Roman" w:eastAsia="Times New Roman" w:hAnsi="Times New Roman" w:cs="Times New Roman"/>
          <w:sz w:val="28"/>
          <w:szCs w:val="28"/>
        </w:rPr>
        <w:t>забезпечення належного виконання депутатами ради завдань та доручень виборців;</w:t>
      </w:r>
    </w:p>
    <w:p w14:paraId="068F2F6D" w14:textId="4D010888" w:rsidR="00A36602" w:rsidRPr="007174C0" w:rsidRDefault="00A36602" w:rsidP="007174C0">
      <w:pPr>
        <w:pStyle w:val="a5"/>
        <w:numPr>
          <w:ilvl w:val="0"/>
          <w:numId w:val="7"/>
        </w:numPr>
        <w:tabs>
          <w:tab w:val="left" w:pos="809"/>
        </w:tabs>
        <w:ind w:left="0" w:firstLine="567"/>
        <w:jc w:val="both"/>
        <w:rPr>
          <w:rFonts w:ascii="Times New Roman" w:eastAsia="Times New Roman" w:hAnsi="Times New Roman" w:cs="Times New Roman"/>
          <w:sz w:val="28"/>
          <w:szCs w:val="28"/>
        </w:rPr>
      </w:pPr>
      <w:r w:rsidRPr="007174C0">
        <w:rPr>
          <w:rFonts w:ascii="Times New Roman" w:eastAsia="Times New Roman" w:hAnsi="Times New Roman" w:cs="Times New Roman"/>
          <w:sz w:val="28"/>
          <w:szCs w:val="28"/>
        </w:rPr>
        <w:t xml:space="preserve">забезпечення прозорості діяльності органів місцевого самоврядування </w:t>
      </w:r>
      <w:r w:rsidRPr="007174C0">
        <w:rPr>
          <w:rFonts w:ascii="Times New Roman" w:eastAsia="Times New Roman" w:hAnsi="Times New Roman" w:cs="Times New Roman"/>
          <w:sz w:val="28"/>
          <w:szCs w:val="28"/>
        </w:rPr>
        <w:lastRenderedPageBreak/>
        <w:t>Рогатинської громади</w:t>
      </w:r>
      <w:r w:rsidR="00A74F0D" w:rsidRPr="007174C0">
        <w:rPr>
          <w:rFonts w:ascii="Times New Roman" w:eastAsia="Times New Roman" w:hAnsi="Times New Roman" w:cs="Times New Roman"/>
          <w:sz w:val="28"/>
          <w:szCs w:val="28"/>
        </w:rPr>
        <w:t>;</w:t>
      </w:r>
    </w:p>
    <w:p w14:paraId="30503F3E" w14:textId="718BDCDC" w:rsidR="00A36602" w:rsidRPr="007174C0" w:rsidRDefault="00A74F0D" w:rsidP="007174C0">
      <w:pPr>
        <w:pStyle w:val="a5"/>
        <w:numPr>
          <w:ilvl w:val="0"/>
          <w:numId w:val="7"/>
        </w:numPr>
        <w:tabs>
          <w:tab w:val="left" w:pos="809"/>
        </w:tabs>
        <w:jc w:val="both"/>
        <w:rPr>
          <w:rFonts w:ascii="Times New Roman" w:eastAsia="Times New Roman" w:hAnsi="Times New Roman" w:cs="Times New Roman"/>
          <w:sz w:val="28"/>
          <w:szCs w:val="28"/>
        </w:rPr>
      </w:pPr>
      <w:r w:rsidRPr="007174C0">
        <w:rPr>
          <w:rFonts w:ascii="Times New Roman" w:eastAsia="Times New Roman" w:hAnsi="Times New Roman" w:cs="Times New Roman"/>
          <w:sz w:val="28"/>
          <w:szCs w:val="28"/>
        </w:rPr>
        <w:t>розвиток цифрових сервісів</w:t>
      </w:r>
      <w:r w:rsidR="00783906" w:rsidRPr="007174C0">
        <w:rPr>
          <w:rFonts w:ascii="Times New Roman" w:eastAsia="Times New Roman" w:hAnsi="Times New Roman" w:cs="Times New Roman"/>
          <w:sz w:val="28"/>
          <w:szCs w:val="28"/>
        </w:rPr>
        <w:t>.</w:t>
      </w:r>
    </w:p>
    <w:p w14:paraId="1196E81F" w14:textId="77777777" w:rsidR="00A36602" w:rsidRDefault="00A36602" w:rsidP="00A36602">
      <w:pPr>
        <w:shd w:val="clear" w:color="auto" w:fill="FFFFFF"/>
        <w:spacing w:after="0" w:line="240" w:lineRule="auto"/>
        <w:ind w:left="54" w:right="6"/>
        <w:jc w:val="center"/>
        <w:rPr>
          <w:rFonts w:ascii="Times New Roman" w:hAnsi="Times New Roman"/>
          <w:sz w:val="28"/>
          <w:szCs w:val="28"/>
        </w:rPr>
      </w:pPr>
    </w:p>
    <w:p w14:paraId="6553A262" w14:textId="77777777" w:rsidR="00A36602" w:rsidRPr="0011552C" w:rsidRDefault="00A36602" w:rsidP="00A36602">
      <w:pPr>
        <w:shd w:val="clear" w:color="auto" w:fill="FFFFFF"/>
        <w:spacing w:after="0" w:line="240" w:lineRule="auto"/>
        <w:ind w:left="54" w:right="6"/>
        <w:jc w:val="center"/>
        <w:rPr>
          <w:rFonts w:ascii="Times New Roman" w:hAnsi="Times New Roman" w:cs="Times New Roman"/>
          <w:b/>
          <w:sz w:val="28"/>
          <w:szCs w:val="28"/>
        </w:rPr>
      </w:pPr>
      <w:r>
        <w:rPr>
          <w:rFonts w:ascii="Times New Roman" w:hAnsi="Times New Roman"/>
          <w:sz w:val="28"/>
          <w:szCs w:val="28"/>
        </w:rPr>
        <w:t xml:space="preserve"> </w:t>
      </w:r>
      <w:r>
        <w:rPr>
          <w:rFonts w:ascii="Times New Roman" w:hAnsi="Times New Roman"/>
          <w:b/>
          <w:sz w:val="28"/>
          <w:szCs w:val="28"/>
        </w:rPr>
        <w:t>3</w:t>
      </w:r>
      <w:r w:rsidRPr="0011552C">
        <w:rPr>
          <w:rFonts w:ascii="Times New Roman" w:hAnsi="Times New Roman" w:cs="Times New Roman"/>
          <w:b/>
          <w:sz w:val="28"/>
          <w:szCs w:val="28"/>
        </w:rPr>
        <w:t>.Перелік завдань і заходів Програми та результативні показники</w:t>
      </w:r>
    </w:p>
    <w:p w14:paraId="5489817C" w14:textId="77777777" w:rsidR="00A36602" w:rsidRPr="0011552C" w:rsidRDefault="00A36602" w:rsidP="00A36602">
      <w:pPr>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Забезпечення сталого місцевого розвитку, наближення  до європейських стандартів вимагає комплексного вирішення завдань, серед яких основні:</w:t>
      </w:r>
    </w:p>
    <w:p w14:paraId="3A3963DD"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удосконалення механізмів реалізації прав і свобод мешканців на місцевому рівні;</w:t>
      </w:r>
    </w:p>
    <w:p w14:paraId="46B8EBC1"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розв’язання проблемних питань розвитку території та підготовка проєктів відповідних програмних документів й нормативно-правових актів;</w:t>
      </w:r>
    </w:p>
    <w:p w14:paraId="3F39161E"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формування ефективної структури муніципального управління на місцевому рівні;</w:t>
      </w:r>
    </w:p>
    <w:p w14:paraId="0C124FEC"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поєднання зусиль органів місцевого самоврядування різного рівня для спільного вирішення питань місцевого розвитку;</w:t>
      </w:r>
    </w:p>
    <w:p w14:paraId="3590CE1A"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 xml:space="preserve">поліпшення взаємодії органів місцевого самоврядування з органами державної виконавчої влади, громадськими організаціями при вирішенні питань місцевого значення; </w:t>
      </w:r>
    </w:p>
    <w:p w14:paraId="0F3F8C39"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 xml:space="preserve">реформування системи надання адміністративних, управлінських і соціальних послуг згідно з європейськими стандартами; </w:t>
      </w:r>
    </w:p>
    <w:p w14:paraId="13F312D8" w14:textId="77777777" w:rsidR="00A36602" w:rsidRPr="0011552C" w:rsidRDefault="00A36602" w:rsidP="00A36602">
      <w:pPr>
        <w:numPr>
          <w:ilvl w:val="0"/>
          <w:numId w:val="1"/>
        </w:numPr>
        <w:tabs>
          <w:tab w:val="num" w:pos="851"/>
        </w:tabs>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 xml:space="preserve">забезпечення організаційних, правових та матеріально-фінансових умов для максимальної поінформованості жителів громади про діяльність відповідних органів місцевого самоврядування; </w:t>
      </w:r>
    </w:p>
    <w:p w14:paraId="6F269B6B" w14:textId="77777777" w:rsidR="00A36602" w:rsidRPr="0011552C" w:rsidRDefault="00A36602" w:rsidP="00A36602">
      <w:pPr>
        <w:numPr>
          <w:ilvl w:val="0"/>
          <w:numId w:val="2"/>
        </w:numPr>
        <w:tabs>
          <w:tab w:val="num" w:pos="851"/>
        </w:tabs>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 xml:space="preserve">підвищення професійного рівня посадових осіб органів місцевого самоврядування, тощо. </w:t>
      </w:r>
    </w:p>
    <w:p w14:paraId="3725457E" w14:textId="77777777" w:rsidR="00A36602" w:rsidRDefault="00A36602" w:rsidP="00A36602">
      <w:pPr>
        <w:tabs>
          <w:tab w:val="left" w:pos="1472"/>
        </w:tabs>
        <w:spacing w:after="0" w:line="240" w:lineRule="auto"/>
        <w:ind w:firstLine="567"/>
        <w:jc w:val="both"/>
        <w:rPr>
          <w:rFonts w:ascii="Times New Roman" w:hAnsi="Times New Roman" w:cs="Times New Roman"/>
          <w:sz w:val="28"/>
          <w:szCs w:val="28"/>
        </w:rPr>
      </w:pPr>
    </w:p>
    <w:p w14:paraId="2BE7C2B9" w14:textId="110B7495" w:rsidR="00A36602" w:rsidRPr="0011552C" w:rsidRDefault="00DC6144" w:rsidP="00A36602">
      <w:pPr>
        <w:tabs>
          <w:tab w:val="left" w:pos="1472"/>
        </w:tabs>
        <w:spacing w:after="0" w:line="240" w:lineRule="auto"/>
        <w:ind w:firstLine="567"/>
        <w:jc w:val="center"/>
        <w:rPr>
          <w:rFonts w:ascii="Times New Roman" w:eastAsia="Times New Roman" w:hAnsi="Times New Roman" w:cs="Times New Roman"/>
          <w:sz w:val="28"/>
          <w:szCs w:val="28"/>
        </w:rPr>
      </w:pPr>
      <w:r>
        <w:rPr>
          <w:rFonts w:ascii="Times New Roman" w:hAnsi="Times New Roman" w:cs="Times New Roman"/>
          <w:sz w:val="28"/>
          <w:szCs w:val="28"/>
        </w:rPr>
        <w:t>Заходи Програми реалізовуватимуться за такими</w:t>
      </w:r>
      <w:r w:rsidR="00A36602" w:rsidRPr="001155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розділами</w:t>
      </w:r>
      <w:r w:rsidR="00A36602" w:rsidRPr="0011552C">
        <w:rPr>
          <w:rFonts w:ascii="Times New Roman" w:eastAsia="Times New Roman" w:hAnsi="Times New Roman" w:cs="Times New Roman"/>
          <w:sz w:val="28"/>
          <w:szCs w:val="28"/>
        </w:rPr>
        <w:t>:</w:t>
      </w:r>
    </w:p>
    <w:p w14:paraId="179C87FB" w14:textId="73243BCA" w:rsidR="00A36602" w:rsidRDefault="00DC6144" w:rsidP="00DC6144">
      <w:pPr>
        <w:pStyle w:val="a5"/>
        <w:numPr>
          <w:ilvl w:val="0"/>
          <w:numId w:val="6"/>
        </w:numPr>
        <w:tabs>
          <w:tab w:val="left" w:pos="8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DC6144">
        <w:rPr>
          <w:rFonts w:ascii="Times New Roman" w:eastAsia="Times New Roman" w:hAnsi="Times New Roman" w:cs="Times New Roman"/>
          <w:sz w:val="28"/>
          <w:szCs w:val="28"/>
        </w:rPr>
        <w:t>рганізаційні заходи</w:t>
      </w:r>
    </w:p>
    <w:p w14:paraId="5016B82E" w14:textId="695F4BA4" w:rsidR="00DC6144" w:rsidRDefault="00DC6144" w:rsidP="00DC6144">
      <w:pPr>
        <w:pStyle w:val="a5"/>
        <w:numPr>
          <w:ilvl w:val="0"/>
          <w:numId w:val="6"/>
        </w:numPr>
        <w:tabs>
          <w:tab w:val="left" w:pos="8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Інформаційна діяльність</w:t>
      </w:r>
    </w:p>
    <w:p w14:paraId="07E5BC9B" w14:textId="7C715F0D" w:rsidR="00DC6144" w:rsidRDefault="00DC6144" w:rsidP="00DC6144">
      <w:pPr>
        <w:pStyle w:val="a5"/>
        <w:numPr>
          <w:ilvl w:val="0"/>
          <w:numId w:val="6"/>
        </w:numPr>
        <w:tabs>
          <w:tab w:val="left" w:pos="8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Проєкти Рогатинської міської ради</w:t>
      </w:r>
    </w:p>
    <w:p w14:paraId="24587088" w14:textId="5E46300E" w:rsidR="00DC6144" w:rsidRDefault="00DC6144" w:rsidP="00DC6144">
      <w:pPr>
        <w:pStyle w:val="a5"/>
        <w:numPr>
          <w:ilvl w:val="0"/>
          <w:numId w:val="6"/>
        </w:numPr>
        <w:tabs>
          <w:tab w:val="left" w:pos="8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самоврядних засад у громаді.</w:t>
      </w:r>
    </w:p>
    <w:p w14:paraId="14B919B1" w14:textId="539F5328" w:rsidR="00DC6144" w:rsidRDefault="00DC6144" w:rsidP="00DC6144">
      <w:pPr>
        <w:pStyle w:val="a5"/>
        <w:tabs>
          <w:tab w:val="left" w:pos="207"/>
          <w:tab w:val="left" w:pos="709"/>
        </w:tabs>
        <w:ind w:left="0" w:firstLine="567"/>
        <w:jc w:val="both"/>
        <w:rPr>
          <w:rFonts w:ascii="Times New Roman" w:eastAsia="Times New Roman" w:hAnsi="Times New Roman" w:cs="Times New Roman"/>
          <w:sz w:val="28"/>
          <w:szCs w:val="28"/>
        </w:rPr>
      </w:pPr>
      <w:r w:rsidRPr="00DC6144">
        <w:rPr>
          <w:rFonts w:ascii="Times New Roman" w:eastAsia="Times New Roman" w:hAnsi="Times New Roman" w:cs="Times New Roman"/>
          <w:sz w:val="28"/>
          <w:szCs w:val="28"/>
        </w:rPr>
        <w:t>Перелік заходів та обсяги фінансування Програми розвитку місцевого самоврядування в Рогатинській міській територіальній громаді  на 2026-2028 роки</w:t>
      </w:r>
      <w:r>
        <w:rPr>
          <w:rFonts w:ascii="Times New Roman" w:eastAsia="Times New Roman" w:hAnsi="Times New Roman" w:cs="Times New Roman"/>
          <w:sz w:val="28"/>
          <w:szCs w:val="28"/>
        </w:rPr>
        <w:t xml:space="preserve"> додається.</w:t>
      </w:r>
    </w:p>
    <w:p w14:paraId="4C403C46" w14:textId="77777777" w:rsidR="00DC6144" w:rsidRPr="00DC6144" w:rsidRDefault="00DC6144" w:rsidP="00DC6144">
      <w:pPr>
        <w:pStyle w:val="a5"/>
        <w:tabs>
          <w:tab w:val="left" w:pos="207"/>
          <w:tab w:val="left" w:pos="709"/>
        </w:tabs>
        <w:ind w:left="0" w:firstLine="567"/>
        <w:jc w:val="both"/>
        <w:rPr>
          <w:rFonts w:ascii="Times New Roman" w:eastAsia="Times New Roman" w:hAnsi="Times New Roman" w:cs="Times New Roman"/>
          <w:sz w:val="28"/>
          <w:szCs w:val="28"/>
        </w:rPr>
      </w:pPr>
    </w:p>
    <w:p w14:paraId="6B195909" w14:textId="77777777" w:rsidR="00A36602" w:rsidRPr="0011552C" w:rsidRDefault="00A36602" w:rsidP="00A36602">
      <w:pPr>
        <w:spacing w:after="0" w:line="240" w:lineRule="auto"/>
        <w:ind w:firstLine="567"/>
        <w:jc w:val="both"/>
        <w:rPr>
          <w:rFonts w:ascii="Times New Roman" w:eastAsia="Times New Roman" w:hAnsi="Times New Roman" w:cs="Times New Roman"/>
          <w:sz w:val="28"/>
          <w:szCs w:val="28"/>
        </w:rPr>
      </w:pPr>
      <w:r w:rsidRPr="0011552C">
        <w:rPr>
          <w:rFonts w:ascii="Times New Roman" w:eastAsia="Times New Roman" w:hAnsi="Times New Roman" w:cs="Times New Roman"/>
          <w:sz w:val="28"/>
          <w:szCs w:val="28"/>
        </w:rPr>
        <w:t>Реалізація заходів Програми сприятиме:</w:t>
      </w:r>
    </w:p>
    <w:p w14:paraId="46799898" w14:textId="77777777" w:rsidR="00A36602" w:rsidRPr="0011552C" w:rsidRDefault="00A36602" w:rsidP="00A36602">
      <w:pPr>
        <w:shd w:val="clear" w:color="auto" w:fill="FFFFFF"/>
        <w:tabs>
          <w:tab w:val="left" w:pos="1134"/>
        </w:tabs>
        <w:spacing w:after="0" w:line="240" w:lineRule="auto"/>
        <w:ind w:right="6" w:firstLine="567"/>
        <w:contextualSpacing/>
        <w:jc w:val="both"/>
        <w:rPr>
          <w:rFonts w:ascii="Times New Roman" w:eastAsia="Times New Roman" w:hAnsi="Times New Roman" w:cs="Times New Roman"/>
          <w:sz w:val="28"/>
          <w:szCs w:val="28"/>
          <w:lang w:eastAsia="ru-RU"/>
        </w:rPr>
      </w:pPr>
      <w:r w:rsidRPr="0011552C">
        <w:rPr>
          <w:rFonts w:ascii="Times New Roman" w:eastAsia="Times New Roman" w:hAnsi="Times New Roman" w:cs="Times New Roman"/>
          <w:sz w:val="28"/>
          <w:szCs w:val="28"/>
          <w:lang w:eastAsia="ru-RU"/>
        </w:rPr>
        <w:t xml:space="preserve">- підвищенню кваліфікації депутатів міської  ради та посадових осіб органів місцевого самоврядування;  </w:t>
      </w:r>
    </w:p>
    <w:p w14:paraId="41DFCF78" w14:textId="77777777" w:rsidR="00A36602" w:rsidRPr="0011552C" w:rsidRDefault="00A36602" w:rsidP="00A36602">
      <w:pPr>
        <w:shd w:val="clear" w:color="auto" w:fill="FFFFFF"/>
        <w:tabs>
          <w:tab w:val="left" w:pos="1134"/>
        </w:tabs>
        <w:spacing w:after="0" w:line="240" w:lineRule="auto"/>
        <w:ind w:right="6" w:firstLine="567"/>
        <w:contextualSpacing/>
        <w:jc w:val="both"/>
        <w:rPr>
          <w:rFonts w:ascii="Times New Roman" w:eastAsia="Times New Roman" w:hAnsi="Times New Roman" w:cs="Times New Roman"/>
          <w:sz w:val="28"/>
          <w:szCs w:val="28"/>
          <w:lang w:eastAsia="ru-RU"/>
        </w:rPr>
      </w:pPr>
      <w:r w:rsidRPr="0011552C">
        <w:rPr>
          <w:rFonts w:ascii="Times New Roman" w:eastAsia="Times New Roman" w:hAnsi="Times New Roman" w:cs="Times New Roman"/>
          <w:sz w:val="28"/>
          <w:szCs w:val="28"/>
          <w:lang w:eastAsia="ru-RU"/>
        </w:rPr>
        <w:t>- поліпшенню матеріально-технічного забезпечення міської ради;</w:t>
      </w:r>
    </w:p>
    <w:p w14:paraId="4226F6AD" w14:textId="77777777" w:rsidR="00A36602" w:rsidRPr="0011552C" w:rsidRDefault="00A36602" w:rsidP="00A36602">
      <w:pPr>
        <w:shd w:val="clear" w:color="auto" w:fill="FFFFFF"/>
        <w:tabs>
          <w:tab w:val="left" w:pos="1134"/>
        </w:tabs>
        <w:spacing w:after="0" w:line="240" w:lineRule="auto"/>
        <w:ind w:right="6" w:firstLine="567"/>
        <w:contextualSpacing/>
        <w:jc w:val="both"/>
        <w:rPr>
          <w:rFonts w:ascii="Times New Roman" w:eastAsia="Times New Roman" w:hAnsi="Times New Roman" w:cs="Times New Roman"/>
          <w:sz w:val="28"/>
          <w:szCs w:val="28"/>
          <w:lang w:eastAsia="ru-RU"/>
        </w:rPr>
      </w:pPr>
      <w:r w:rsidRPr="0011552C">
        <w:rPr>
          <w:rFonts w:ascii="Times New Roman" w:eastAsia="Times New Roman" w:hAnsi="Times New Roman" w:cs="Times New Roman"/>
          <w:sz w:val="28"/>
          <w:szCs w:val="28"/>
          <w:lang w:eastAsia="ru-RU"/>
        </w:rPr>
        <w:t>- організованому проведенню представницьких заходів за участю  міської ради;</w:t>
      </w:r>
    </w:p>
    <w:p w14:paraId="6BD21AA5" w14:textId="77777777" w:rsidR="00A36602" w:rsidRPr="00801D89" w:rsidRDefault="00A36602" w:rsidP="00A36602">
      <w:pPr>
        <w:shd w:val="clear" w:color="auto" w:fill="FFFFFF"/>
        <w:tabs>
          <w:tab w:val="left" w:pos="1134"/>
        </w:tabs>
        <w:spacing w:after="0" w:line="240" w:lineRule="auto"/>
        <w:ind w:right="6" w:firstLine="567"/>
        <w:contextualSpacing/>
        <w:jc w:val="both"/>
        <w:rPr>
          <w:rFonts w:ascii="Times New Roman" w:eastAsia="Times New Roman" w:hAnsi="Times New Roman" w:cs="Times New Roman"/>
          <w:sz w:val="28"/>
          <w:szCs w:val="28"/>
          <w:lang w:eastAsia="ru-RU"/>
        </w:rPr>
      </w:pPr>
      <w:r w:rsidRPr="0011552C">
        <w:rPr>
          <w:rFonts w:ascii="Times New Roman" w:eastAsia="Times New Roman" w:hAnsi="Times New Roman" w:cs="Times New Roman"/>
          <w:sz w:val="28"/>
          <w:szCs w:val="28"/>
          <w:lang w:eastAsia="ru-RU"/>
        </w:rPr>
        <w:t>- популяризації  де</w:t>
      </w:r>
      <w:r>
        <w:rPr>
          <w:rFonts w:ascii="Times New Roman" w:eastAsia="Times New Roman" w:hAnsi="Times New Roman" w:cs="Times New Roman"/>
          <w:sz w:val="28"/>
          <w:szCs w:val="28"/>
          <w:lang w:eastAsia="ru-RU"/>
        </w:rPr>
        <w:t>путатської діяльності в громаді;</w:t>
      </w:r>
    </w:p>
    <w:p w14:paraId="765516F0" w14:textId="77777777" w:rsidR="00A36602" w:rsidRPr="00905B03" w:rsidRDefault="00A36602" w:rsidP="00A36602">
      <w:pPr>
        <w:pStyle w:val="a8"/>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uk-UA"/>
        </w:rPr>
        <w:t>організації та проведенню</w:t>
      </w:r>
      <w:r>
        <w:rPr>
          <w:rFonts w:ascii="Times New Roman" w:hAnsi="Times New Roman"/>
          <w:color w:val="000000"/>
          <w:sz w:val="28"/>
          <w:szCs w:val="28"/>
        </w:rPr>
        <w:t xml:space="preserve"> </w:t>
      </w:r>
      <w:proofErr w:type="spellStart"/>
      <w:r>
        <w:rPr>
          <w:rFonts w:ascii="Times New Roman" w:hAnsi="Times New Roman"/>
          <w:color w:val="000000"/>
          <w:sz w:val="28"/>
          <w:szCs w:val="28"/>
        </w:rPr>
        <w:t>громадських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слухан</w:t>
      </w:r>
      <w:proofErr w:type="spellEnd"/>
      <w:r>
        <w:rPr>
          <w:rFonts w:ascii="Times New Roman" w:hAnsi="Times New Roman"/>
          <w:color w:val="000000"/>
          <w:sz w:val="28"/>
          <w:szCs w:val="28"/>
          <w:lang w:val="uk-UA"/>
        </w:rPr>
        <w:t>ь</w:t>
      </w:r>
      <w:r w:rsidRPr="00905B03">
        <w:rPr>
          <w:rFonts w:ascii="Times New Roman" w:hAnsi="Times New Roman"/>
          <w:color w:val="000000"/>
          <w:sz w:val="28"/>
          <w:szCs w:val="28"/>
        </w:rPr>
        <w:t xml:space="preserve"> та </w:t>
      </w:r>
      <w:r>
        <w:rPr>
          <w:rFonts w:ascii="Times New Roman" w:hAnsi="Times New Roman"/>
          <w:color w:val="000000"/>
          <w:sz w:val="28"/>
          <w:szCs w:val="28"/>
          <w:lang w:val="uk-UA"/>
        </w:rPr>
        <w:t xml:space="preserve">участь </w:t>
      </w:r>
      <w:r w:rsidRPr="00905B03">
        <w:rPr>
          <w:rFonts w:ascii="Times New Roman" w:hAnsi="Times New Roman"/>
          <w:color w:val="000000"/>
          <w:sz w:val="28"/>
          <w:szCs w:val="28"/>
        </w:rPr>
        <w:t xml:space="preserve">у </w:t>
      </w:r>
      <w:proofErr w:type="spellStart"/>
      <w:r w:rsidRPr="00905B03">
        <w:rPr>
          <w:rFonts w:ascii="Times New Roman" w:hAnsi="Times New Roman"/>
          <w:color w:val="000000"/>
          <w:sz w:val="28"/>
          <w:szCs w:val="28"/>
        </w:rPr>
        <w:t>масових</w:t>
      </w:r>
      <w:proofErr w:type="spellEnd"/>
      <w:r w:rsidRPr="00905B03">
        <w:rPr>
          <w:rFonts w:ascii="Times New Roman" w:hAnsi="Times New Roman"/>
          <w:color w:val="000000"/>
          <w:sz w:val="28"/>
          <w:szCs w:val="28"/>
        </w:rPr>
        <w:t xml:space="preserve"> заходах, </w:t>
      </w:r>
      <w:proofErr w:type="spellStart"/>
      <w:r w:rsidRPr="00905B03">
        <w:rPr>
          <w:rFonts w:ascii="Times New Roman" w:hAnsi="Times New Roman"/>
          <w:color w:val="000000"/>
          <w:sz w:val="28"/>
          <w:szCs w:val="28"/>
        </w:rPr>
        <w:t>що</w:t>
      </w:r>
      <w:proofErr w:type="spellEnd"/>
      <w:r w:rsidRPr="00905B03">
        <w:rPr>
          <w:rFonts w:ascii="Times New Roman" w:hAnsi="Times New Roman"/>
          <w:color w:val="000000"/>
          <w:sz w:val="28"/>
          <w:szCs w:val="28"/>
        </w:rPr>
        <w:t xml:space="preserve"> </w:t>
      </w:r>
      <w:proofErr w:type="spellStart"/>
      <w:r w:rsidRPr="00905B03">
        <w:rPr>
          <w:rFonts w:ascii="Times New Roman" w:hAnsi="Times New Roman"/>
          <w:color w:val="000000"/>
          <w:sz w:val="28"/>
          <w:szCs w:val="28"/>
        </w:rPr>
        <w:t>проводяться</w:t>
      </w:r>
      <w:proofErr w:type="spellEnd"/>
      <w:r w:rsidRPr="00905B03">
        <w:rPr>
          <w:rFonts w:ascii="Times New Roman" w:hAnsi="Times New Roman"/>
          <w:color w:val="000000"/>
          <w:sz w:val="28"/>
          <w:szCs w:val="28"/>
        </w:rPr>
        <w:t xml:space="preserve"> органами </w:t>
      </w:r>
      <w:proofErr w:type="spellStart"/>
      <w:r w:rsidRPr="00905B03">
        <w:rPr>
          <w:rFonts w:ascii="Times New Roman" w:hAnsi="Times New Roman"/>
          <w:color w:val="000000"/>
          <w:sz w:val="28"/>
          <w:szCs w:val="28"/>
        </w:rPr>
        <w:t>місцевого</w:t>
      </w:r>
      <w:proofErr w:type="spellEnd"/>
      <w:r w:rsidRPr="00905B03">
        <w:rPr>
          <w:rFonts w:ascii="Times New Roman" w:hAnsi="Times New Roman"/>
          <w:color w:val="000000"/>
          <w:sz w:val="28"/>
          <w:szCs w:val="28"/>
        </w:rPr>
        <w:t xml:space="preserve"> </w:t>
      </w:r>
      <w:proofErr w:type="spellStart"/>
      <w:r w:rsidRPr="00905B03">
        <w:rPr>
          <w:rFonts w:ascii="Times New Roman" w:hAnsi="Times New Roman"/>
          <w:color w:val="000000"/>
          <w:sz w:val="28"/>
          <w:szCs w:val="28"/>
        </w:rPr>
        <w:t>самоврядування</w:t>
      </w:r>
      <w:proofErr w:type="spellEnd"/>
      <w:r w:rsidRPr="00905B03">
        <w:rPr>
          <w:rFonts w:ascii="Times New Roman" w:hAnsi="Times New Roman"/>
          <w:color w:val="000000"/>
          <w:sz w:val="28"/>
          <w:szCs w:val="28"/>
        </w:rPr>
        <w:t xml:space="preserve">; </w:t>
      </w:r>
    </w:p>
    <w:p w14:paraId="395DDDB7" w14:textId="77777777" w:rsidR="00A36602" w:rsidRPr="00801D89" w:rsidRDefault="00A36602" w:rsidP="00A36602">
      <w:pPr>
        <w:spacing w:after="0" w:line="240" w:lineRule="auto"/>
        <w:ind w:firstLine="567"/>
        <w:jc w:val="both"/>
        <w:rPr>
          <w:rFonts w:ascii="Times New Roman" w:hAnsi="Times New Roman" w:cs="Times New Roman"/>
        </w:rPr>
      </w:pPr>
      <w:r w:rsidRPr="00801D89">
        <w:rPr>
          <w:rFonts w:ascii="Times New Roman" w:hAnsi="Times New Roman" w:cs="Times New Roman"/>
          <w:sz w:val="28"/>
          <w:szCs w:val="28"/>
        </w:rPr>
        <w:lastRenderedPageBreak/>
        <w:t>- проведенн</w:t>
      </w:r>
      <w:r>
        <w:rPr>
          <w:rFonts w:ascii="Times New Roman" w:hAnsi="Times New Roman" w:cs="Times New Roman"/>
          <w:sz w:val="28"/>
          <w:szCs w:val="28"/>
        </w:rPr>
        <w:t>ю</w:t>
      </w:r>
      <w:r w:rsidRPr="00801D89">
        <w:rPr>
          <w:rFonts w:ascii="Times New Roman" w:hAnsi="Times New Roman" w:cs="Times New Roman"/>
          <w:sz w:val="28"/>
          <w:szCs w:val="28"/>
        </w:rPr>
        <w:t xml:space="preserve"> моніторингу громадської думки територіальної громади  з питань життєдіяльності  громади , соціологічних досліджень щодо вивчення та надання детальної оцінки соціально-економічної та суспільно-політичної ситуації в громаді;</w:t>
      </w:r>
      <w:r w:rsidRPr="00801D89">
        <w:rPr>
          <w:rFonts w:ascii="Times New Roman" w:hAnsi="Times New Roman" w:cs="Times New Roman"/>
        </w:rPr>
        <w:t xml:space="preserve"> </w:t>
      </w:r>
    </w:p>
    <w:p w14:paraId="610F77F1" w14:textId="77777777" w:rsidR="00A36602" w:rsidRPr="00801D89" w:rsidRDefault="00A36602" w:rsidP="00A36602">
      <w:pPr>
        <w:pStyle w:val="a8"/>
        <w:ind w:firstLine="567"/>
        <w:jc w:val="both"/>
        <w:rPr>
          <w:rFonts w:ascii="Times New Roman" w:hAnsi="Times New Roman"/>
          <w:color w:val="000000"/>
          <w:sz w:val="28"/>
          <w:szCs w:val="28"/>
        </w:rPr>
      </w:pPr>
      <w:r w:rsidRPr="00801D89">
        <w:rPr>
          <w:rFonts w:ascii="Times New Roman" w:hAnsi="Times New Roman"/>
          <w:color w:val="000000"/>
          <w:sz w:val="28"/>
          <w:szCs w:val="28"/>
        </w:rPr>
        <w:t>-</w:t>
      </w:r>
      <w:r>
        <w:rPr>
          <w:rFonts w:ascii="Times New Roman" w:hAnsi="Times New Roman"/>
          <w:color w:val="000000"/>
          <w:sz w:val="28"/>
          <w:szCs w:val="28"/>
          <w:lang w:val="uk-UA"/>
        </w:rPr>
        <w:t xml:space="preserve"> </w:t>
      </w:r>
      <w:proofErr w:type="spellStart"/>
      <w:r w:rsidRPr="00801D89">
        <w:rPr>
          <w:rFonts w:ascii="Times New Roman" w:hAnsi="Times New Roman"/>
          <w:color w:val="000000"/>
          <w:sz w:val="28"/>
          <w:szCs w:val="28"/>
        </w:rPr>
        <w:t>забезпеченн</w:t>
      </w:r>
      <w:proofErr w:type="spellEnd"/>
      <w:r>
        <w:rPr>
          <w:rFonts w:ascii="Times New Roman" w:hAnsi="Times New Roman"/>
          <w:color w:val="000000"/>
          <w:sz w:val="28"/>
          <w:szCs w:val="28"/>
          <w:lang w:val="uk-UA"/>
        </w:rPr>
        <w:t>ю</w:t>
      </w:r>
      <w:r w:rsidRPr="00801D89">
        <w:rPr>
          <w:rFonts w:ascii="Times New Roman" w:hAnsi="Times New Roman"/>
          <w:color w:val="000000"/>
          <w:sz w:val="28"/>
          <w:szCs w:val="28"/>
        </w:rPr>
        <w:t xml:space="preserve"> </w:t>
      </w:r>
      <w:proofErr w:type="spellStart"/>
      <w:r w:rsidRPr="00801D89">
        <w:rPr>
          <w:rFonts w:ascii="Times New Roman" w:hAnsi="Times New Roman"/>
          <w:color w:val="000000"/>
          <w:sz w:val="28"/>
          <w:szCs w:val="28"/>
        </w:rPr>
        <w:t>депутатів</w:t>
      </w:r>
      <w:proofErr w:type="spellEnd"/>
      <w:r>
        <w:rPr>
          <w:rFonts w:ascii="Times New Roman" w:hAnsi="Times New Roman"/>
          <w:color w:val="000000"/>
          <w:sz w:val="28"/>
          <w:szCs w:val="28"/>
          <w:lang w:val="uk-UA"/>
        </w:rPr>
        <w:t xml:space="preserve"> </w:t>
      </w:r>
      <w:proofErr w:type="spellStart"/>
      <w:r w:rsidRPr="00801D89">
        <w:rPr>
          <w:rFonts w:ascii="Times New Roman" w:hAnsi="Times New Roman"/>
          <w:color w:val="000000"/>
          <w:sz w:val="28"/>
          <w:szCs w:val="28"/>
        </w:rPr>
        <w:t>довідков</w:t>
      </w:r>
      <w:r>
        <w:rPr>
          <w:rFonts w:ascii="Times New Roman" w:hAnsi="Times New Roman"/>
          <w:color w:val="000000"/>
          <w:sz w:val="28"/>
          <w:szCs w:val="28"/>
        </w:rPr>
        <w:t>о-інформаційними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матеріалами</w:t>
      </w:r>
      <w:proofErr w:type="spellEnd"/>
      <w:r>
        <w:rPr>
          <w:rFonts w:ascii="Times New Roman" w:hAnsi="Times New Roman"/>
          <w:color w:val="000000"/>
          <w:sz w:val="28"/>
          <w:szCs w:val="28"/>
          <w:lang w:val="uk-UA"/>
        </w:rPr>
        <w:t>,</w:t>
      </w:r>
      <w:r>
        <w:rPr>
          <w:rFonts w:ascii="Times New Roman" w:hAnsi="Times New Roman"/>
          <w:color w:val="000000"/>
          <w:sz w:val="28"/>
          <w:szCs w:val="28"/>
        </w:rPr>
        <w:t xml:space="preserve"> </w:t>
      </w:r>
      <w:proofErr w:type="spellStart"/>
      <w:r w:rsidRPr="00801D89">
        <w:rPr>
          <w:rFonts w:ascii="Times New Roman" w:hAnsi="Times New Roman"/>
          <w:color w:val="000000"/>
          <w:sz w:val="28"/>
          <w:szCs w:val="28"/>
        </w:rPr>
        <w:t>необхідними</w:t>
      </w:r>
      <w:proofErr w:type="spellEnd"/>
      <w:r w:rsidRPr="00801D89">
        <w:rPr>
          <w:rFonts w:ascii="Times New Roman" w:hAnsi="Times New Roman"/>
          <w:color w:val="000000"/>
          <w:sz w:val="28"/>
          <w:szCs w:val="28"/>
        </w:rPr>
        <w:t xml:space="preserve"> для </w:t>
      </w:r>
      <w:proofErr w:type="spellStart"/>
      <w:r w:rsidRPr="00801D89">
        <w:rPr>
          <w:rFonts w:ascii="Times New Roman" w:hAnsi="Times New Roman"/>
          <w:color w:val="000000"/>
          <w:sz w:val="28"/>
          <w:szCs w:val="28"/>
        </w:rPr>
        <w:t>здійснення</w:t>
      </w:r>
      <w:proofErr w:type="spellEnd"/>
      <w:r w:rsidRPr="00801D89">
        <w:rPr>
          <w:rFonts w:ascii="Times New Roman" w:hAnsi="Times New Roman"/>
          <w:color w:val="000000"/>
          <w:sz w:val="28"/>
          <w:szCs w:val="28"/>
        </w:rPr>
        <w:t xml:space="preserve"> </w:t>
      </w:r>
      <w:proofErr w:type="spellStart"/>
      <w:proofErr w:type="gramStart"/>
      <w:r w:rsidRPr="00801D89">
        <w:rPr>
          <w:rFonts w:ascii="Times New Roman" w:hAnsi="Times New Roman"/>
          <w:color w:val="000000"/>
          <w:sz w:val="28"/>
          <w:szCs w:val="28"/>
        </w:rPr>
        <w:t>депутатських</w:t>
      </w:r>
      <w:proofErr w:type="spellEnd"/>
      <w:r w:rsidRPr="00801D89">
        <w:rPr>
          <w:rFonts w:ascii="Times New Roman" w:hAnsi="Times New Roman"/>
          <w:color w:val="000000"/>
          <w:sz w:val="28"/>
          <w:szCs w:val="28"/>
        </w:rPr>
        <w:t xml:space="preserve">  </w:t>
      </w:r>
      <w:proofErr w:type="spellStart"/>
      <w:r w:rsidRPr="00801D89">
        <w:rPr>
          <w:rFonts w:ascii="Times New Roman" w:hAnsi="Times New Roman"/>
          <w:color w:val="000000"/>
          <w:sz w:val="28"/>
          <w:szCs w:val="28"/>
        </w:rPr>
        <w:t>повноважень</w:t>
      </w:r>
      <w:proofErr w:type="spellEnd"/>
      <w:proofErr w:type="gramEnd"/>
      <w:r w:rsidRPr="00801D89">
        <w:rPr>
          <w:rFonts w:ascii="Times New Roman" w:hAnsi="Times New Roman"/>
          <w:color w:val="000000"/>
          <w:sz w:val="28"/>
          <w:szCs w:val="28"/>
        </w:rPr>
        <w:t>;</w:t>
      </w:r>
    </w:p>
    <w:p w14:paraId="297936D0" w14:textId="77777777" w:rsidR="00A36602" w:rsidRPr="00801D89" w:rsidRDefault="00A36602" w:rsidP="00A36602">
      <w:pPr>
        <w:pStyle w:val="a8"/>
        <w:ind w:firstLine="567"/>
        <w:jc w:val="both"/>
        <w:rPr>
          <w:rFonts w:ascii="Times New Roman" w:hAnsi="Times New Roman"/>
          <w:color w:val="000000"/>
          <w:sz w:val="28"/>
          <w:szCs w:val="28"/>
          <w:lang w:val="uk-UA"/>
        </w:rPr>
      </w:pPr>
      <w:r w:rsidRPr="00801D89">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801D89">
        <w:rPr>
          <w:rFonts w:ascii="Times New Roman" w:hAnsi="Times New Roman"/>
          <w:color w:val="000000"/>
          <w:sz w:val="28"/>
          <w:szCs w:val="28"/>
          <w:lang w:val="uk-UA"/>
        </w:rPr>
        <w:t>налагодженн</w:t>
      </w:r>
      <w:r>
        <w:rPr>
          <w:rFonts w:ascii="Times New Roman" w:hAnsi="Times New Roman"/>
          <w:color w:val="000000"/>
          <w:sz w:val="28"/>
          <w:szCs w:val="28"/>
          <w:lang w:val="uk-UA"/>
        </w:rPr>
        <w:t>ю</w:t>
      </w:r>
      <w:r w:rsidRPr="00801D89">
        <w:rPr>
          <w:rFonts w:ascii="Times New Roman" w:hAnsi="Times New Roman"/>
          <w:color w:val="000000"/>
          <w:sz w:val="28"/>
          <w:szCs w:val="28"/>
          <w:lang w:val="uk-UA"/>
        </w:rPr>
        <w:t xml:space="preserve"> міжнародних зв’я</w:t>
      </w:r>
      <w:r>
        <w:rPr>
          <w:rFonts w:ascii="Times New Roman" w:hAnsi="Times New Roman"/>
          <w:color w:val="000000"/>
          <w:sz w:val="28"/>
          <w:szCs w:val="28"/>
          <w:lang w:val="uk-UA"/>
        </w:rPr>
        <w:t xml:space="preserve">зків, </w:t>
      </w:r>
      <w:r w:rsidRPr="00801D89">
        <w:rPr>
          <w:rFonts w:ascii="Times New Roman" w:hAnsi="Times New Roman"/>
          <w:color w:val="000000"/>
          <w:sz w:val="28"/>
          <w:szCs w:val="28"/>
          <w:lang w:val="uk-UA"/>
        </w:rPr>
        <w:t>встановлення взаємовигідного транскордонного т</w:t>
      </w:r>
      <w:r>
        <w:rPr>
          <w:rFonts w:ascii="Times New Roman" w:hAnsi="Times New Roman"/>
          <w:color w:val="000000"/>
          <w:sz w:val="28"/>
          <w:szCs w:val="28"/>
          <w:lang w:val="uk-UA"/>
        </w:rPr>
        <w:t xml:space="preserve">а міжнародного співробітництва </w:t>
      </w:r>
      <w:r w:rsidRPr="00801D89">
        <w:rPr>
          <w:rFonts w:ascii="Times New Roman" w:hAnsi="Times New Roman"/>
          <w:color w:val="000000"/>
          <w:sz w:val="28"/>
          <w:szCs w:val="28"/>
          <w:lang w:val="uk-UA"/>
        </w:rPr>
        <w:t>в інтересах територіальної громади;</w:t>
      </w:r>
    </w:p>
    <w:p w14:paraId="2A38905F" w14:textId="77777777" w:rsidR="00A36602" w:rsidRPr="00801D89" w:rsidRDefault="00A36602" w:rsidP="00A36602">
      <w:pPr>
        <w:widowControl w:val="0"/>
        <w:autoSpaceDE w:val="0"/>
        <w:spacing w:after="0" w:line="240" w:lineRule="auto"/>
        <w:ind w:firstLine="567"/>
        <w:jc w:val="both"/>
        <w:rPr>
          <w:rFonts w:ascii="Times New Roman" w:hAnsi="Times New Roman" w:cs="Times New Roman"/>
          <w:color w:val="000000"/>
          <w:sz w:val="28"/>
          <w:szCs w:val="28"/>
        </w:rPr>
      </w:pPr>
      <w:r w:rsidRPr="00801D89">
        <w:rPr>
          <w:rFonts w:ascii="Times New Roman" w:hAnsi="Times New Roman" w:cs="Times New Roman"/>
          <w:color w:val="000000"/>
          <w:sz w:val="28"/>
          <w:szCs w:val="28"/>
        </w:rPr>
        <w:t>- здійсненн</w:t>
      </w:r>
      <w:r>
        <w:rPr>
          <w:rFonts w:ascii="Times New Roman" w:hAnsi="Times New Roman" w:cs="Times New Roman"/>
          <w:color w:val="000000"/>
          <w:sz w:val="28"/>
          <w:szCs w:val="28"/>
        </w:rPr>
        <w:t>ю</w:t>
      </w:r>
      <w:r w:rsidRPr="00801D89">
        <w:rPr>
          <w:rFonts w:ascii="Times New Roman" w:hAnsi="Times New Roman" w:cs="Times New Roman"/>
          <w:color w:val="000000"/>
          <w:sz w:val="28"/>
          <w:szCs w:val="28"/>
        </w:rPr>
        <w:t xml:space="preserve">  прийому делегацій з інших міст України з метою обміну досвідом;</w:t>
      </w:r>
    </w:p>
    <w:p w14:paraId="570758F0" w14:textId="77777777" w:rsidR="00A36602" w:rsidRPr="00801D89" w:rsidRDefault="00A36602" w:rsidP="00A36602">
      <w:pPr>
        <w:widowControl w:val="0"/>
        <w:autoSpaceDE w:val="0"/>
        <w:spacing w:after="0" w:line="240" w:lineRule="auto"/>
        <w:ind w:firstLine="567"/>
        <w:jc w:val="both"/>
        <w:rPr>
          <w:rFonts w:ascii="Times New Roman" w:hAnsi="Times New Roman" w:cs="Times New Roman"/>
          <w:color w:val="000000"/>
          <w:sz w:val="28"/>
          <w:szCs w:val="28"/>
        </w:rPr>
      </w:pPr>
      <w:r w:rsidRPr="00801D89">
        <w:rPr>
          <w:rFonts w:ascii="Times New Roman" w:hAnsi="Times New Roman" w:cs="Times New Roman"/>
          <w:color w:val="000000"/>
          <w:sz w:val="28"/>
          <w:szCs w:val="28"/>
        </w:rPr>
        <w:t xml:space="preserve"> - забезпеченн</w:t>
      </w:r>
      <w:r>
        <w:rPr>
          <w:rFonts w:ascii="Times New Roman" w:hAnsi="Times New Roman" w:cs="Times New Roman"/>
          <w:color w:val="000000"/>
          <w:sz w:val="28"/>
          <w:szCs w:val="28"/>
        </w:rPr>
        <w:t>ю</w:t>
      </w:r>
      <w:r w:rsidRPr="00801D89">
        <w:rPr>
          <w:rFonts w:ascii="Times New Roman" w:hAnsi="Times New Roman" w:cs="Times New Roman"/>
          <w:color w:val="000000"/>
          <w:sz w:val="28"/>
          <w:szCs w:val="28"/>
        </w:rPr>
        <w:t xml:space="preserve"> необхідних умов для  представництва керівництва ради та депутатів міської ради в заходах загальнодержавного і місцевого значення, суспільно-політичних подіях;</w:t>
      </w:r>
    </w:p>
    <w:p w14:paraId="4FEBD384" w14:textId="77777777" w:rsidR="00A36602" w:rsidRPr="00801D89" w:rsidRDefault="00A36602" w:rsidP="00A36602">
      <w:pPr>
        <w:pStyle w:val="a8"/>
        <w:ind w:firstLine="567"/>
        <w:jc w:val="both"/>
        <w:rPr>
          <w:rFonts w:ascii="Times New Roman" w:hAnsi="Times New Roman"/>
          <w:color w:val="000000"/>
          <w:sz w:val="28"/>
          <w:szCs w:val="28"/>
          <w:lang w:val="uk-UA"/>
        </w:rPr>
      </w:pPr>
      <w:r w:rsidRPr="00801D89">
        <w:rPr>
          <w:rFonts w:ascii="Times New Roman" w:hAnsi="Times New Roman"/>
          <w:color w:val="000000"/>
          <w:sz w:val="28"/>
          <w:szCs w:val="28"/>
          <w:lang w:val="uk-UA"/>
        </w:rPr>
        <w:t>-  організаці</w:t>
      </w:r>
      <w:r>
        <w:rPr>
          <w:rFonts w:ascii="Times New Roman" w:hAnsi="Times New Roman"/>
          <w:color w:val="000000"/>
          <w:sz w:val="28"/>
          <w:szCs w:val="28"/>
          <w:lang w:val="uk-UA"/>
        </w:rPr>
        <w:t>ї</w:t>
      </w:r>
      <w:r w:rsidRPr="00801D89">
        <w:rPr>
          <w:rFonts w:ascii="Times New Roman" w:hAnsi="Times New Roman"/>
          <w:color w:val="000000"/>
          <w:sz w:val="28"/>
          <w:szCs w:val="28"/>
          <w:lang w:val="uk-UA"/>
        </w:rPr>
        <w:t xml:space="preserve"> навчання депутатів, членів виконавчого комітету та працівників апарату та виконавчих органів, вивчення досвіду роботи рад різних рівнів;</w:t>
      </w:r>
    </w:p>
    <w:p w14:paraId="251E511C" w14:textId="77777777" w:rsidR="00A36602" w:rsidRPr="00801D89" w:rsidRDefault="00A36602" w:rsidP="00A36602">
      <w:pPr>
        <w:pStyle w:val="a8"/>
        <w:ind w:firstLine="567"/>
        <w:jc w:val="both"/>
        <w:rPr>
          <w:rFonts w:ascii="Times New Roman" w:hAnsi="Times New Roman"/>
          <w:sz w:val="28"/>
          <w:szCs w:val="28"/>
          <w:lang w:val="uk-UA"/>
        </w:rPr>
      </w:pPr>
      <w:r w:rsidRPr="00801D89">
        <w:rPr>
          <w:rFonts w:ascii="Times New Roman" w:hAnsi="Times New Roman"/>
          <w:lang w:val="uk-UA"/>
        </w:rPr>
        <w:t xml:space="preserve">- </w:t>
      </w:r>
      <w:r w:rsidRPr="00801D89">
        <w:rPr>
          <w:rFonts w:ascii="Times New Roman" w:eastAsia="Times New Roman CYR" w:hAnsi="Times New Roman"/>
          <w:lang w:val="uk-UA"/>
        </w:rPr>
        <w:t xml:space="preserve"> </w:t>
      </w:r>
      <w:r w:rsidRPr="00801D89">
        <w:rPr>
          <w:rFonts w:ascii="Times New Roman" w:eastAsia="Times New Roman CYR" w:hAnsi="Times New Roman"/>
          <w:sz w:val="28"/>
          <w:szCs w:val="28"/>
          <w:lang w:val="uk-UA"/>
        </w:rPr>
        <w:t>інформуванн</w:t>
      </w:r>
      <w:r>
        <w:rPr>
          <w:rFonts w:ascii="Times New Roman" w:eastAsia="Times New Roman CYR" w:hAnsi="Times New Roman"/>
          <w:sz w:val="28"/>
          <w:szCs w:val="28"/>
          <w:lang w:val="uk-UA"/>
        </w:rPr>
        <w:t>ю</w:t>
      </w:r>
      <w:r w:rsidRPr="00801D89">
        <w:rPr>
          <w:rFonts w:ascii="Times New Roman" w:eastAsia="Times New Roman CYR" w:hAnsi="Times New Roman"/>
          <w:sz w:val="28"/>
          <w:szCs w:val="28"/>
          <w:lang w:val="uk-UA"/>
        </w:rPr>
        <w:t xml:space="preserve">  мешканців громади  про діяльність </w:t>
      </w:r>
      <w:r>
        <w:rPr>
          <w:rFonts w:ascii="Times New Roman" w:eastAsia="Times New Roman CYR" w:hAnsi="Times New Roman"/>
          <w:sz w:val="28"/>
          <w:szCs w:val="28"/>
          <w:lang w:val="uk-UA"/>
        </w:rPr>
        <w:t xml:space="preserve">Рогатинської міської ради, </w:t>
      </w:r>
      <w:r w:rsidRPr="00801D89">
        <w:rPr>
          <w:rFonts w:ascii="Times New Roman" w:eastAsia="Times New Roman CYR" w:hAnsi="Times New Roman"/>
          <w:sz w:val="28"/>
          <w:szCs w:val="28"/>
          <w:lang w:val="uk-UA"/>
        </w:rPr>
        <w:t xml:space="preserve">депутатів, міського голови, його заступників, </w:t>
      </w:r>
      <w:r w:rsidRPr="00801D89">
        <w:rPr>
          <w:rFonts w:ascii="Times New Roman" w:eastAsia="Times New Roman CYR" w:hAnsi="Times New Roman"/>
          <w:color w:val="000000"/>
          <w:sz w:val="28"/>
          <w:szCs w:val="28"/>
          <w:lang w:val="uk-UA"/>
        </w:rPr>
        <w:t>виконавчих органів і посадових осіб міської ради, оприлюднення їх офіційної позиції та надання коментарів стосовно важливих тем у житті громади у засобах масової інформації</w:t>
      </w:r>
      <w:r>
        <w:rPr>
          <w:rFonts w:ascii="Times New Roman" w:eastAsia="Times New Roman CYR" w:hAnsi="Times New Roman"/>
          <w:color w:val="000000"/>
          <w:sz w:val="28"/>
          <w:szCs w:val="28"/>
          <w:lang w:val="uk-UA"/>
        </w:rPr>
        <w:t>;</w:t>
      </w:r>
    </w:p>
    <w:p w14:paraId="171A7711" w14:textId="77777777" w:rsidR="00A36602" w:rsidRPr="00801D89" w:rsidRDefault="00A36602" w:rsidP="00A36602">
      <w:pPr>
        <w:spacing w:after="0" w:line="240" w:lineRule="auto"/>
        <w:ind w:firstLine="567"/>
        <w:jc w:val="both"/>
        <w:rPr>
          <w:rFonts w:ascii="Times New Roman" w:hAnsi="Times New Roman" w:cs="Times New Roman"/>
          <w:b/>
          <w:sz w:val="28"/>
          <w:szCs w:val="28"/>
        </w:rPr>
      </w:pPr>
      <w:r w:rsidRPr="00801D89">
        <w:rPr>
          <w:rFonts w:ascii="Times New Roman" w:hAnsi="Times New Roman" w:cs="Times New Roman"/>
          <w:sz w:val="28"/>
          <w:szCs w:val="28"/>
        </w:rPr>
        <w:t>-</w:t>
      </w:r>
      <w:r>
        <w:rPr>
          <w:rFonts w:ascii="Times New Roman" w:hAnsi="Times New Roman" w:cs="Times New Roman"/>
          <w:sz w:val="28"/>
          <w:szCs w:val="28"/>
        </w:rPr>
        <w:t xml:space="preserve"> </w:t>
      </w:r>
      <w:r w:rsidRPr="00801D89">
        <w:rPr>
          <w:rFonts w:ascii="Times New Roman" w:hAnsi="Times New Roman" w:cs="Times New Roman"/>
          <w:sz w:val="28"/>
          <w:szCs w:val="28"/>
        </w:rPr>
        <w:t>участ</w:t>
      </w:r>
      <w:r>
        <w:rPr>
          <w:rFonts w:ascii="Times New Roman" w:hAnsi="Times New Roman" w:cs="Times New Roman"/>
          <w:sz w:val="28"/>
          <w:szCs w:val="28"/>
        </w:rPr>
        <w:t>і</w:t>
      </w:r>
      <w:r w:rsidRPr="00801D89">
        <w:rPr>
          <w:rFonts w:ascii="Times New Roman" w:hAnsi="Times New Roman" w:cs="Times New Roman"/>
          <w:sz w:val="28"/>
          <w:szCs w:val="28"/>
        </w:rPr>
        <w:t xml:space="preserve"> міської ради в роботі організацій, які сприяють розвиткові місцевого самоврядування в Україні</w:t>
      </w:r>
      <w:r>
        <w:rPr>
          <w:rFonts w:ascii="Times New Roman" w:hAnsi="Times New Roman" w:cs="Times New Roman"/>
          <w:sz w:val="28"/>
          <w:szCs w:val="28"/>
        </w:rPr>
        <w:t xml:space="preserve"> (</w:t>
      </w:r>
      <w:r w:rsidRPr="00801D89">
        <w:rPr>
          <w:rFonts w:ascii="Times New Roman" w:hAnsi="Times New Roman" w:cs="Times New Roman"/>
          <w:sz w:val="28"/>
          <w:szCs w:val="28"/>
        </w:rPr>
        <w:t>членство в асоціаціях).</w:t>
      </w:r>
    </w:p>
    <w:p w14:paraId="6D567D1F" w14:textId="77777777" w:rsidR="00A36602" w:rsidRDefault="00A36602" w:rsidP="00A36602">
      <w:pPr>
        <w:spacing w:after="0" w:line="240" w:lineRule="auto"/>
        <w:jc w:val="both"/>
        <w:rPr>
          <w:sz w:val="28"/>
          <w:szCs w:val="28"/>
        </w:rPr>
      </w:pPr>
    </w:p>
    <w:p w14:paraId="2A0B0613" w14:textId="3E944C0C" w:rsidR="00A36602" w:rsidRDefault="00A36602" w:rsidP="00A366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Pr="00801D89">
        <w:rPr>
          <w:rFonts w:ascii="Times New Roman" w:hAnsi="Times New Roman" w:cs="Times New Roman"/>
          <w:b/>
          <w:sz w:val="28"/>
          <w:szCs w:val="28"/>
        </w:rPr>
        <w:t xml:space="preserve">.Фінансове забезпечення </w:t>
      </w:r>
      <w:r w:rsidR="005959DF">
        <w:rPr>
          <w:rFonts w:ascii="Times New Roman" w:hAnsi="Times New Roman" w:cs="Times New Roman"/>
          <w:b/>
          <w:sz w:val="28"/>
          <w:szCs w:val="28"/>
        </w:rPr>
        <w:t xml:space="preserve">та заходи </w:t>
      </w:r>
      <w:r w:rsidRPr="00801D89">
        <w:rPr>
          <w:rFonts w:ascii="Times New Roman" w:hAnsi="Times New Roman" w:cs="Times New Roman"/>
          <w:b/>
          <w:sz w:val="28"/>
          <w:szCs w:val="28"/>
        </w:rPr>
        <w:t>Програми</w:t>
      </w:r>
    </w:p>
    <w:p w14:paraId="03F4CB77" w14:textId="5802FA03" w:rsidR="00A36602" w:rsidRPr="00882363" w:rsidRDefault="00A36602" w:rsidP="00A36602">
      <w:pPr>
        <w:spacing w:after="0" w:line="240" w:lineRule="auto"/>
        <w:ind w:firstLine="567"/>
        <w:jc w:val="both"/>
        <w:rPr>
          <w:rFonts w:ascii="Times New Roman" w:hAnsi="Times New Roman" w:cs="Times New Roman"/>
          <w:b/>
          <w:sz w:val="28"/>
          <w:szCs w:val="28"/>
        </w:rPr>
      </w:pPr>
      <w:r w:rsidRPr="00882363">
        <w:rPr>
          <w:rFonts w:ascii="Times New Roman" w:hAnsi="Times New Roman" w:cs="Times New Roman"/>
          <w:sz w:val="28"/>
          <w:szCs w:val="28"/>
        </w:rPr>
        <w:t>Фінансування Програми здійснюється за ра</w:t>
      </w:r>
      <w:r>
        <w:rPr>
          <w:rFonts w:ascii="Times New Roman" w:hAnsi="Times New Roman" w:cs="Times New Roman"/>
          <w:sz w:val="28"/>
          <w:szCs w:val="28"/>
        </w:rPr>
        <w:t>хунок коштів</w:t>
      </w:r>
      <w:r w:rsidR="005959DF">
        <w:rPr>
          <w:rFonts w:ascii="Times New Roman" w:hAnsi="Times New Roman" w:cs="Times New Roman"/>
          <w:sz w:val="28"/>
          <w:szCs w:val="28"/>
        </w:rPr>
        <w:t xml:space="preserve"> </w:t>
      </w:r>
      <w:r>
        <w:rPr>
          <w:rFonts w:ascii="Times New Roman" w:hAnsi="Times New Roman" w:cs="Times New Roman"/>
          <w:sz w:val="28"/>
          <w:szCs w:val="28"/>
        </w:rPr>
        <w:t>міського  бюджету</w:t>
      </w:r>
      <w:r w:rsidRPr="00882363">
        <w:rPr>
          <w:rFonts w:ascii="Times New Roman" w:hAnsi="Times New Roman" w:cs="Times New Roman"/>
          <w:sz w:val="28"/>
          <w:szCs w:val="28"/>
        </w:rPr>
        <w:t>. Видатки на виконання Програми передбачаються при формуванні показників  бюджету, виходячи з реальних фінансових можливостей у бюджетному році.</w:t>
      </w:r>
    </w:p>
    <w:p w14:paraId="612E4F6C" w14:textId="77777777" w:rsidR="00A36602" w:rsidRPr="00882363" w:rsidRDefault="00A36602" w:rsidP="00A36602">
      <w:pPr>
        <w:spacing w:after="0" w:line="240" w:lineRule="auto"/>
        <w:ind w:firstLine="567"/>
        <w:jc w:val="both"/>
        <w:rPr>
          <w:rFonts w:ascii="Times New Roman" w:hAnsi="Times New Roman" w:cs="Times New Roman"/>
          <w:b/>
          <w:sz w:val="28"/>
          <w:szCs w:val="28"/>
        </w:rPr>
      </w:pPr>
      <w:r w:rsidRPr="00882363">
        <w:rPr>
          <w:rFonts w:ascii="Times New Roman" w:hAnsi="Times New Roman" w:cs="Times New Roman"/>
          <w:sz w:val="28"/>
          <w:szCs w:val="28"/>
        </w:rPr>
        <w:t>При зміні цінової політики на послуги та товари на ринку країни</w:t>
      </w:r>
      <w:r>
        <w:rPr>
          <w:rFonts w:ascii="Times New Roman" w:hAnsi="Times New Roman" w:cs="Times New Roman"/>
          <w:sz w:val="28"/>
          <w:szCs w:val="28"/>
        </w:rPr>
        <w:t>,</w:t>
      </w:r>
      <w:r w:rsidRPr="00882363">
        <w:rPr>
          <w:rFonts w:ascii="Times New Roman" w:hAnsi="Times New Roman" w:cs="Times New Roman"/>
          <w:sz w:val="28"/>
          <w:szCs w:val="28"/>
        </w:rPr>
        <w:t xml:space="preserve"> з метою</w:t>
      </w:r>
      <w:r w:rsidRPr="00882363">
        <w:rPr>
          <w:rFonts w:ascii="Times New Roman" w:hAnsi="Times New Roman" w:cs="Times New Roman"/>
        </w:rPr>
        <w:t xml:space="preserve">  </w:t>
      </w:r>
      <w:r w:rsidRPr="00882363">
        <w:rPr>
          <w:rFonts w:ascii="Times New Roman" w:hAnsi="Times New Roman" w:cs="Times New Roman"/>
          <w:sz w:val="28"/>
          <w:szCs w:val="28"/>
        </w:rPr>
        <w:t xml:space="preserve">забезпечення реалізації усіх запланованих </w:t>
      </w:r>
      <w:r w:rsidRPr="00882363">
        <w:rPr>
          <w:rFonts w:ascii="Times New Roman" w:hAnsi="Times New Roman" w:cs="Times New Roman"/>
          <w:spacing w:val="-1"/>
          <w:sz w:val="28"/>
          <w:szCs w:val="28"/>
        </w:rPr>
        <w:t>міською радою заходів</w:t>
      </w:r>
      <w:r>
        <w:rPr>
          <w:rFonts w:ascii="Times New Roman" w:hAnsi="Times New Roman" w:cs="Times New Roman"/>
          <w:sz w:val="28"/>
          <w:szCs w:val="28"/>
        </w:rPr>
        <w:t xml:space="preserve"> протягом  терміну дії П</w:t>
      </w:r>
      <w:r w:rsidRPr="00882363">
        <w:rPr>
          <w:rFonts w:ascii="Times New Roman" w:hAnsi="Times New Roman" w:cs="Times New Roman"/>
          <w:sz w:val="28"/>
          <w:szCs w:val="28"/>
        </w:rPr>
        <w:t>рограми</w:t>
      </w:r>
      <w:r>
        <w:rPr>
          <w:rFonts w:ascii="Times New Roman" w:hAnsi="Times New Roman" w:cs="Times New Roman"/>
          <w:sz w:val="28"/>
          <w:szCs w:val="28"/>
        </w:rPr>
        <w:t>,</w:t>
      </w:r>
      <w:r w:rsidRPr="00882363">
        <w:rPr>
          <w:rFonts w:ascii="Times New Roman" w:hAnsi="Times New Roman" w:cs="Times New Roman"/>
          <w:sz w:val="28"/>
          <w:szCs w:val="28"/>
        </w:rPr>
        <w:t xml:space="preserve"> </w:t>
      </w:r>
      <w:r>
        <w:rPr>
          <w:rFonts w:ascii="Times New Roman" w:hAnsi="Times New Roman" w:cs="Times New Roman"/>
          <w:sz w:val="28"/>
          <w:szCs w:val="28"/>
        </w:rPr>
        <w:t xml:space="preserve">її </w:t>
      </w:r>
      <w:r w:rsidRPr="00882363">
        <w:rPr>
          <w:rFonts w:ascii="Times New Roman" w:hAnsi="Times New Roman" w:cs="Times New Roman"/>
          <w:sz w:val="28"/>
          <w:szCs w:val="28"/>
        </w:rPr>
        <w:t>виконавці можу</w:t>
      </w:r>
      <w:r>
        <w:rPr>
          <w:rFonts w:ascii="Times New Roman" w:hAnsi="Times New Roman" w:cs="Times New Roman"/>
          <w:sz w:val="28"/>
          <w:szCs w:val="28"/>
        </w:rPr>
        <w:t>ть ініціювати внесення змін до неї</w:t>
      </w:r>
      <w:r w:rsidRPr="00882363">
        <w:rPr>
          <w:rFonts w:ascii="Times New Roman" w:hAnsi="Times New Roman" w:cs="Times New Roman"/>
          <w:sz w:val="28"/>
          <w:szCs w:val="28"/>
        </w:rPr>
        <w:t xml:space="preserve"> на підставі даних аналізу щодо стану її виконання.</w:t>
      </w:r>
    </w:p>
    <w:p w14:paraId="2771982D" w14:textId="0539B670" w:rsidR="005959DF" w:rsidRDefault="00A36602" w:rsidP="00A36602">
      <w:pPr>
        <w:spacing w:after="0" w:line="240" w:lineRule="auto"/>
        <w:ind w:firstLine="567"/>
        <w:jc w:val="both"/>
        <w:rPr>
          <w:rFonts w:ascii="Times New Roman" w:hAnsi="Times New Roman" w:cs="Times New Roman"/>
          <w:color w:val="000000"/>
          <w:sz w:val="28"/>
          <w:szCs w:val="28"/>
        </w:rPr>
      </w:pPr>
      <w:r w:rsidRPr="00882363">
        <w:rPr>
          <w:rFonts w:ascii="Times New Roman" w:hAnsi="Times New Roman" w:cs="Times New Roman"/>
          <w:color w:val="000000"/>
          <w:sz w:val="28"/>
          <w:szCs w:val="28"/>
        </w:rPr>
        <w:t xml:space="preserve">Реалізація Програми розрахована на </w:t>
      </w:r>
      <w:r w:rsidR="0003485E">
        <w:rPr>
          <w:rFonts w:ascii="Times New Roman" w:hAnsi="Times New Roman" w:cs="Times New Roman"/>
          <w:color w:val="000000"/>
          <w:sz w:val="28"/>
          <w:szCs w:val="28"/>
        </w:rPr>
        <w:t>три</w:t>
      </w:r>
      <w:r w:rsidRPr="00882363">
        <w:rPr>
          <w:rFonts w:ascii="Times New Roman" w:hAnsi="Times New Roman" w:cs="Times New Roman"/>
          <w:color w:val="000000"/>
          <w:sz w:val="28"/>
          <w:szCs w:val="28"/>
        </w:rPr>
        <w:t xml:space="preserve"> роки. </w:t>
      </w:r>
      <w:r w:rsidR="005959DF" w:rsidRPr="005959DF">
        <w:rPr>
          <w:rFonts w:ascii="Times New Roman" w:hAnsi="Times New Roman" w:cs="Times New Roman"/>
          <w:color w:val="000000"/>
          <w:sz w:val="28"/>
          <w:szCs w:val="28"/>
        </w:rPr>
        <w:t>Перелік заходів та обсяги фінансування Програми</w:t>
      </w:r>
      <w:r w:rsidR="005959DF">
        <w:rPr>
          <w:rFonts w:ascii="Times New Roman" w:hAnsi="Times New Roman" w:cs="Times New Roman"/>
          <w:color w:val="000000"/>
          <w:sz w:val="28"/>
          <w:szCs w:val="28"/>
        </w:rPr>
        <w:t xml:space="preserve"> зазначені в додатку до Програми.</w:t>
      </w:r>
    </w:p>
    <w:p w14:paraId="48A9CF1B" w14:textId="23A5189B" w:rsidR="00A36602" w:rsidRDefault="005959DF" w:rsidP="00A3660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395AFFEA" w14:textId="6FA4A40A" w:rsidR="00A36602" w:rsidRPr="007E7899" w:rsidRDefault="005959DF" w:rsidP="00A366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A36602" w:rsidRPr="007E7899">
        <w:rPr>
          <w:rFonts w:ascii="Times New Roman" w:hAnsi="Times New Roman" w:cs="Times New Roman"/>
          <w:b/>
          <w:sz w:val="28"/>
          <w:szCs w:val="28"/>
        </w:rPr>
        <w:t>. Очікувані результати</w:t>
      </w:r>
    </w:p>
    <w:p w14:paraId="731892DD" w14:textId="77777777" w:rsidR="00A36602" w:rsidRPr="007E7899" w:rsidRDefault="00A36602" w:rsidP="00A36602">
      <w:pPr>
        <w:spacing w:after="0" w:line="240" w:lineRule="auto"/>
        <w:ind w:firstLine="567"/>
        <w:jc w:val="both"/>
        <w:rPr>
          <w:rFonts w:ascii="Times New Roman" w:hAnsi="Times New Roman" w:cs="Times New Roman"/>
          <w:sz w:val="28"/>
          <w:szCs w:val="28"/>
        </w:rPr>
      </w:pPr>
      <w:r w:rsidRPr="007E7899">
        <w:rPr>
          <w:rFonts w:ascii="Times New Roman" w:hAnsi="Times New Roman" w:cs="Times New Roman"/>
          <w:sz w:val="28"/>
          <w:szCs w:val="28"/>
        </w:rPr>
        <w:t>Виконання заходів Програми дозволить досягти:</w:t>
      </w:r>
    </w:p>
    <w:p w14:paraId="10C726D8" w14:textId="77777777"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створення прозорої системи  в прийнятті управлінських рішень органами місцевого самоврядування, підвищення рівня довіри до органу місцевого самоврядування;</w:t>
      </w:r>
    </w:p>
    <w:p w14:paraId="4329D801" w14:textId="77777777"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підвищення рівня інформованості та правової освіти;</w:t>
      </w:r>
    </w:p>
    <w:p w14:paraId="3750664C" w14:textId="77777777"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підвищення якості надання адміністративних та громадських послуг населенню територіальної громади;</w:t>
      </w:r>
    </w:p>
    <w:p w14:paraId="22713379" w14:textId="3CB5B932"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lastRenderedPageBreak/>
        <w:t>створенн</w:t>
      </w:r>
      <w:r w:rsidR="00DC6144">
        <w:rPr>
          <w:rFonts w:ascii="Times New Roman" w:hAnsi="Times New Roman" w:cs="Times New Roman"/>
          <w:sz w:val="28"/>
          <w:szCs w:val="28"/>
        </w:rPr>
        <w:t>я</w:t>
      </w:r>
      <w:r w:rsidRPr="00325FBD">
        <w:rPr>
          <w:rFonts w:ascii="Times New Roman" w:hAnsi="Times New Roman" w:cs="Times New Roman"/>
          <w:sz w:val="28"/>
          <w:szCs w:val="28"/>
        </w:rPr>
        <w:t xml:space="preserve"> належних умов для реалізації територіальною громадою, депутатами міської ради та органами місцевого самоврядування прав і повноважень, визначених чинним законодавством України;</w:t>
      </w:r>
    </w:p>
    <w:p w14:paraId="6BD075D5" w14:textId="44D7AF7F"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вивченн</w:t>
      </w:r>
      <w:r w:rsidR="00DC6144">
        <w:rPr>
          <w:rFonts w:ascii="Times New Roman" w:hAnsi="Times New Roman" w:cs="Times New Roman"/>
          <w:sz w:val="28"/>
          <w:szCs w:val="28"/>
        </w:rPr>
        <w:t>я</w:t>
      </w:r>
      <w:r w:rsidRPr="00325FBD">
        <w:rPr>
          <w:rFonts w:ascii="Times New Roman" w:hAnsi="Times New Roman" w:cs="Times New Roman"/>
          <w:sz w:val="28"/>
          <w:szCs w:val="28"/>
        </w:rPr>
        <w:t xml:space="preserve"> та впровадженн</w:t>
      </w:r>
      <w:r w:rsidR="00DC6144">
        <w:rPr>
          <w:rFonts w:ascii="Times New Roman" w:hAnsi="Times New Roman" w:cs="Times New Roman"/>
          <w:sz w:val="28"/>
          <w:szCs w:val="28"/>
        </w:rPr>
        <w:t>я</w:t>
      </w:r>
      <w:r w:rsidRPr="00325FBD">
        <w:rPr>
          <w:rFonts w:ascii="Times New Roman" w:hAnsi="Times New Roman" w:cs="Times New Roman"/>
          <w:sz w:val="28"/>
          <w:szCs w:val="28"/>
        </w:rPr>
        <w:t xml:space="preserve"> кращого досвіду в сфері розвитку місцевого самоврядування;</w:t>
      </w:r>
    </w:p>
    <w:p w14:paraId="37455428" w14:textId="7497F4DF"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підготов</w:t>
      </w:r>
      <w:r w:rsidR="00DC6144">
        <w:rPr>
          <w:rFonts w:ascii="Times New Roman" w:hAnsi="Times New Roman" w:cs="Times New Roman"/>
          <w:sz w:val="28"/>
          <w:szCs w:val="28"/>
        </w:rPr>
        <w:t>ки</w:t>
      </w:r>
      <w:r w:rsidRPr="00325FBD">
        <w:rPr>
          <w:rFonts w:ascii="Times New Roman" w:hAnsi="Times New Roman" w:cs="Times New Roman"/>
          <w:sz w:val="28"/>
          <w:szCs w:val="28"/>
        </w:rPr>
        <w:t xml:space="preserve"> пропозицій і рекомендацій щодо розвитку місцевого самоврядування та розв’язання актуальних проблем у цій сфері;</w:t>
      </w:r>
    </w:p>
    <w:p w14:paraId="7B03D660" w14:textId="50ED3641" w:rsidR="00A36602"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підвищення рівня фахової підготовки посадових осіб органів місцевого самоврядування, депутатів міської ради.</w:t>
      </w:r>
    </w:p>
    <w:p w14:paraId="37473F58" w14:textId="77777777" w:rsidR="005959DF" w:rsidRPr="005959DF" w:rsidRDefault="005959DF" w:rsidP="005959DF">
      <w:pPr>
        <w:pStyle w:val="a5"/>
        <w:ind w:left="567"/>
        <w:jc w:val="both"/>
        <w:rPr>
          <w:rFonts w:ascii="Times New Roman" w:hAnsi="Times New Roman" w:cs="Times New Roman"/>
          <w:sz w:val="28"/>
          <w:szCs w:val="28"/>
        </w:rPr>
      </w:pPr>
    </w:p>
    <w:p w14:paraId="5D440A4C" w14:textId="2702D1BC" w:rsidR="00A36602" w:rsidRPr="004E51AC" w:rsidRDefault="005959DF" w:rsidP="00A36602">
      <w:pPr>
        <w:shd w:val="clear" w:color="auto" w:fill="FFFFFF"/>
        <w:tabs>
          <w:tab w:val="left" w:pos="1134"/>
        </w:tabs>
        <w:spacing w:after="0" w:line="240" w:lineRule="auto"/>
        <w:ind w:left="54" w:right="6"/>
        <w:jc w:val="center"/>
        <w:rPr>
          <w:rFonts w:ascii="Times New Roman" w:hAnsi="Times New Roman"/>
          <w:b/>
          <w:sz w:val="28"/>
          <w:szCs w:val="28"/>
        </w:rPr>
      </w:pPr>
      <w:r>
        <w:rPr>
          <w:rFonts w:ascii="Times New Roman" w:hAnsi="Times New Roman"/>
          <w:b/>
          <w:sz w:val="28"/>
          <w:szCs w:val="28"/>
        </w:rPr>
        <w:t>6</w:t>
      </w:r>
      <w:r w:rsidR="00A36602">
        <w:rPr>
          <w:rFonts w:ascii="Times New Roman" w:hAnsi="Times New Roman"/>
          <w:b/>
          <w:sz w:val="28"/>
          <w:szCs w:val="28"/>
        </w:rPr>
        <w:t xml:space="preserve">.Координація і контроль за виконанням Програми </w:t>
      </w:r>
    </w:p>
    <w:p w14:paraId="164BF555" w14:textId="77777777" w:rsidR="00A36602" w:rsidRDefault="00A36602" w:rsidP="00A36602">
      <w:pPr>
        <w:shd w:val="clear" w:color="auto" w:fill="FFFFFF"/>
        <w:spacing w:after="0" w:line="240" w:lineRule="auto"/>
        <w:ind w:left="34" w:right="6" w:firstLine="533"/>
        <w:jc w:val="both"/>
        <w:rPr>
          <w:rFonts w:ascii="Times New Roman" w:hAnsi="Times New Roman"/>
          <w:sz w:val="28"/>
          <w:szCs w:val="28"/>
        </w:rPr>
      </w:pPr>
      <w:r w:rsidRPr="004E51AC">
        <w:rPr>
          <w:rFonts w:ascii="Times New Roman" w:hAnsi="Times New Roman"/>
          <w:sz w:val="28"/>
          <w:szCs w:val="28"/>
        </w:rPr>
        <w:t>Координацію виконання з</w:t>
      </w:r>
      <w:r>
        <w:rPr>
          <w:rFonts w:ascii="Times New Roman" w:hAnsi="Times New Roman"/>
          <w:sz w:val="28"/>
          <w:szCs w:val="28"/>
        </w:rPr>
        <w:t>аходів Програми здійснює міська</w:t>
      </w:r>
      <w:r w:rsidRPr="004E51AC">
        <w:rPr>
          <w:rFonts w:ascii="Times New Roman" w:hAnsi="Times New Roman"/>
          <w:sz w:val="28"/>
          <w:szCs w:val="28"/>
        </w:rPr>
        <w:t xml:space="preserve"> рада. Контроль за виконанням Програми зд</w:t>
      </w:r>
      <w:r>
        <w:rPr>
          <w:rFonts w:ascii="Times New Roman" w:hAnsi="Times New Roman"/>
          <w:sz w:val="28"/>
          <w:szCs w:val="28"/>
        </w:rPr>
        <w:t xml:space="preserve">ійснює постійна комісія міської ради </w:t>
      </w:r>
      <w:r w:rsidRPr="004E51AC">
        <w:rPr>
          <w:rFonts w:ascii="Times New Roman" w:hAnsi="Times New Roman"/>
          <w:sz w:val="28"/>
          <w:szCs w:val="28"/>
        </w:rPr>
        <w:t>з питань</w:t>
      </w:r>
      <w:r w:rsidRPr="00A65B95">
        <w:rPr>
          <w:rFonts w:ascii="Times New Roman" w:hAnsi="Times New Roman"/>
          <w:b/>
          <w:sz w:val="28"/>
          <w:szCs w:val="28"/>
        </w:rPr>
        <w:t xml:space="preserve"> </w:t>
      </w:r>
      <w:r w:rsidRPr="000839F2">
        <w:rPr>
          <w:rFonts w:ascii="Times New Roman" w:hAnsi="Times New Roman"/>
          <w:b/>
          <w:sz w:val="28"/>
          <w:szCs w:val="28"/>
        </w:rPr>
        <w:t xml:space="preserve"> </w:t>
      </w:r>
      <w:r w:rsidRPr="00A65B95">
        <w:rPr>
          <w:rFonts w:ascii="Times New Roman" w:hAnsi="Times New Roman"/>
          <w:sz w:val="28"/>
          <w:szCs w:val="28"/>
        </w:rPr>
        <w:t>законності та місцевого самоврядування</w:t>
      </w:r>
      <w:r w:rsidRPr="004E51AC">
        <w:rPr>
          <w:rFonts w:ascii="Times New Roman" w:hAnsi="Times New Roman"/>
          <w:sz w:val="28"/>
          <w:szCs w:val="28"/>
        </w:rPr>
        <w:t>.</w:t>
      </w:r>
    </w:p>
    <w:p w14:paraId="7B0F6AAF" w14:textId="77777777" w:rsidR="00A36602" w:rsidRDefault="00A36602" w:rsidP="00A36602">
      <w:pPr>
        <w:shd w:val="clear" w:color="auto" w:fill="FFFFFF"/>
        <w:spacing w:after="0" w:line="240" w:lineRule="auto"/>
        <w:ind w:right="6"/>
        <w:jc w:val="both"/>
        <w:rPr>
          <w:rFonts w:ascii="Times New Roman" w:hAnsi="Times New Roman"/>
          <w:sz w:val="28"/>
          <w:szCs w:val="28"/>
        </w:rPr>
      </w:pPr>
    </w:p>
    <w:p w14:paraId="197CAD3E" w14:textId="77777777" w:rsidR="00A36602" w:rsidRDefault="00A36602" w:rsidP="00A36602">
      <w:pPr>
        <w:shd w:val="clear" w:color="auto" w:fill="FFFFFF"/>
        <w:spacing w:after="0" w:line="240" w:lineRule="auto"/>
        <w:ind w:right="6"/>
        <w:jc w:val="both"/>
        <w:rPr>
          <w:rFonts w:ascii="Times New Roman" w:hAnsi="Times New Roman"/>
          <w:sz w:val="28"/>
          <w:szCs w:val="28"/>
        </w:rPr>
      </w:pPr>
    </w:p>
    <w:p w14:paraId="3D3CE1AD" w14:textId="77777777" w:rsidR="005959DF" w:rsidRDefault="00A36602" w:rsidP="00A36602">
      <w:pPr>
        <w:spacing w:after="0" w:line="240" w:lineRule="auto"/>
        <w:rPr>
          <w:rFonts w:ascii="Times New Roman" w:hAnsi="Times New Roman" w:cs="Times New Roman"/>
          <w:sz w:val="28"/>
          <w:szCs w:val="28"/>
        </w:rPr>
        <w:sectPr w:rsidR="005959DF" w:rsidSect="0001577C">
          <w:headerReference w:type="default" r:id="rId8"/>
          <w:pgSz w:w="11906" w:h="16838" w:code="9"/>
          <w:pgMar w:top="1134" w:right="567" w:bottom="1134" w:left="1701" w:header="709" w:footer="709" w:gutter="0"/>
          <w:cols w:space="708"/>
          <w:titlePg/>
          <w:docGrid w:linePitch="360"/>
        </w:sectPr>
      </w:pPr>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Христина СОРОКА</w:t>
      </w:r>
    </w:p>
    <w:p w14:paraId="5F0EEC21" w14:textId="0A82211C" w:rsidR="00A36602" w:rsidRPr="001079F4" w:rsidRDefault="00A36602" w:rsidP="00A36602">
      <w:pPr>
        <w:spacing w:after="0" w:line="240" w:lineRule="auto"/>
        <w:rPr>
          <w:rFonts w:ascii="Times New Roman" w:hAnsi="Times New Roman" w:cs="Times New Roman"/>
          <w:sz w:val="28"/>
          <w:szCs w:val="28"/>
        </w:rPr>
      </w:pPr>
    </w:p>
    <w:p w14:paraId="29813A1C" w14:textId="4355E3BE" w:rsidR="005D3A26" w:rsidRDefault="005D3A26"/>
    <w:p w14:paraId="7CB1B6A0" w14:textId="77777777" w:rsidR="005959DF" w:rsidRPr="008A1433" w:rsidRDefault="005959DF" w:rsidP="00301A90">
      <w:pPr>
        <w:spacing w:after="0"/>
        <w:ind w:left="11328"/>
        <w:rPr>
          <w:rFonts w:ascii="Times New Roman" w:hAnsi="Times New Roman" w:cs="Times New Roman"/>
          <w:sz w:val="28"/>
          <w:szCs w:val="28"/>
        </w:rPr>
      </w:pPr>
      <w:r w:rsidRPr="008A1433">
        <w:rPr>
          <w:rFonts w:ascii="Times New Roman" w:hAnsi="Times New Roman" w:cs="Times New Roman"/>
          <w:sz w:val="28"/>
          <w:szCs w:val="28"/>
        </w:rPr>
        <w:t xml:space="preserve">Додаток </w:t>
      </w:r>
    </w:p>
    <w:p w14:paraId="10DDD3CA" w14:textId="4CBEF33F" w:rsidR="00301A90" w:rsidRDefault="005959DF" w:rsidP="00301A90">
      <w:pPr>
        <w:spacing w:after="0" w:line="240" w:lineRule="auto"/>
        <w:ind w:left="11328"/>
        <w:rPr>
          <w:rFonts w:ascii="Times New Roman" w:hAnsi="Times New Roman" w:cs="Times New Roman"/>
          <w:bCs/>
          <w:sz w:val="28"/>
          <w:szCs w:val="28"/>
        </w:rPr>
      </w:pPr>
      <w:r>
        <w:rPr>
          <w:rFonts w:ascii="Times New Roman" w:hAnsi="Times New Roman" w:cs="Times New Roman"/>
          <w:sz w:val="28"/>
          <w:szCs w:val="28"/>
        </w:rPr>
        <w:t xml:space="preserve">до </w:t>
      </w:r>
      <w:r w:rsidR="00301A90" w:rsidRPr="002E7284">
        <w:rPr>
          <w:rFonts w:ascii="Times New Roman" w:hAnsi="Times New Roman"/>
          <w:bCs/>
          <w:sz w:val="28"/>
          <w:szCs w:val="28"/>
        </w:rPr>
        <w:t>Програм</w:t>
      </w:r>
      <w:r w:rsidR="00301A90">
        <w:rPr>
          <w:rFonts w:ascii="Times New Roman" w:hAnsi="Times New Roman"/>
          <w:bCs/>
          <w:sz w:val="28"/>
          <w:szCs w:val="28"/>
        </w:rPr>
        <w:t xml:space="preserve">и </w:t>
      </w:r>
      <w:r w:rsidR="00301A90" w:rsidRPr="002E7284">
        <w:rPr>
          <w:rFonts w:ascii="Times New Roman" w:hAnsi="Times New Roman" w:cs="Times New Roman"/>
          <w:bCs/>
          <w:sz w:val="28"/>
          <w:szCs w:val="28"/>
        </w:rPr>
        <w:t>розвитку місцевого самоврядування</w:t>
      </w:r>
      <w:r w:rsidR="00301A90">
        <w:rPr>
          <w:rFonts w:ascii="Times New Roman" w:hAnsi="Times New Roman"/>
          <w:bCs/>
          <w:sz w:val="28"/>
          <w:szCs w:val="28"/>
        </w:rPr>
        <w:t xml:space="preserve"> </w:t>
      </w:r>
      <w:r w:rsidR="00301A90" w:rsidRPr="002E7284">
        <w:rPr>
          <w:rFonts w:ascii="Times New Roman" w:hAnsi="Times New Roman" w:cs="Times New Roman"/>
          <w:bCs/>
          <w:sz w:val="28"/>
          <w:szCs w:val="28"/>
        </w:rPr>
        <w:t xml:space="preserve">в Рогатинській міській </w:t>
      </w:r>
    </w:p>
    <w:p w14:paraId="4EF53B59" w14:textId="2912AE8C" w:rsidR="00301A90" w:rsidRPr="00301A90" w:rsidRDefault="00301A90" w:rsidP="00301A90">
      <w:pPr>
        <w:spacing w:after="0" w:line="240" w:lineRule="auto"/>
        <w:ind w:left="11328"/>
        <w:rPr>
          <w:rFonts w:ascii="Times New Roman" w:hAnsi="Times New Roman"/>
          <w:bCs/>
          <w:sz w:val="28"/>
          <w:szCs w:val="28"/>
        </w:rPr>
      </w:pPr>
      <w:r w:rsidRPr="002E7284">
        <w:rPr>
          <w:rFonts w:ascii="Times New Roman" w:hAnsi="Times New Roman" w:cs="Times New Roman"/>
          <w:bCs/>
          <w:sz w:val="28"/>
          <w:szCs w:val="28"/>
        </w:rPr>
        <w:t>територіальній громаді  на 2026-2028 роки</w:t>
      </w:r>
    </w:p>
    <w:p w14:paraId="05DEBC57" w14:textId="30F2AC0F" w:rsidR="005959DF" w:rsidRDefault="00301A90" w:rsidP="00301A90">
      <w:pPr>
        <w:spacing w:after="0"/>
        <w:ind w:left="10620"/>
        <w:rPr>
          <w:rFonts w:ascii="Times New Roman" w:hAnsi="Times New Roman" w:cs="Times New Roman"/>
          <w:sz w:val="28"/>
          <w:szCs w:val="28"/>
        </w:rPr>
      </w:pPr>
      <w:r>
        <w:rPr>
          <w:rFonts w:ascii="Times New Roman" w:hAnsi="Times New Roman" w:cs="Times New Roman"/>
          <w:sz w:val="28"/>
          <w:szCs w:val="28"/>
        </w:rPr>
        <w:t xml:space="preserve"> </w:t>
      </w:r>
    </w:p>
    <w:p w14:paraId="4CEBF9A5" w14:textId="77777777" w:rsidR="005959DF" w:rsidRDefault="005959DF" w:rsidP="005959DF">
      <w:pPr>
        <w:spacing w:after="0"/>
        <w:rPr>
          <w:rFonts w:ascii="Times New Roman" w:hAnsi="Times New Roman" w:cs="Times New Roman"/>
          <w:sz w:val="28"/>
          <w:szCs w:val="28"/>
        </w:rPr>
      </w:pPr>
    </w:p>
    <w:p w14:paraId="108C3BA3" w14:textId="77777777" w:rsidR="00301A90" w:rsidRPr="00301A90" w:rsidRDefault="005959DF" w:rsidP="00301A90">
      <w:pPr>
        <w:pStyle w:val="20"/>
        <w:spacing w:line="240" w:lineRule="auto"/>
        <w:ind w:left="54"/>
        <w:jc w:val="center"/>
        <w:rPr>
          <w:b/>
          <w:color w:val="000000" w:themeColor="text1"/>
          <w:sz w:val="24"/>
          <w:szCs w:val="24"/>
        </w:rPr>
      </w:pPr>
      <w:r w:rsidRPr="008A1433">
        <w:rPr>
          <w:b/>
          <w:color w:val="000000" w:themeColor="text1"/>
          <w:sz w:val="24"/>
          <w:szCs w:val="24"/>
        </w:rPr>
        <w:t>Перелік заходів та обсяги фінансування Програми</w:t>
      </w:r>
      <w:r w:rsidR="00301A90">
        <w:rPr>
          <w:b/>
          <w:color w:val="000000" w:themeColor="text1"/>
          <w:sz w:val="24"/>
          <w:szCs w:val="24"/>
        </w:rPr>
        <w:t xml:space="preserve"> </w:t>
      </w:r>
      <w:r w:rsidR="00301A90" w:rsidRPr="00301A90">
        <w:rPr>
          <w:b/>
          <w:color w:val="000000" w:themeColor="text1"/>
          <w:sz w:val="24"/>
          <w:szCs w:val="24"/>
        </w:rPr>
        <w:t xml:space="preserve">розвитку місцевого самоврядування в Рогатинській міській </w:t>
      </w:r>
    </w:p>
    <w:p w14:paraId="13D516F2" w14:textId="6ED883ED" w:rsidR="005959DF" w:rsidRPr="008A1433" w:rsidRDefault="00301A90" w:rsidP="00301A90">
      <w:pPr>
        <w:pStyle w:val="20"/>
        <w:shd w:val="clear" w:color="auto" w:fill="auto"/>
        <w:spacing w:line="240" w:lineRule="auto"/>
        <w:ind w:left="54" w:firstLine="0"/>
        <w:jc w:val="center"/>
        <w:rPr>
          <w:b/>
          <w:color w:val="000000" w:themeColor="text1"/>
          <w:sz w:val="24"/>
          <w:szCs w:val="24"/>
        </w:rPr>
      </w:pPr>
      <w:r w:rsidRPr="00301A90">
        <w:rPr>
          <w:b/>
          <w:color w:val="000000" w:themeColor="text1"/>
          <w:sz w:val="24"/>
          <w:szCs w:val="24"/>
        </w:rPr>
        <w:t>територіальній громаді  на 2026-2028 роки</w:t>
      </w:r>
    </w:p>
    <w:tbl>
      <w:tblPr>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4964"/>
        <w:gridCol w:w="2409"/>
        <w:gridCol w:w="1276"/>
        <w:gridCol w:w="1418"/>
        <w:gridCol w:w="1418"/>
        <w:gridCol w:w="6"/>
        <w:gridCol w:w="2686"/>
      </w:tblGrid>
      <w:tr w:rsidR="005959DF" w:rsidRPr="008A1433" w14:paraId="795837CE" w14:textId="77777777" w:rsidTr="005959DF">
        <w:trPr>
          <w:trHeight w:val="510"/>
        </w:trPr>
        <w:tc>
          <w:tcPr>
            <w:tcW w:w="706" w:type="dxa"/>
            <w:vMerge w:val="restart"/>
            <w:tcBorders>
              <w:top w:val="single" w:sz="4" w:space="0" w:color="auto"/>
            </w:tcBorders>
            <w:vAlign w:val="center"/>
          </w:tcPr>
          <w:p w14:paraId="70DDF9E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w:t>
            </w:r>
          </w:p>
          <w:p w14:paraId="0EC8473E"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з/п</w:t>
            </w:r>
          </w:p>
        </w:tc>
        <w:tc>
          <w:tcPr>
            <w:tcW w:w="4964" w:type="dxa"/>
            <w:vMerge w:val="restart"/>
            <w:tcBorders>
              <w:top w:val="single" w:sz="4" w:space="0" w:color="auto"/>
            </w:tcBorders>
            <w:vAlign w:val="center"/>
          </w:tcPr>
          <w:p w14:paraId="3461DDFB"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Найменування заходу</w:t>
            </w:r>
          </w:p>
        </w:tc>
        <w:tc>
          <w:tcPr>
            <w:tcW w:w="2409" w:type="dxa"/>
            <w:vMerge w:val="restart"/>
            <w:tcBorders>
              <w:top w:val="single" w:sz="4" w:space="0" w:color="auto"/>
            </w:tcBorders>
            <w:vAlign w:val="center"/>
          </w:tcPr>
          <w:p w14:paraId="298DB276"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Виконавець</w:t>
            </w:r>
          </w:p>
        </w:tc>
        <w:tc>
          <w:tcPr>
            <w:tcW w:w="4118" w:type="dxa"/>
            <w:gridSpan w:val="4"/>
            <w:tcBorders>
              <w:top w:val="single" w:sz="4" w:space="0" w:color="auto"/>
              <w:bottom w:val="single" w:sz="4" w:space="0" w:color="auto"/>
            </w:tcBorders>
            <w:vAlign w:val="center"/>
          </w:tcPr>
          <w:p w14:paraId="3C042F43"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Термін виконання</w:t>
            </w:r>
          </w:p>
          <w:p w14:paraId="0795E161"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Обсяги </w:t>
            </w:r>
            <w:proofErr w:type="spellStart"/>
            <w:r w:rsidRPr="008A1433">
              <w:rPr>
                <w:rFonts w:ascii="Times New Roman" w:hAnsi="Times New Roman" w:cs="Times New Roman"/>
                <w:color w:val="000000" w:themeColor="text1"/>
                <w:sz w:val="24"/>
                <w:szCs w:val="24"/>
              </w:rPr>
              <w:t>фінансуваня</w:t>
            </w:r>
            <w:proofErr w:type="spellEnd"/>
            <w:r w:rsidRPr="008A1433">
              <w:rPr>
                <w:rFonts w:ascii="Times New Roman" w:hAnsi="Times New Roman" w:cs="Times New Roman"/>
                <w:color w:val="000000" w:themeColor="text1"/>
                <w:sz w:val="24"/>
                <w:szCs w:val="24"/>
              </w:rPr>
              <w:t xml:space="preserve">, </w:t>
            </w:r>
            <w:proofErr w:type="spellStart"/>
            <w:r w:rsidRPr="008A1433">
              <w:rPr>
                <w:rFonts w:ascii="Times New Roman" w:hAnsi="Times New Roman" w:cs="Times New Roman"/>
                <w:color w:val="000000" w:themeColor="text1"/>
                <w:sz w:val="24"/>
                <w:szCs w:val="24"/>
              </w:rPr>
              <w:t>тис.грн</w:t>
            </w:r>
            <w:proofErr w:type="spellEnd"/>
            <w:r w:rsidRPr="008A1433">
              <w:rPr>
                <w:rFonts w:ascii="Times New Roman" w:hAnsi="Times New Roman" w:cs="Times New Roman"/>
                <w:color w:val="000000" w:themeColor="text1"/>
                <w:sz w:val="24"/>
                <w:szCs w:val="24"/>
              </w:rPr>
              <w:t>.</w:t>
            </w:r>
          </w:p>
        </w:tc>
        <w:tc>
          <w:tcPr>
            <w:tcW w:w="2686" w:type="dxa"/>
            <w:vAlign w:val="center"/>
          </w:tcPr>
          <w:p w14:paraId="1BF3F705"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Мета</w:t>
            </w:r>
          </w:p>
        </w:tc>
      </w:tr>
      <w:tr w:rsidR="005959DF" w:rsidRPr="008A1433" w14:paraId="59B148F5" w14:textId="77777777" w:rsidTr="005959DF">
        <w:trPr>
          <w:trHeight w:val="348"/>
        </w:trPr>
        <w:tc>
          <w:tcPr>
            <w:tcW w:w="706" w:type="dxa"/>
            <w:vMerge/>
            <w:vAlign w:val="center"/>
          </w:tcPr>
          <w:p w14:paraId="4861D47E"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c>
          <w:tcPr>
            <w:tcW w:w="4964" w:type="dxa"/>
            <w:vMerge/>
            <w:vAlign w:val="center"/>
          </w:tcPr>
          <w:p w14:paraId="6C21CCF3"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p>
        </w:tc>
        <w:tc>
          <w:tcPr>
            <w:tcW w:w="2409" w:type="dxa"/>
            <w:vMerge/>
            <w:vAlign w:val="center"/>
          </w:tcPr>
          <w:p w14:paraId="67C064AF"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c>
          <w:tcPr>
            <w:tcW w:w="1276" w:type="dxa"/>
            <w:tcBorders>
              <w:top w:val="single" w:sz="4" w:space="0" w:color="auto"/>
              <w:right w:val="single" w:sz="4" w:space="0" w:color="auto"/>
            </w:tcBorders>
            <w:vAlign w:val="center"/>
          </w:tcPr>
          <w:p w14:paraId="5AE388AE"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p>
          <w:p w14:paraId="65FF65C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right w:val="single" w:sz="4" w:space="0" w:color="auto"/>
            </w:tcBorders>
            <w:vAlign w:val="center"/>
          </w:tcPr>
          <w:p w14:paraId="11EFA88F"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7</w:t>
            </w:r>
          </w:p>
          <w:p w14:paraId="32222AB3"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tcBorders>
            <w:vAlign w:val="center"/>
          </w:tcPr>
          <w:p w14:paraId="63CCEA1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8</w:t>
            </w:r>
          </w:p>
          <w:p w14:paraId="473C9499"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c>
          <w:tcPr>
            <w:tcW w:w="2692" w:type="dxa"/>
            <w:gridSpan w:val="2"/>
            <w:vAlign w:val="center"/>
          </w:tcPr>
          <w:p w14:paraId="7A1D862C"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r>
      <w:tr w:rsidR="005959DF" w:rsidRPr="008A1433" w14:paraId="60D36684" w14:textId="77777777" w:rsidTr="005959DF">
        <w:trPr>
          <w:trHeight w:val="393"/>
        </w:trPr>
        <w:tc>
          <w:tcPr>
            <w:tcW w:w="14883" w:type="dxa"/>
            <w:gridSpan w:val="8"/>
            <w:tcBorders>
              <w:top w:val="single" w:sz="4" w:space="0" w:color="auto"/>
            </w:tcBorders>
            <w:vAlign w:val="center"/>
          </w:tcPr>
          <w:p w14:paraId="0148CC54" w14:textId="77777777" w:rsidR="005959DF" w:rsidRPr="008A1433" w:rsidRDefault="005959DF" w:rsidP="005959DF">
            <w:pPr>
              <w:pStyle w:val="a5"/>
              <w:numPr>
                <w:ilvl w:val="0"/>
                <w:numId w:val="3"/>
              </w:numPr>
              <w:jc w:val="center"/>
              <w:rPr>
                <w:rFonts w:ascii="Times New Roman" w:hAnsi="Times New Roman" w:cs="Times New Roman"/>
                <w:b/>
                <w:color w:val="000000" w:themeColor="text1"/>
              </w:rPr>
            </w:pPr>
            <w:r w:rsidRPr="008A1433">
              <w:rPr>
                <w:rFonts w:ascii="Times New Roman" w:hAnsi="Times New Roman" w:cs="Times New Roman"/>
                <w:b/>
                <w:color w:val="000000" w:themeColor="text1"/>
              </w:rPr>
              <w:t>Організаційні заходи</w:t>
            </w:r>
          </w:p>
        </w:tc>
      </w:tr>
      <w:tr w:rsidR="005959DF" w:rsidRPr="008A1433" w14:paraId="43134875" w14:textId="77777777" w:rsidTr="005959DF">
        <w:trPr>
          <w:trHeight w:val="804"/>
        </w:trPr>
        <w:tc>
          <w:tcPr>
            <w:tcW w:w="706" w:type="dxa"/>
          </w:tcPr>
          <w:p w14:paraId="2910B20B"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1.1</w:t>
            </w:r>
          </w:p>
        </w:tc>
        <w:tc>
          <w:tcPr>
            <w:tcW w:w="4964" w:type="dxa"/>
          </w:tcPr>
          <w:p w14:paraId="008B1802"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Проведення громадських слухань</w:t>
            </w:r>
          </w:p>
        </w:tc>
        <w:tc>
          <w:tcPr>
            <w:tcW w:w="2409" w:type="dxa"/>
          </w:tcPr>
          <w:p w14:paraId="7324A731"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602EF1EB"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Borders>
              <w:right w:val="single" w:sz="4" w:space="0" w:color="auto"/>
            </w:tcBorders>
          </w:tcPr>
          <w:p w14:paraId="0403B824" w14:textId="77777777" w:rsidR="005959DF" w:rsidRPr="008A1433" w:rsidRDefault="005959DF" w:rsidP="004E2B85">
            <w:pPr>
              <w:pStyle w:val="a3"/>
              <w:spacing w:after="0" w:line="240" w:lineRule="auto"/>
              <w:ind w:left="-108" w:right="-108" w:firstLine="108"/>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3,0</w:t>
            </w:r>
          </w:p>
        </w:tc>
        <w:tc>
          <w:tcPr>
            <w:tcW w:w="1418" w:type="dxa"/>
            <w:tcBorders>
              <w:top w:val="single" w:sz="4" w:space="0" w:color="auto"/>
              <w:left w:val="single" w:sz="4" w:space="0" w:color="auto"/>
              <w:right w:val="single" w:sz="4" w:space="0" w:color="auto"/>
            </w:tcBorders>
          </w:tcPr>
          <w:p w14:paraId="1DBBE28B"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top w:val="single" w:sz="4" w:space="0" w:color="auto"/>
              <w:left w:val="single" w:sz="4" w:space="0" w:color="auto"/>
            </w:tcBorders>
          </w:tcPr>
          <w:p w14:paraId="4BEEC171"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Pr>
          <w:p w14:paraId="217FE8D0"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Для врахування думки громадськості</w:t>
            </w:r>
          </w:p>
        </w:tc>
      </w:tr>
      <w:tr w:rsidR="005959DF" w:rsidRPr="008A1433" w14:paraId="6EC47743" w14:textId="77777777" w:rsidTr="005959DF">
        <w:trPr>
          <w:trHeight w:val="1368"/>
        </w:trPr>
        <w:tc>
          <w:tcPr>
            <w:tcW w:w="706" w:type="dxa"/>
          </w:tcPr>
          <w:p w14:paraId="55CF82A0"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1.2</w:t>
            </w:r>
          </w:p>
        </w:tc>
        <w:tc>
          <w:tcPr>
            <w:tcW w:w="4964" w:type="dxa"/>
          </w:tcPr>
          <w:p w14:paraId="14D310F7"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Підтримка розвитку громадянського суспільства (діяльність неурядових громадських організацій, </w:t>
            </w:r>
            <w:r w:rsidRPr="008A1433">
              <w:rPr>
                <w:rFonts w:ascii="Times New Roman" w:hAnsi="Times New Roman" w:cs="Times New Roman"/>
                <w:i/>
                <w:color w:val="000000" w:themeColor="text1"/>
                <w:sz w:val="24"/>
                <w:szCs w:val="24"/>
              </w:rPr>
              <w:t xml:space="preserve">  </w:t>
            </w:r>
            <w:r w:rsidRPr="008A1433">
              <w:rPr>
                <w:rFonts w:ascii="Times New Roman" w:hAnsi="Times New Roman" w:cs="Times New Roman"/>
                <w:color w:val="000000" w:themeColor="text1"/>
                <w:sz w:val="24"/>
                <w:szCs w:val="24"/>
              </w:rPr>
              <w:t>релігійних громад і творчих колективів) та організація відпочинку учнів</w:t>
            </w:r>
          </w:p>
        </w:tc>
        <w:tc>
          <w:tcPr>
            <w:tcW w:w="2409" w:type="dxa"/>
          </w:tcPr>
          <w:p w14:paraId="003E893C"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7A236A6E" w14:textId="77777777" w:rsidR="005959DF" w:rsidRPr="008A1433" w:rsidRDefault="005959DF" w:rsidP="004E2B85">
            <w:pPr>
              <w:spacing w:after="0" w:line="240" w:lineRule="auto"/>
              <w:rPr>
                <w:rFonts w:ascii="Times New Roman" w:hAnsi="Times New Roman" w:cs="Times New Roman"/>
                <w:color w:val="000000" w:themeColor="text1"/>
                <w:sz w:val="24"/>
                <w:szCs w:val="24"/>
              </w:rPr>
            </w:pPr>
          </w:p>
        </w:tc>
        <w:tc>
          <w:tcPr>
            <w:tcW w:w="1276" w:type="dxa"/>
          </w:tcPr>
          <w:p w14:paraId="3BB70189"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418" w:type="dxa"/>
            <w:tcBorders>
              <w:top w:val="single" w:sz="4" w:space="0" w:color="auto"/>
              <w:bottom w:val="single" w:sz="4" w:space="0" w:color="auto"/>
              <w:right w:val="single" w:sz="4" w:space="0" w:color="auto"/>
            </w:tcBorders>
          </w:tcPr>
          <w:p w14:paraId="76C2CB7E"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top w:val="single" w:sz="4" w:space="0" w:color="auto"/>
              <w:left w:val="single" w:sz="4" w:space="0" w:color="auto"/>
              <w:bottom w:val="single" w:sz="4" w:space="0" w:color="auto"/>
            </w:tcBorders>
          </w:tcPr>
          <w:p w14:paraId="2A05A21A"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Borders>
              <w:top w:val="single" w:sz="4" w:space="0" w:color="auto"/>
              <w:bottom w:val="single" w:sz="4" w:space="0" w:color="auto"/>
            </w:tcBorders>
          </w:tcPr>
          <w:p w14:paraId="352886B4"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Для врахування думки громадськості</w:t>
            </w:r>
          </w:p>
        </w:tc>
      </w:tr>
      <w:tr w:rsidR="005959DF" w:rsidRPr="008A1433" w14:paraId="3CE075DB" w14:textId="77777777" w:rsidTr="005959DF">
        <w:trPr>
          <w:trHeight w:val="1077"/>
        </w:trPr>
        <w:tc>
          <w:tcPr>
            <w:tcW w:w="706" w:type="dxa"/>
            <w:tcBorders>
              <w:top w:val="single" w:sz="4" w:space="0" w:color="auto"/>
            </w:tcBorders>
          </w:tcPr>
          <w:p w14:paraId="0220374F"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1.3</w:t>
            </w:r>
          </w:p>
        </w:tc>
        <w:tc>
          <w:tcPr>
            <w:tcW w:w="4964" w:type="dxa"/>
            <w:tcBorders>
              <w:top w:val="single" w:sz="4" w:space="0" w:color="auto"/>
            </w:tcBorders>
          </w:tcPr>
          <w:p w14:paraId="28F68FD1"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Членство в Асоціаціях</w:t>
            </w:r>
          </w:p>
        </w:tc>
        <w:tc>
          <w:tcPr>
            <w:tcW w:w="2409" w:type="dxa"/>
            <w:tcBorders>
              <w:top w:val="single" w:sz="4" w:space="0" w:color="auto"/>
            </w:tcBorders>
          </w:tcPr>
          <w:p w14:paraId="15F80EA9"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Borders>
              <w:top w:val="single" w:sz="4" w:space="0" w:color="auto"/>
            </w:tcBorders>
          </w:tcPr>
          <w:p w14:paraId="685729AE"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83,3</w:t>
            </w:r>
          </w:p>
        </w:tc>
        <w:tc>
          <w:tcPr>
            <w:tcW w:w="1418" w:type="dxa"/>
            <w:tcBorders>
              <w:top w:val="single" w:sz="4" w:space="0" w:color="auto"/>
              <w:right w:val="single" w:sz="4" w:space="0" w:color="auto"/>
            </w:tcBorders>
          </w:tcPr>
          <w:p w14:paraId="72E6F291"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top w:val="single" w:sz="4" w:space="0" w:color="auto"/>
              <w:left w:val="single" w:sz="4" w:space="0" w:color="auto"/>
            </w:tcBorders>
          </w:tcPr>
          <w:p w14:paraId="20F49645"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Borders>
              <w:top w:val="single" w:sz="4" w:space="0" w:color="auto"/>
              <w:bottom w:val="single" w:sz="4" w:space="0" w:color="auto"/>
            </w:tcBorders>
          </w:tcPr>
          <w:p w14:paraId="623596A0"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Підвищення ефективності роботи органів місцевого самоврядування</w:t>
            </w:r>
          </w:p>
        </w:tc>
      </w:tr>
      <w:tr w:rsidR="005959DF" w:rsidRPr="008A1433" w14:paraId="2E719A01" w14:textId="77777777" w:rsidTr="005959DF">
        <w:trPr>
          <w:trHeight w:val="1546"/>
        </w:trPr>
        <w:tc>
          <w:tcPr>
            <w:tcW w:w="706" w:type="dxa"/>
          </w:tcPr>
          <w:p w14:paraId="0A162475"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1.4</w:t>
            </w:r>
          </w:p>
        </w:tc>
        <w:tc>
          <w:tcPr>
            <w:tcW w:w="4964" w:type="dxa"/>
          </w:tcPr>
          <w:p w14:paraId="0E816470" w14:textId="77777777" w:rsidR="005959DF" w:rsidRPr="008A1433" w:rsidRDefault="005959DF" w:rsidP="004E2B85">
            <w:pPr>
              <w:pStyle w:val="a3"/>
              <w:spacing w:after="0" w:line="240" w:lineRule="auto"/>
              <w:ind w:left="50"/>
              <w:rPr>
                <w:rFonts w:ascii="Times New Roman" w:hAnsi="Times New Roman"/>
                <w:color w:val="000000" w:themeColor="text1"/>
                <w:sz w:val="24"/>
                <w:szCs w:val="24"/>
                <w:lang w:val="uk-UA"/>
              </w:rPr>
            </w:pPr>
            <w:proofErr w:type="spellStart"/>
            <w:r w:rsidRPr="008A1433">
              <w:rPr>
                <w:rFonts w:ascii="Times New Roman" w:hAnsi="Times New Roman"/>
                <w:color w:val="000000" w:themeColor="text1"/>
                <w:sz w:val="24"/>
                <w:szCs w:val="24"/>
              </w:rPr>
              <w:t>Навчання</w:t>
            </w:r>
            <w:proofErr w:type="spellEnd"/>
            <w:r w:rsidRPr="008A1433">
              <w:rPr>
                <w:rFonts w:ascii="Times New Roman" w:hAnsi="Times New Roman"/>
                <w:color w:val="000000" w:themeColor="text1"/>
                <w:sz w:val="24"/>
                <w:szCs w:val="24"/>
              </w:rPr>
              <w:t xml:space="preserve"> </w:t>
            </w:r>
            <w:proofErr w:type="spellStart"/>
            <w:r w:rsidRPr="008A1433">
              <w:rPr>
                <w:rFonts w:ascii="Times New Roman" w:hAnsi="Times New Roman"/>
                <w:color w:val="000000" w:themeColor="text1"/>
                <w:sz w:val="24"/>
                <w:szCs w:val="24"/>
              </w:rPr>
              <w:t>депутатів</w:t>
            </w:r>
            <w:proofErr w:type="spellEnd"/>
            <w:r w:rsidRPr="008A1433">
              <w:rPr>
                <w:rFonts w:ascii="Times New Roman" w:hAnsi="Times New Roman"/>
                <w:color w:val="000000" w:themeColor="text1"/>
                <w:sz w:val="24"/>
                <w:szCs w:val="24"/>
              </w:rPr>
              <w:t xml:space="preserve"> на</w:t>
            </w:r>
            <w:r w:rsidRPr="008A1433">
              <w:rPr>
                <w:rFonts w:ascii="Times New Roman" w:hAnsi="Times New Roman"/>
                <w:color w:val="000000" w:themeColor="text1"/>
                <w:sz w:val="24"/>
                <w:szCs w:val="24"/>
                <w:lang w:val="uk-UA"/>
              </w:rPr>
              <w:t xml:space="preserve"> тренінгах,</w:t>
            </w:r>
            <w:r w:rsidRPr="008A1433">
              <w:rPr>
                <w:rFonts w:ascii="Times New Roman" w:hAnsi="Times New Roman"/>
                <w:color w:val="000000" w:themeColor="text1"/>
                <w:sz w:val="24"/>
                <w:szCs w:val="24"/>
              </w:rPr>
              <w:t xml:space="preserve"> курсах, </w:t>
            </w:r>
            <w:proofErr w:type="spellStart"/>
            <w:r w:rsidRPr="008A1433">
              <w:rPr>
                <w:rFonts w:ascii="Times New Roman" w:hAnsi="Times New Roman"/>
                <w:color w:val="000000" w:themeColor="text1"/>
                <w:sz w:val="24"/>
                <w:szCs w:val="24"/>
              </w:rPr>
              <w:t>семінарах</w:t>
            </w:r>
            <w:proofErr w:type="spellEnd"/>
            <w:r w:rsidRPr="008A1433">
              <w:rPr>
                <w:rFonts w:ascii="Times New Roman" w:hAnsi="Times New Roman"/>
                <w:color w:val="000000" w:themeColor="text1"/>
                <w:sz w:val="24"/>
                <w:szCs w:val="24"/>
              </w:rPr>
              <w:t xml:space="preserve"> </w:t>
            </w:r>
            <w:r w:rsidRPr="008A1433">
              <w:rPr>
                <w:rFonts w:ascii="Times New Roman" w:hAnsi="Times New Roman"/>
                <w:color w:val="000000" w:themeColor="text1"/>
                <w:sz w:val="24"/>
                <w:szCs w:val="24"/>
                <w:lang w:val="uk-UA"/>
              </w:rPr>
              <w:t xml:space="preserve"> та інших формах навчання за розпорядженнями міського голови</w:t>
            </w:r>
          </w:p>
        </w:tc>
        <w:tc>
          <w:tcPr>
            <w:tcW w:w="2409" w:type="dxa"/>
          </w:tcPr>
          <w:p w14:paraId="14F6DE8D"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Виконавчий комітет міської ради </w:t>
            </w:r>
          </w:p>
        </w:tc>
        <w:tc>
          <w:tcPr>
            <w:tcW w:w="1276" w:type="dxa"/>
          </w:tcPr>
          <w:p w14:paraId="5DC49419"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418" w:type="dxa"/>
            <w:tcBorders>
              <w:right w:val="single" w:sz="4" w:space="0" w:color="auto"/>
            </w:tcBorders>
          </w:tcPr>
          <w:p w14:paraId="59726ADB"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157A435B"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vMerge w:val="restart"/>
          </w:tcPr>
          <w:p w14:paraId="0E76ADD6" w14:textId="77777777" w:rsidR="005959DF" w:rsidRPr="008A1433" w:rsidRDefault="005959DF" w:rsidP="004E2B85">
            <w:pPr>
              <w:spacing w:after="0" w:line="240" w:lineRule="auto"/>
              <w:rPr>
                <w:rFonts w:ascii="Times New Roman" w:hAnsi="Times New Roman" w:cs="Times New Roman"/>
                <w:color w:val="000000" w:themeColor="text1"/>
                <w:sz w:val="24"/>
                <w:szCs w:val="24"/>
              </w:rPr>
            </w:pPr>
          </w:p>
          <w:p w14:paraId="79F7B1EC"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Підвищення рівня фахової підготовки посадових осіб органів місцевого </w:t>
            </w:r>
            <w:r w:rsidRPr="008A1433">
              <w:rPr>
                <w:rFonts w:ascii="Times New Roman" w:hAnsi="Times New Roman" w:cs="Times New Roman"/>
                <w:color w:val="000000" w:themeColor="text1"/>
                <w:sz w:val="24"/>
                <w:szCs w:val="24"/>
              </w:rPr>
              <w:lastRenderedPageBreak/>
              <w:t>самоврядування, депутатського корпусу, громадських активістів</w:t>
            </w:r>
          </w:p>
        </w:tc>
      </w:tr>
      <w:tr w:rsidR="005959DF" w:rsidRPr="008A1433" w14:paraId="45BFAE38" w14:textId="77777777" w:rsidTr="005959DF">
        <w:trPr>
          <w:trHeight w:val="1264"/>
        </w:trPr>
        <w:tc>
          <w:tcPr>
            <w:tcW w:w="706" w:type="dxa"/>
          </w:tcPr>
          <w:p w14:paraId="572DE829"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lastRenderedPageBreak/>
              <w:t>1.5</w:t>
            </w:r>
          </w:p>
        </w:tc>
        <w:tc>
          <w:tcPr>
            <w:tcW w:w="4964" w:type="dxa"/>
          </w:tcPr>
          <w:p w14:paraId="173057E5" w14:textId="77777777" w:rsidR="005959DF" w:rsidRPr="008A1433" w:rsidRDefault="005959DF" w:rsidP="004E2B85">
            <w:pPr>
              <w:pStyle w:val="a3"/>
              <w:spacing w:after="0" w:line="240" w:lineRule="auto"/>
              <w:ind w:left="50"/>
              <w:rPr>
                <w:rFonts w:ascii="Times New Roman" w:hAnsi="Times New Roman"/>
                <w:color w:val="000000" w:themeColor="text1"/>
                <w:sz w:val="24"/>
                <w:szCs w:val="24"/>
                <w:lang w:val="uk-UA"/>
              </w:rPr>
            </w:pPr>
            <w:r w:rsidRPr="008A1433">
              <w:rPr>
                <w:rFonts w:ascii="Times New Roman" w:hAnsi="Times New Roman"/>
                <w:color w:val="000000" w:themeColor="text1"/>
                <w:sz w:val="24"/>
                <w:szCs w:val="24"/>
                <w:lang w:val="uk-UA"/>
              </w:rPr>
              <w:t>Участь депутатів,  активістів територіальної громади в форумах, конференціях з питань, що відносяться до місцевого самоврядування за розпорядженнями міського голови</w:t>
            </w:r>
          </w:p>
        </w:tc>
        <w:tc>
          <w:tcPr>
            <w:tcW w:w="2409" w:type="dxa"/>
          </w:tcPr>
          <w:p w14:paraId="34A8AE5B"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46359B72"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Pr>
          <w:p w14:paraId="11993BB5"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418" w:type="dxa"/>
            <w:tcBorders>
              <w:right w:val="single" w:sz="4" w:space="0" w:color="auto"/>
            </w:tcBorders>
          </w:tcPr>
          <w:p w14:paraId="3E9459AF"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5C415AA0"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vMerge/>
          </w:tcPr>
          <w:p w14:paraId="523E93FA"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r>
      <w:tr w:rsidR="005959DF" w:rsidRPr="008A1433" w14:paraId="2F9BB64C" w14:textId="77777777" w:rsidTr="005959DF">
        <w:trPr>
          <w:trHeight w:val="2076"/>
        </w:trPr>
        <w:tc>
          <w:tcPr>
            <w:tcW w:w="706" w:type="dxa"/>
          </w:tcPr>
          <w:p w14:paraId="658B705C"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1.6</w:t>
            </w:r>
          </w:p>
        </w:tc>
        <w:tc>
          <w:tcPr>
            <w:tcW w:w="4964" w:type="dxa"/>
          </w:tcPr>
          <w:p w14:paraId="31626758"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Обмін делегаціями та тематичні поїздки депутатів, посадових осіб виконавчих органів міської ради, активістів територіальної громади в межах України та за кордон. </w:t>
            </w:r>
          </w:p>
          <w:p w14:paraId="2723605B"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Проведення переговорів та прийом делегацій і гостей міста</w:t>
            </w:r>
          </w:p>
        </w:tc>
        <w:tc>
          <w:tcPr>
            <w:tcW w:w="2409" w:type="dxa"/>
          </w:tcPr>
          <w:p w14:paraId="13343E2E"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56422A40"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418" w:type="dxa"/>
            <w:tcBorders>
              <w:right w:val="single" w:sz="4" w:space="0" w:color="auto"/>
            </w:tcBorders>
          </w:tcPr>
          <w:p w14:paraId="435BB44A" w14:textId="77777777" w:rsidR="005959DF" w:rsidRPr="008A1433" w:rsidRDefault="005959DF" w:rsidP="004E2B85">
            <w:pPr>
              <w:pStyle w:val="a3"/>
              <w:spacing w:after="0" w:line="240" w:lineRule="auto"/>
              <w:ind w:left="-39"/>
              <w:jc w:val="center"/>
              <w:rPr>
                <w:rFonts w:ascii="Times New Roman" w:hAnsi="Times New Roman"/>
                <w:color w:val="000000" w:themeColor="text1"/>
                <w:sz w:val="24"/>
                <w:szCs w:val="24"/>
                <w:lang w:val="uk-UA"/>
              </w:rPr>
            </w:pPr>
            <w:r w:rsidRPr="003E1CF7">
              <w:rPr>
                <w:rFonts w:ascii="Times New Roman" w:hAnsi="Times New Roman"/>
                <w:color w:val="000000" w:themeColor="text1"/>
                <w:sz w:val="24"/>
                <w:szCs w:val="24"/>
              </w:rPr>
              <w:t xml:space="preserve">В межах </w:t>
            </w:r>
            <w:proofErr w:type="spellStart"/>
            <w:r w:rsidRPr="003E1CF7">
              <w:rPr>
                <w:rFonts w:ascii="Times New Roman" w:hAnsi="Times New Roman"/>
                <w:color w:val="000000" w:themeColor="text1"/>
                <w:sz w:val="24"/>
                <w:szCs w:val="24"/>
              </w:rPr>
              <w:t>бюджетних</w:t>
            </w:r>
            <w:proofErr w:type="spellEnd"/>
            <w:r w:rsidRPr="003E1CF7">
              <w:rPr>
                <w:rFonts w:ascii="Times New Roman" w:hAnsi="Times New Roman"/>
                <w:color w:val="000000" w:themeColor="text1"/>
                <w:sz w:val="24"/>
                <w:szCs w:val="24"/>
              </w:rPr>
              <w:t xml:space="preserve"> </w:t>
            </w:r>
            <w:proofErr w:type="spellStart"/>
            <w:r w:rsidRPr="003E1CF7">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302048F6" w14:textId="77777777" w:rsidR="005959DF" w:rsidRPr="008A1433" w:rsidRDefault="005959DF" w:rsidP="004E2B85">
            <w:pPr>
              <w:pStyle w:val="a3"/>
              <w:spacing w:after="0" w:line="240" w:lineRule="auto"/>
              <w:ind w:left="-39"/>
              <w:jc w:val="center"/>
              <w:rPr>
                <w:rFonts w:ascii="Times New Roman" w:hAnsi="Times New Roman"/>
                <w:color w:val="000000" w:themeColor="text1"/>
                <w:sz w:val="24"/>
                <w:szCs w:val="24"/>
                <w:lang w:val="uk-UA"/>
              </w:rPr>
            </w:pPr>
            <w:r w:rsidRPr="003E1CF7">
              <w:rPr>
                <w:rFonts w:ascii="Times New Roman" w:hAnsi="Times New Roman"/>
                <w:color w:val="000000" w:themeColor="text1"/>
                <w:sz w:val="24"/>
                <w:szCs w:val="24"/>
              </w:rPr>
              <w:t xml:space="preserve">В межах </w:t>
            </w:r>
            <w:proofErr w:type="spellStart"/>
            <w:r w:rsidRPr="003E1CF7">
              <w:rPr>
                <w:rFonts w:ascii="Times New Roman" w:hAnsi="Times New Roman"/>
                <w:color w:val="000000" w:themeColor="text1"/>
                <w:sz w:val="24"/>
                <w:szCs w:val="24"/>
              </w:rPr>
              <w:t>бюджетних</w:t>
            </w:r>
            <w:proofErr w:type="spellEnd"/>
            <w:r w:rsidRPr="003E1CF7">
              <w:rPr>
                <w:rFonts w:ascii="Times New Roman" w:hAnsi="Times New Roman"/>
                <w:color w:val="000000" w:themeColor="text1"/>
                <w:sz w:val="24"/>
                <w:szCs w:val="24"/>
              </w:rPr>
              <w:t xml:space="preserve"> </w:t>
            </w:r>
            <w:proofErr w:type="spellStart"/>
            <w:r w:rsidRPr="003E1CF7">
              <w:rPr>
                <w:rFonts w:ascii="Times New Roman" w:hAnsi="Times New Roman"/>
                <w:color w:val="000000" w:themeColor="text1"/>
                <w:sz w:val="24"/>
                <w:szCs w:val="24"/>
              </w:rPr>
              <w:t>призначень</w:t>
            </w:r>
            <w:proofErr w:type="spellEnd"/>
          </w:p>
        </w:tc>
        <w:tc>
          <w:tcPr>
            <w:tcW w:w="2692" w:type="dxa"/>
            <w:gridSpan w:val="2"/>
          </w:tcPr>
          <w:p w14:paraId="619BC32E"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Вивчення та поширення позитивного вітчизняного і світового досвіду у вирішенні проблемних питань розвитку місцевих громад</w:t>
            </w:r>
          </w:p>
        </w:tc>
      </w:tr>
      <w:tr w:rsidR="005959DF" w:rsidRPr="008A1433" w14:paraId="7FE51E46" w14:textId="77777777" w:rsidTr="005959DF">
        <w:trPr>
          <w:trHeight w:val="415"/>
        </w:trPr>
        <w:tc>
          <w:tcPr>
            <w:tcW w:w="706" w:type="dxa"/>
          </w:tcPr>
          <w:p w14:paraId="03AD3B6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1.7</w:t>
            </w:r>
          </w:p>
        </w:tc>
        <w:tc>
          <w:tcPr>
            <w:tcW w:w="4964" w:type="dxa"/>
          </w:tcPr>
          <w:p w14:paraId="27CBD3CD" w14:textId="77777777" w:rsidR="005959DF" w:rsidRPr="008A1433" w:rsidRDefault="005959DF" w:rsidP="004E2B85">
            <w:pPr>
              <w:pStyle w:val="a3"/>
              <w:spacing w:after="0" w:line="240" w:lineRule="auto"/>
              <w:ind w:left="50"/>
              <w:rPr>
                <w:rFonts w:ascii="Times New Roman" w:hAnsi="Times New Roman"/>
                <w:color w:val="000000" w:themeColor="text1"/>
                <w:sz w:val="24"/>
                <w:szCs w:val="24"/>
                <w:lang w:val="uk-UA"/>
              </w:rPr>
            </w:pPr>
            <w:r w:rsidRPr="008A1433">
              <w:rPr>
                <w:rFonts w:ascii="Times New Roman" w:hAnsi="Times New Roman"/>
                <w:color w:val="000000" w:themeColor="text1"/>
                <w:sz w:val="24"/>
                <w:szCs w:val="24"/>
                <w:lang w:val="uk-UA"/>
              </w:rPr>
              <w:t xml:space="preserve">Відзначення Дня міста та села, історичних дат і подій з життя територіальної громади, професійних та державних свят.   Придбання квітів, вінків, лампадок, </w:t>
            </w:r>
            <w:r>
              <w:rPr>
                <w:rFonts w:ascii="Times New Roman" w:hAnsi="Times New Roman"/>
                <w:color w:val="000000" w:themeColor="text1"/>
                <w:sz w:val="24"/>
                <w:szCs w:val="24"/>
                <w:lang w:val="uk-UA"/>
              </w:rPr>
              <w:t xml:space="preserve">сувенірної продукції, державної атрибутики, </w:t>
            </w:r>
            <w:r w:rsidRPr="008A1433">
              <w:rPr>
                <w:rFonts w:ascii="Times New Roman" w:hAnsi="Times New Roman"/>
                <w:color w:val="000000" w:themeColor="text1"/>
                <w:sz w:val="24"/>
                <w:szCs w:val="24"/>
                <w:lang w:val="uk-UA"/>
              </w:rPr>
              <w:t>предметів ритуальної належності</w:t>
            </w:r>
          </w:p>
        </w:tc>
        <w:tc>
          <w:tcPr>
            <w:tcW w:w="2409" w:type="dxa"/>
          </w:tcPr>
          <w:p w14:paraId="518937F6"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1834C611"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p>
        </w:tc>
        <w:tc>
          <w:tcPr>
            <w:tcW w:w="1276" w:type="dxa"/>
          </w:tcPr>
          <w:p w14:paraId="3B9F2AA8"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200,0</w:t>
            </w:r>
          </w:p>
        </w:tc>
        <w:tc>
          <w:tcPr>
            <w:tcW w:w="1418" w:type="dxa"/>
            <w:tcBorders>
              <w:right w:val="single" w:sz="4" w:space="0" w:color="auto"/>
            </w:tcBorders>
          </w:tcPr>
          <w:p w14:paraId="64343683"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3E1CF7">
              <w:rPr>
                <w:rFonts w:ascii="Times New Roman" w:hAnsi="Times New Roman"/>
                <w:color w:val="000000" w:themeColor="text1"/>
                <w:sz w:val="24"/>
                <w:szCs w:val="24"/>
              </w:rPr>
              <w:t xml:space="preserve">В межах </w:t>
            </w:r>
            <w:proofErr w:type="spellStart"/>
            <w:r w:rsidRPr="003E1CF7">
              <w:rPr>
                <w:rFonts w:ascii="Times New Roman" w:hAnsi="Times New Roman"/>
                <w:color w:val="000000" w:themeColor="text1"/>
                <w:sz w:val="24"/>
                <w:szCs w:val="24"/>
              </w:rPr>
              <w:t>бюджетних</w:t>
            </w:r>
            <w:proofErr w:type="spellEnd"/>
            <w:r w:rsidRPr="003E1CF7">
              <w:rPr>
                <w:rFonts w:ascii="Times New Roman" w:hAnsi="Times New Roman"/>
                <w:color w:val="000000" w:themeColor="text1"/>
                <w:sz w:val="24"/>
                <w:szCs w:val="24"/>
              </w:rPr>
              <w:t xml:space="preserve"> </w:t>
            </w:r>
            <w:proofErr w:type="spellStart"/>
            <w:r w:rsidRPr="003E1CF7">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421C245E"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3E1CF7">
              <w:rPr>
                <w:rFonts w:ascii="Times New Roman" w:hAnsi="Times New Roman"/>
                <w:color w:val="000000" w:themeColor="text1"/>
                <w:sz w:val="24"/>
                <w:szCs w:val="24"/>
              </w:rPr>
              <w:t xml:space="preserve">В межах </w:t>
            </w:r>
            <w:proofErr w:type="spellStart"/>
            <w:r w:rsidRPr="003E1CF7">
              <w:rPr>
                <w:rFonts w:ascii="Times New Roman" w:hAnsi="Times New Roman"/>
                <w:color w:val="000000" w:themeColor="text1"/>
                <w:sz w:val="24"/>
                <w:szCs w:val="24"/>
              </w:rPr>
              <w:t>бюджетних</w:t>
            </w:r>
            <w:proofErr w:type="spellEnd"/>
            <w:r w:rsidRPr="003E1CF7">
              <w:rPr>
                <w:rFonts w:ascii="Times New Roman" w:hAnsi="Times New Roman"/>
                <w:color w:val="000000" w:themeColor="text1"/>
                <w:sz w:val="24"/>
                <w:szCs w:val="24"/>
              </w:rPr>
              <w:t xml:space="preserve"> </w:t>
            </w:r>
            <w:proofErr w:type="spellStart"/>
            <w:r w:rsidRPr="003E1CF7">
              <w:rPr>
                <w:rFonts w:ascii="Times New Roman" w:hAnsi="Times New Roman"/>
                <w:color w:val="000000" w:themeColor="text1"/>
                <w:sz w:val="24"/>
                <w:szCs w:val="24"/>
              </w:rPr>
              <w:t>призначень</w:t>
            </w:r>
            <w:proofErr w:type="spellEnd"/>
          </w:p>
        </w:tc>
        <w:tc>
          <w:tcPr>
            <w:tcW w:w="2692" w:type="dxa"/>
            <w:gridSpan w:val="2"/>
            <w:tcBorders>
              <w:top w:val="single" w:sz="4" w:space="0" w:color="auto"/>
              <w:bottom w:val="single" w:sz="4" w:space="0" w:color="auto"/>
              <w:right w:val="single" w:sz="4" w:space="0" w:color="auto"/>
            </w:tcBorders>
            <w:shd w:val="clear" w:color="auto" w:fill="auto"/>
          </w:tcPr>
          <w:p w14:paraId="4CAC0FC0"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Реалізація завдань культурного розвитку громади</w:t>
            </w:r>
          </w:p>
        </w:tc>
      </w:tr>
      <w:tr w:rsidR="005959DF" w:rsidRPr="008A1433" w14:paraId="330F6629" w14:textId="77777777" w:rsidTr="005959DF">
        <w:trPr>
          <w:trHeight w:val="807"/>
        </w:trPr>
        <w:tc>
          <w:tcPr>
            <w:tcW w:w="706" w:type="dxa"/>
          </w:tcPr>
          <w:p w14:paraId="13C7685B"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lang w:val="en-US"/>
              </w:rPr>
            </w:pPr>
            <w:r w:rsidRPr="008A1433">
              <w:rPr>
                <w:rFonts w:ascii="Times New Roman" w:hAnsi="Times New Roman" w:cs="Times New Roman"/>
                <w:color w:val="000000" w:themeColor="text1"/>
                <w:sz w:val="24"/>
                <w:szCs w:val="24"/>
              </w:rPr>
              <w:t>1.8</w:t>
            </w:r>
          </w:p>
        </w:tc>
        <w:tc>
          <w:tcPr>
            <w:tcW w:w="4964" w:type="dxa"/>
          </w:tcPr>
          <w:p w14:paraId="63FB2786"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Виконання депутатських повноважень</w:t>
            </w:r>
          </w:p>
        </w:tc>
        <w:tc>
          <w:tcPr>
            <w:tcW w:w="2409" w:type="dxa"/>
          </w:tcPr>
          <w:p w14:paraId="35282FEC" w14:textId="77777777" w:rsidR="005959DF" w:rsidRPr="002238B1"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61C34E51"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520,0</w:t>
            </w:r>
          </w:p>
        </w:tc>
        <w:tc>
          <w:tcPr>
            <w:tcW w:w="1418" w:type="dxa"/>
            <w:tcBorders>
              <w:right w:val="single" w:sz="4" w:space="0" w:color="auto"/>
            </w:tcBorders>
          </w:tcPr>
          <w:p w14:paraId="1CA0749C"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52A64FD3"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Borders>
              <w:right w:val="single" w:sz="4" w:space="0" w:color="auto"/>
            </w:tcBorders>
            <w:shd w:val="clear" w:color="auto" w:fill="auto"/>
          </w:tcPr>
          <w:p w14:paraId="5151329C"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Сприяння виконання звернень виборців</w:t>
            </w:r>
          </w:p>
        </w:tc>
      </w:tr>
      <w:tr w:rsidR="005959DF" w:rsidRPr="008A1433" w14:paraId="36748545" w14:textId="77777777" w:rsidTr="005959DF">
        <w:trPr>
          <w:trHeight w:val="415"/>
        </w:trPr>
        <w:tc>
          <w:tcPr>
            <w:tcW w:w="706" w:type="dxa"/>
          </w:tcPr>
          <w:p w14:paraId="70CF046A"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1.9</w:t>
            </w:r>
          </w:p>
        </w:tc>
        <w:tc>
          <w:tcPr>
            <w:tcW w:w="4964" w:type="dxa"/>
          </w:tcPr>
          <w:p w14:paraId="50E94853"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Заходи з проведення організаційних засідань</w:t>
            </w:r>
          </w:p>
        </w:tc>
        <w:tc>
          <w:tcPr>
            <w:tcW w:w="2409" w:type="dxa"/>
          </w:tcPr>
          <w:p w14:paraId="20886EB2"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2D0B74A3"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418" w:type="dxa"/>
            <w:tcBorders>
              <w:right w:val="single" w:sz="4" w:space="0" w:color="auto"/>
            </w:tcBorders>
          </w:tcPr>
          <w:p w14:paraId="2B86601E"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5D221CA3" w14:textId="77777777" w:rsidR="005959DF" w:rsidRPr="008A1433" w:rsidRDefault="005959DF" w:rsidP="004E2B85">
            <w:pPr>
              <w:spacing w:after="0" w:line="240" w:lineRule="auto"/>
              <w:ind w:right="-25"/>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Borders>
              <w:right w:val="single" w:sz="4" w:space="0" w:color="auto"/>
            </w:tcBorders>
            <w:shd w:val="clear" w:color="auto" w:fill="auto"/>
          </w:tcPr>
          <w:p w14:paraId="00B18CD5"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Сприяння ефективній роботі депутатського корпусу</w:t>
            </w:r>
          </w:p>
        </w:tc>
      </w:tr>
      <w:tr w:rsidR="005959DF" w:rsidRPr="008A1433" w14:paraId="714FB8EC" w14:textId="77777777" w:rsidTr="005959DF">
        <w:trPr>
          <w:trHeight w:val="1553"/>
        </w:trPr>
        <w:tc>
          <w:tcPr>
            <w:tcW w:w="706" w:type="dxa"/>
          </w:tcPr>
          <w:p w14:paraId="2F298342"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p>
        </w:tc>
        <w:tc>
          <w:tcPr>
            <w:tcW w:w="4964" w:type="dxa"/>
          </w:tcPr>
          <w:p w14:paraId="669D3C16" w14:textId="77777777" w:rsidR="005959DF" w:rsidRDefault="005959DF" w:rsidP="004E2B85">
            <w:pPr>
              <w:spacing w:after="0" w:line="240" w:lineRule="auto"/>
              <w:rPr>
                <w:rFonts w:ascii="Times New Roman" w:eastAsia="Times New Roman" w:hAnsi="Times New Roman" w:cs="Times New Roman"/>
                <w:color w:val="000000" w:themeColor="text1"/>
                <w:sz w:val="24"/>
                <w:szCs w:val="24"/>
              </w:rPr>
            </w:pPr>
            <w:r w:rsidRPr="008A1433">
              <w:rPr>
                <w:rFonts w:ascii="Times New Roman" w:eastAsia="Times New Roman" w:hAnsi="Times New Roman" w:cs="Times New Roman"/>
                <w:color w:val="000000" w:themeColor="text1"/>
                <w:sz w:val="24"/>
                <w:szCs w:val="24"/>
              </w:rPr>
              <w:t>Придбання планшетів, обслуговування та адміністрування програмного забезпечення</w:t>
            </w:r>
            <w:r>
              <w:rPr>
                <w:rFonts w:ascii="Times New Roman" w:eastAsia="Times New Roman" w:hAnsi="Times New Roman" w:cs="Times New Roman"/>
                <w:color w:val="000000" w:themeColor="text1"/>
                <w:sz w:val="24"/>
                <w:szCs w:val="24"/>
              </w:rPr>
              <w:t>, система онлайн-відео трансляцій та відеозапису</w:t>
            </w:r>
          </w:p>
          <w:p w14:paraId="39171247" w14:textId="77777777" w:rsidR="005959DF" w:rsidRPr="008A1433" w:rsidRDefault="005959DF" w:rsidP="004E2B85">
            <w:pPr>
              <w:spacing w:after="0" w:line="240" w:lineRule="auto"/>
              <w:rPr>
                <w:rFonts w:ascii="Times New Roman" w:hAnsi="Times New Roman" w:cs="Times New Roman"/>
                <w:color w:val="000000" w:themeColor="text1"/>
                <w:sz w:val="24"/>
                <w:szCs w:val="24"/>
              </w:rPr>
            </w:pPr>
          </w:p>
        </w:tc>
        <w:tc>
          <w:tcPr>
            <w:tcW w:w="2409" w:type="dxa"/>
          </w:tcPr>
          <w:p w14:paraId="4524F20D"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3566C8C5"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w:t>
            </w:r>
          </w:p>
        </w:tc>
        <w:tc>
          <w:tcPr>
            <w:tcW w:w="1418" w:type="dxa"/>
            <w:tcBorders>
              <w:right w:val="single" w:sz="4" w:space="0" w:color="auto"/>
            </w:tcBorders>
          </w:tcPr>
          <w:p w14:paraId="4331048F"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4A88B75E"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Borders>
              <w:right w:val="single" w:sz="4" w:space="0" w:color="auto"/>
            </w:tcBorders>
            <w:shd w:val="clear" w:color="auto" w:fill="auto"/>
          </w:tcPr>
          <w:p w14:paraId="79EF6DAF"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забезпечення висвітлення сесійних засідань, відкритості та прозорості роботи міської ради</w:t>
            </w:r>
          </w:p>
        </w:tc>
      </w:tr>
      <w:tr w:rsidR="005959DF" w:rsidRPr="008A1433" w14:paraId="44B801A8" w14:textId="77777777" w:rsidTr="005959DF">
        <w:trPr>
          <w:trHeight w:val="347"/>
        </w:trPr>
        <w:tc>
          <w:tcPr>
            <w:tcW w:w="14883" w:type="dxa"/>
            <w:gridSpan w:val="8"/>
          </w:tcPr>
          <w:p w14:paraId="1A763ABC" w14:textId="77777777" w:rsidR="005959DF" w:rsidRPr="008A1433" w:rsidRDefault="005959DF" w:rsidP="005959DF">
            <w:pPr>
              <w:pStyle w:val="a5"/>
              <w:numPr>
                <w:ilvl w:val="0"/>
                <w:numId w:val="3"/>
              </w:numPr>
              <w:jc w:val="center"/>
              <w:rPr>
                <w:rFonts w:ascii="Times New Roman" w:hAnsi="Times New Roman" w:cs="Times New Roman"/>
                <w:b/>
                <w:color w:val="000000" w:themeColor="text1"/>
              </w:rPr>
            </w:pPr>
            <w:r w:rsidRPr="008A1433">
              <w:rPr>
                <w:rFonts w:ascii="Times New Roman" w:hAnsi="Times New Roman" w:cs="Times New Roman"/>
                <w:b/>
                <w:color w:val="000000" w:themeColor="text1"/>
              </w:rPr>
              <w:t>Інформаційна діяльність</w:t>
            </w:r>
          </w:p>
        </w:tc>
      </w:tr>
      <w:tr w:rsidR="005959DF" w:rsidRPr="008A1433" w14:paraId="73844724" w14:textId="77777777" w:rsidTr="005959DF">
        <w:tc>
          <w:tcPr>
            <w:tcW w:w="706" w:type="dxa"/>
          </w:tcPr>
          <w:p w14:paraId="62246F2F"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2.1</w:t>
            </w:r>
          </w:p>
        </w:tc>
        <w:tc>
          <w:tcPr>
            <w:tcW w:w="4964" w:type="dxa"/>
          </w:tcPr>
          <w:p w14:paraId="2ACA4028" w14:textId="77777777" w:rsidR="005959DF" w:rsidRPr="008A1433" w:rsidRDefault="005959DF" w:rsidP="004E2B85">
            <w:pPr>
              <w:spacing w:after="0" w:line="240" w:lineRule="auto"/>
              <w:rPr>
                <w:rFonts w:ascii="Times New Roman" w:hAnsi="Times New Roman"/>
                <w:color w:val="000000" w:themeColor="text1"/>
                <w:sz w:val="24"/>
                <w:szCs w:val="24"/>
              </w:rPr>
            </w:pPr>
            <w:r w:rsidRPr="008A1433">
              <w:rPr>
                <w:rFonts w:ascii="Times New Roman" w:hAnsi="Times New Roman" w:cs="Times New Roman"/>
                <w:color w:val="000000" w:themeColor="text1"/>
                <w:sz w:val="24"/>
                <w:szCs w:val="24"/>
              </w:rPr>
              <w:t>Проведення регулярних прес-конференцій для засобів масової інформації</w:t>
            </w:r>
          </w:p>
        </w:tc>
        <w:tc>
          <w:tcPr>
            <w:tcW w:w="2409" w:type="dxa"/>
          </w:tcPr>
          <w:p w14:paraId="2C0C0F75"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65B9B592"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Pr>
          <w:p w14:paraId="2077997A"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418" w:type="dxa"/>
            <w:tcBorders>
              <w:right w:val="single" w:sz="4" w:space="0" w:color="auto"/>
            </w:tcBorders>
          </w:tcPr>
          <w:p w14:paraId="2747A554"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029E505A" w14:textId="77777777" w:rsidR="005959DF" w:rsidRPr="008A1433" w:rsidRDefault="005959DF" w:rsidP="004E2B85">
            <w:pPr>
              <w:pStyle w:val="a3"/>
              <w:spacing w:after="0" w:line="240" w:lineRule="auto"/>
              <w:ind w:left="-39"/>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2692" w:type="dxa"/>
            <w:gridSpan w:val="2"/>
            <w:tcBorders>
              <w:right w:val="single" w:sz="4" w:space="0" w:color="auto"/>
            </w:tcBorders>
          </w:tcPr>
          <w:p w14:paraId="0E7D2F17"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Підвищення рівня інформованості громадян про діяльність </w:t>
            </w:r>
            <w:r>
              <w:rPr>
                <w:rFonts w:ascii="Times New Roman" w:hAnsi="Times New Roman" w:cs="Times New Roman"/>
                <w:color w:val="000000" w:themeColor="text1"/>
                <w:sz w:val="24"/>
                <w:szCs w:val="24"/>
              </w:rPr>
              <w:t xml:space="preserve">ОМС, </w:t>
            </w:r>
            <w:r w:rsidRPr="008A1433">
              <w:rPr>
                <w:rFonts w:ascii="Times New Roman" w:hAnsi="Times New Roman" w:cs="Times New Roman"/>
                <w:color w:val="000000" w:themeColor="text1"/>
                <w:sz w:val="24"/>
                <w:szCs w:val="24"/>
              </w:rPr>
              <w:t xml:space="preserve">авторитету посадових </w:t>
            </w:r>
            <w:r w:rsidRPr="008A1433">
              <w:rPr>
                <w:rFonts w:ascii="Times New Roman" w:hAnsi="Times New Roman" w:cs="Times New Roman"/>
                <w:color w:val="000000" w:themeColor="text1"/>
                <w:sz w:val="24"/>
                <w:szCs w:val="24"/>
              </w:rPr>
              <w:lastRenderedPageBreak/>
              <w:t xml:space="preserve">осіб, створення прозорої системи для прийняття управлінських рішень </w:t>
            </w:r>
            <w:r>
              <w:rPr>
                <w:rFonts w:ascii="Times New Roman" w:hAnsi="Times New Roman" w:cs="Times New Roman"/>
                <w:color w:val="000000" w:themeColor="text1"/>
                <w:sz w:val="24"/>
                <w:szCs w:val="24"/>
              </w:rPr>
              <w:t xml:space="preserve">ОМС, </w:t>
            </w:r>
            <w:r w:rsidRPr="008A1433">
              <w:rPr>
                <w:rFonts w:ascii="Times New Roman" w:hAnsi="Times New Roman" w:cs="Times New Roman"/>
                <w:color w:val="000000" w:themeColor="text1"/>
                <w:sz w:val="24"/>
                <w:szCs w:val="24"/>
              </w:rPr>
              <w:t>підвищення довіри до органів місцевого самоврядування всіх рівнів</w:t>
            </w:r>
          </w:p>
        </w:tc>
      </w:tr>
      <w:tr w:rsidR="005959DF" w:rsidRPr="008A1433" w14:paraId="111B159D" w14:textId="77777777" w:rsidTr="005959DF">
        <w:tc>
          <w:tcPr>
            <w:tcW w:w="706" w:type="dxa"/>
            <w:tcBorders>
              <w:bottom w:val="single" w:sz="4" w:space="0" w:color="auto"/>
            </w:tcBorders>
          </w:tcPr>
          <w:p w14:paraId="34AA335A"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lastRenderedPageBreak/>
              <w:t>2.2</w:t>
            </w:r>
          </w:p>
        </w:tc>
        <w:tc>
          <w:tcPr>
            <w:tcW w:w="4964" w:type="dxa"/>
            <w:tcBorders>
              <w:bottom w:val="single" w:sz="4" w:space="0" w:color="auto"/>
            </w:tcBorders>
          </w:tcPr>
          <w:p w14:paraId="0080E688"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Обслуговування офіційного сайту міської ради та виконавчого комітету</w:t>
            </w:r>
          </w:p>
        </w:tc>
        <w:tc>
          <w:tcPr>
            <w:tcW w:w="2409" w:type="dxa"/>
            <w:tcBorders>
              <w:bottom w:val="single" w:sz="4" w:space="0" w:color="auto"/>
            </w:tcBorders>
          </w:tcPr>
          <w:p w14:paraId="6C1892EB"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05C94553"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Borders>
              <w:bottom w:val="single" w:sz="4" w:space="0" w:color="auto"/>
            </w:tcBorders>
          </w:tcPr>
          <w:p w14:paraId="15753B3A"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c>
          <w:tcPr>
            <w:tcW w:w="1418" w:type="dxa"/>
            <w:tcBorders>
              <w:bottom w:val="single" w:sz="4" w:space="0" w:color="auto"/>
              <w:right w:val="single" w:sz="4" w:space="0" w:color="auto"/>
            </w:tcBorders>
          </w:tcPr>
          <w:p w14:paraId="4D6DCAC7"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1418" w:type="dxa"/>
            <w:tcBorders>
              <w:bottom w:val="single" w:sz="4" w:space="0" w:color="auto"/>
              <w:right w:val="single" w:sz="4" w:space="0" w:color="auto"/>
            </w:tcBorders>
          </w:tcPr>
          <w:p w14:paraId="080922AB"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14:paraId="61839C96"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Для висвітлення інформації про діяльність міської ради</w:t>
            </w:r>
          </w:p>
        </w:tc>
      </w:tr>
      <w:tr w:rsidR="005959DF" w:rsidRPr="008A1433" w14:paraId="4476743F" w14:textId="77777777" w:rsidTr="005959DF">
        <w:tc>
          <w:tcPr>
            <w:tcW w:w="706" w:type="dxa"/>
            <w:tcBorders>
              <w:bottom w:val="single" w:sz="4" w:space="0" w:color="auto"/>
            </w:tcBorders>
          </w:tcPr>
          <w:p w14:paraId="5718E9D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2.3</w:t>
            </w:r>
          </w:p>
        </w:tc>
        <w:tc>
          <w:tcPr>
            <w:tcW w:w="4964" w:type="dxa"/>
            <w:tcBorders>
              <w:bottom w:val="single" w:sz="4" w:space="0" w:color="auto"/>
            </w:tcBorders>
          </w:tcPr>
          <w:p w14:paraId="71CF098F" w14:textId="77777777" w:rsidR="005959DF" w:rsidRPr="008A1433" w:rsidRDefault="005959DF" w:rsidP="004E2B85">
            <w:pPr>
              <w:pStyle w:val="a3"/>
              <w:spacing w:after="0" w:line="240" w:lineRule="auto"/>
              <w:ind w:left="50"/>
              <w:rPr>
                <w:rFonts w:ascii="Times New Roman" w:hAnsi="Times New Roman"/>
                <w:color w:val="000000" w:themeColor="text1"/>
                <w:sz w:val="24"/>
                <w:szCs w:val="24"/>
              </w:rPr>
            </w:pPr>
            <w:proofErr w:type="spellStart"/>
            <w:r w:rsidRPr="008A1433">
              <w:rPr>
                <w:rFonts w:ascii="Times New Roman" w:hAnsi="Times New Roman"/>
                <w:color w:val="000000" w:themeColor="text1"/>
                <w:sz w:val="24"/>
                <w:szCs w:val="24"/>
              </w:rPr>
              <w:t>Видавництво</w:t>
            </w:r>
            <w:proofErr w:type="spellEnd"/>
            <w:r w:rsidRPr="008A1433">
              <w:rPr>
                <w:rFonts w:ascii="Times New Roman" w:hAnsi="Times New Roman"/>
                <w:color w:val="000000" w:themeColor="text1"/>
                <w:sz w:val="24"/>
                <w:szCs w:val="24"/>
              </w:rPr>
              <w:t xml:space="preserve"> і </w:t>
            </w:r>
            <w:proofErr w:type="spellStart"/>
            <w:r w:rsidRPr="008A1433">
              <w:rPr>
                <w:rFonts w:ascii="Times New Roman" w:hAnsi="Times New Roman"/>
                <w:color w:val="000000" w:themeColor="text1"/>
                <w:sz w:val="24"/>
                <w:szCs w:val="24"/>
              </w:rPr>
              <w:t>розповсюдження</w:t>
            </w:r>
            <w:proofErr w:type="spellEnd"/>
            <w:r w:rsidRPr="008A1433">
              <w:rPr>
                <w:rFonts w:ascii="Times New Roman" w:hAnsi="Times New Roman"/>
                <w:color w:val="000000" w:themeColor="text1"/>
                <w:sz w:val="24"/>
                <w:szCs w:val="24"/>
              </w:rPr>
              <w:t xml:space="preserve">   </w:t>
            </w:r>
            <w:proofErr w:type="spellStart"/>
            <w:r w:rsidRPr="008A1433">
              <w:rPr>
                <w:rFonts w:ascii="Times New Roman" w:hAnsi="Times New Roman"/>
                <w:color w:val="000000" w:themeColor="text1"/>
                <w:sz w:val="24"/>
                <w:szCs w:val="24"/>
              </w:rPr>
              <w:t>друкованої</w:t>
            </w:r>
            <w:proofErr w:type="spellEnd"/>
            <w:r w:rsidRPr="008A1433">
              <w:rPr>
                <w:rFonts w:ascii="Times New Roman" w:hAnsi="Times New Roman"/>
                <w:color w:val="000000" w:themeColor="text1"/>
                <w:sz w:val="24"/>
                <w:szCs w:val="24"/>
              </w:rPr>
              <w:t xml:space="preserve"> </w:t>
            </w:r>
            <w:proofErr w:type="spellStart"/>
            <w:r w:rsidRPr="008A1433">
              <w:rPr>
                <w:rFonts w:ascii="Times New Roman" w:hAnsi="Times New Roman"/>
                <w:color w:val="000000" w:themeColor="text1"/>
                <w:sz w:val="24"/>
                <w:szCs w:val="24"/>
              </w:rPr>
              <w:t>продукції</w:t>
            </w:r>
            <w:proofErr w:type="spellEnd"/>
            <w:r w:rsidRPr="008A1433">
              <w:rPr>
                <w:rFonts w:ascii="Times New Roman" w:hAnsi="Times New Roman"/>
                <w:color w:val="000000" w:themeColor="text1"/>
                <w:sz w:val="24"/>
                <w:szCs w:val="24"/>
              </w:rPr>
              <w:t xml:space="preserve"> (книги, </w:t>
            </w:r>
            <w:proofErr w:type="spellStart"/>
            <w:r w:rsidRPr="008A1433">
              <w:rPr>
                <w:rFonts w:ascii="Times New Roman" w:hAnsi="Times New Roman"/>
                <w:color w:val="000000" w:themeColor="text1"/>
                <w:sz w:val="24"/>
                <w:szCs w:val="24"/>
              </w:rPr>
              <w:t>буклети</w:t>
            </w:r>
            <w:proofErr w:type="spellEnd"/>
            <w:r w:rsidRPr="008A1433">
              <w:rPr>
                <w:rFonts w:ascii="Times New Roman" w:hAnsi="Times New Roman"/>
                <w:color w:val="000000" w:themeColor="text1"/>
                <w:sz w:val="24"/>
                <w:szCs w:val="24"/>
              </w:rPr>
              <w:t xml:space="preserve">, </w:t>
            </w:r>
            <w:proofErr w:type="spellStart"/>
            <w:r w:rsidRPr="008A1433">
              <w:rPr>
                <w:rFonts w:ascii="Times New Roman" w:hAnsi="Times New Roman"/>
                <w:color w:val="000000" w:themeColor="text1"/>
                <w:sz w:val="24"/>
                <w:szCs w:val="24"/>
              </w:rPr>
              <w:t>плакати</w:t>
            </w:r>
            <w:proofErr w:type="spellEnd"/>
            <w:r w:rsidRPr="008A1433">
              <w:rPr>
                <w:rFonts w:ascii="Times New Roman" w:hAnsi="Times New Roman"/>
                <w:color w:val="000000" w:themeColor="text1"/>
                <w:sz w:val="24"/>
                <w:szCs w:val="24"/>
              </w:rPr>
              <w:t xml:space="preserve">, </w:t>
            </w:r>
            <w:proofErr w:type="spellStart"/>
            <w:r w:rsidRPr="008A1433">
              <w:rPr>
                <w:rFonts w:ascii="Times New Roman" w:hAnsi="Times New Roman"/>
                <w:color w:val="000000" w:themeColor="text1"/>
                <w:sz w:val="24"/>
                <w:szCs w:val="24"/>
              </w:rPr>
              <w:t>календарі</w:t>
            </w:r>
            <w:proofErr w:type="spellEnd"/>
            <w:r w:rsidRPr="008A1433">
              <w:rPr>
                <w:rFonts w:ascii="Times New Roman" w:hAnsi="Times New Roman"/>
                <w:color w:val="000000" w:themeColor="text1"/>
                <w:sz w:val="24"/>
                <w:szCs w:val="24"/>
              </w:rPr>
              <w:t xml:space="preserve">, </w:t>
            </w:r>
            <w:r w:rsidRPr="008A1433">
              <w:rPr>
                <w:rFonts w:ascii="Times New Roman" w:hAnsi="Times New Roman"/>
                <w:color w:val="000000" w:themeColor="text1"/>
                <w:sz w:val="24"/>
                <w:szCs w:val="24"/>
                <w:lang w:val="uk-UA"/>
              </w:rPr>
              <w:t xml:space="preserve">грамоти, подяки, дипломи, </w:t>
            </w:r>
            <w:r>
              <w:rPr>
                <w:rFonts w:ascii="Times New Roman" w:hAnsi="Times New Roman"/>
                <w:color w:val="000000" w:themeColor="text1"/>
                <w:sz w:val="24"/>
                <w:szCs w:val="24"/>
                <w:lang w:val="uk-UA"/>
              </w:rPr>
              <w:t xml:space="preserve">рамки, </w:t>
            </w:r>
            <w:proofErr w:type="spellStart"/>
            <w:r w:rsidRPr="008A1433">
              <w:rPr>
                <w:rFonts w:ascii="Times New Roman" w:hAnsi="Times New Roman"/>
                <w:color w:val="000000" w:themeColor="text1"/>
                <w:sz w:val="24"/>
                <w:szCs w:val="24"/>
              </w:rPr>
              <w:t>тощо</w:t>
            </w:r>
            <w:proofErr w:type="spellEnd"/>
            <w:r w:rsidRPr="008A1433">
              <w:rPr>
                <w:rFonts w:ascii="Times New Roman" w:hAnsi="Times New Roman"/>
                <w:color w:val="000000" w:themeColor="text1"/>
                <w:sz w:val="24"/>
                <w:szCs w:val="24"/>
              </w:rPr>
              <w:t>)</w:t>
            </w:r>
          </w:p>
        </w:tc>
        <w:tc>
          <w:tcPr>
            <w:tcW w:w="2409" w:type="dxa"/>
            <w:tcBorders>
              <w:bottom w:val="single" w:sz="4" w:space="0" w:color="auto"/>
            </w:tcBorders>
          </w:tcPr>
          <w:p w14:paraId="2EAE9ED9"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Borders>
              <w:bottom w:val="single" w:sz="4" w:space="0" w:color="auto"/>
            </w:tcBorders>
          </w:tcPr>
          <w:p w14:paraId="7C10B3E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1418" w:type="dxa"/>
            <w:tcBorders>
              <w:bottom w:val="single" w:sz="4" w:space="0" w:color="auto"/>
              <w:right w:val="single" w:sz="4" w:space="0" w:color="auto"/>
            </w:tcBorders>
          </w:tcPr>
          <w:p w14:paraId="27D1E921"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1418" w:type="dxa"/>
            <w:tcBorders>
              <w:bottom w:val="single" w:sz="4" w:space="0" w:color="auto"/>
              <w:right w:val="single" w:sz="4" w:space="0" w:color="auto"/>
            </w:tcBorders>
          </w:tcPr>
          <w:p w14:paraId="3AE94C90"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14:paraId="232B0549"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Реалізація завдань культурного розвитку громади</w:t>
            </w:r>
          </w:p>
        </w:tc>
      </w:tr>
      <w:tr w:rsidR="005959DF" w:rsidRPr="008A1433" w14:paraId="6C121EF4" w14:textId="77777777" w:rsidTr="005959DF">
        <w:tc>
          <w:tcPr>
            <w:tcW w:w="706" w:type="dxa"/>
          </w:tcPr>
          <w:p w14:paraId="0F566D9B"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lang w:val="en-US"/>
              </w:rPr>
            </w:pPr>
            <w:r w:rsidRPr="008A1433">
              <w:rPr>
                <w:rFonts w:ascii="Times New Roman" w:hAnsi="Times New Roman" w:cs="Times New Roman"/>
                <w:color w:val="000000" w:themeColor="text1"/>
                <w:sz w:val="24"/>
                <w:szCs w:val="24"/>
              </w:rPr>
              <w:t>2.4</w:t>
            </w:r>
          </w:p>
        </w:tc>
        <w:tc>
          <w:tcPr>
            <w:tcW w:w="4964" w:type="dxa"/>
          </w:tcPr>
          <w:p w14:paraId="01B78930"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Передплата періодичних видань</w:t>
            </w:r>
          </w:p>
        </w:tc>
        <w:tc>
          <w:tcPr>
            <w:tcW w:w="2409" w:type="dxa"/>
          </w:tcPr>
          <w:p w14:paraId="79169A8D"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73340231"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418" w:type="dxa"/>
            <w:tcBorders>
              <w:right w:val="single" w:sz="4" w:space="0" w:color="auto"/>
            </w:tcBorders>
          </w:tcPr>
          <w:p w14:paraId="2D450305"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1632E4">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4B919BFA"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1632E4">
              <w:rPr>
                <w:rFonts w:ascii="Times New Roman" w:hAnsi="Times New Roman" w:cs="Times New Roman"/>
                <w:color w:val="000000" w:themeColor="text1"/>
                <w:sz w:val="24"/>
                <w:szCs w:val="24"/>
              </w:rPr>
              <w:t>В межах бюджетних призначень</w:t>
            </w:r>
          </w:p>
        </w:tc>
        <w:tc>
          <w:tcPr>
            <w:tcW w:w="2692" w:type="dxa"/>
            <w:gridSpan w:val="2"/>
            <w:tcBorders>
              <w:top w:val="single" w:sz="4" w:space="0" w:color="auto"/>
              <w:bottom w:val="single" w:sz="4" w:space="0" w:color="auto"/>
              <w:right w:val="single" w:sz="4" w:space="0" w:color="auto"/>
            </w:tcBorders>
            <w:shd w:val="clear" w:color="auto" w:fill="auto"/>
          </w:tcPr>
          <w:p w14:paraId="2C199266"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Інформатизація населення</w:t>
            </w:r>
          </w:p>
        </w:tc>
      </w:tr>
      <w:tr w:rsidR="005959DF" w:rsidRPr="008A1433" w14:paraId="6F0640FC" w14:textId="77777777" w:rsidTr="005959DF">
        <w:trPr>
          <w:trHeight w:val="1696"/>
        </w:trPr>
        <w:tc>
          <w:tcPr>
            <w:tcW w:w="706" w:type="dxa"/>
          </w:tcPr>
          <w:p w14:paraId="0E3A76EC"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2.5</w:t>
            </w:r>
          </w:p>
        </w:tc>
        <w:tc>
          <w:tcPr>
            <w:tcW w:w="4964" w:type="dxa"/>
          </w:tcPr>
          <w:p w14:paraId="73F0EE02"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Висвітлення питань діяльності місцевого самоврядування у засобах масової інформації, висвітлення інформаційної продукції (статистичні дані)</w:t>
            </w:r>
          </w:p>
        </w:tc>
        <w:tc>
          <w:tcPr>
            <w:tcW w:w="2409" w:type="dxa"/>
          </w:tcPr>
          <w:p w14:paraId="7CE7BE5B"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Виконавчий комітет міської </w:t>
            </w:r>
            <w:r w:rsidRPr="008A1433">
              <w:rPr>
                <w:rFonts w:ascii="Times New Roman" w:hAnsi="Times New Roman" w:cs="Times New Roman"/>
                <w:color w:val="000000" w:themeColor="text1"/>
                <w:sz w:val="24"/>
                <w:szCs w:val="24"/>
              </w:rPr>
              <w:t>ради</w:t>
            </w:r>
          </w:p>
        </w:tc>
        <w:tc>
          <w:tcPr>
            <w:tcW w:w="1276" w:type="dxa"/>
          </w:tcPr>
          <w:p w14:paraId="617E9E2B"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w:t>
            </w:r>
          </w:p>
        </w:tc>
        <w:tc>
          <w:tcPr>
            <w:tcW w:w="1418" w:type="dxa"/>
            <w:tcBorders>
              <w:right w:val="single" w:sz="4" w:space="0" w:color="auto"/>
            </w:tcBorders>
          </w:tcPr>
          <w:p w14:paraId="5186D43A"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1632E4">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3C889188"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1632E4">
              <w:rPr>
                <w:rFonts w:ascii="Times New Roman" w:hAnsi="Times New Roman" w:cs="Times New Roman"/>
                <w:color w:val="000000" w:themeColor="text1"/>
                <w:sz w:val="24"/>
                <w:szCs w:val="24"/>
              </w:rPr>
              <w:t>В межах бюджетних призначень</w:t>
            </w:r>
          </w:p>
        </w:tc>
        <w:tc>
          <w:tcPr>
            <w:tcW w:w="2692" w:type="dxa"/>
            <w:gridSpan w:val="2"/>
            <w:tcBorders>
              <w:top w:val="single" w:sz="4" w:space="0" w:color="auto"/>
              <w:bottom w:val="single" w:sz="4" w:space="0" w:color="auto"/>
              <w:right w:val="single" w:sz="4" w:space="0" w:color="auto"/>
            </w:tcBorders>
            <w:shd w:val="clear" w:color="auto" w:fill="auto"/>
          </w:tcPr>
          <w:p w14:paraId="5E43EDCA"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Забезпечення інформованості громади про діяльність місцевого самоврядування</w:t>
            </w:r>
          </w:p>
        </w:tc>
      </w:tr>
      <w:tr w:rsidR="005959DF" w:rsidRPr="008A1433" w14:paraId="0EEE2BEA" w14:textId="77777777" w:rsidTr="005959DF">
        <w:tc>
          <w:tcPr>
            <w:tcW w:w="14883" w:type="dxa"/>
            <w:gridSpan w:val="8"/>
            <w:tcBorders>
              <w:right w:val="single" w:sz="4" w:space="0" w:color="auto"/>
            </w:tcBorders>
          </w:tcPr>
          <w:p w14:paraId="5DF8053F" w14:textId="77777777" w:rsidR="005959DF" w:rsidRPr="008A1433" w:rsidRDefault="005959DF" w:rsidP="005959DF">
            <w:pPr>
              <w:pStyle w:val="a5"/>
              <w:numPr>
                <w:ilvl w:val="0"/>
                <w:numId w:val="3"/>
              </w:numPr>
              <w:jc w:val="center"/>
              <w:rPr>
                <w:rFonts w:ascii="Times New Roman" w:hAnsi="Times New Roman" w:cs="Times New Roman"/>
                <w:color w:val="000000" w:themeColor="text1"/>
              </w:rPr>
            </w:pPr>
            <w:r w:rsidRPr="008A1433">
              <w:rPr>
                <w:rFonts w:ascii="Times New Roman" w:hAnsi="Times New Roman" w:cs="Times New Roman"/>
                <w:b/>
                <w:color w:val="000000" w:themeColor="text1"/>
              </w:rPr>
              <w:t>Проєкти Рогатинської міської ради</w:t>
            </w:r>
          </w:p>
        </w:tc>
      </w:tr>
      <w:tr w:rsidR="005959DF" w:rsidRPr="008A1433" w14:paraId="4796BBE5" w14:textId="77777777" w:rsidTr="005959DF">
        <w:tc>
          <w:tcPr>
            <w:tcW w:w="706" w:type="dxa"/>
          </w:tcPr>
          <w:p w14:paraId="6217644E"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3.1</w:t>
            </w:r>
          </w:p>
        </w:tc>
        <w:tc>
          <w:tcPr>
            <w:tcW w:w="4964" w:type="dxa"/>
          </w:tcPr>
          <w:p w14:paraId="366FFC4C"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Участь у  міжнародних, </w:t>
            </w:r>
            <w:r w:rsidRPr="008A1433">
              <w:rPr>
                <w:rFonts w:ascii="Times New Roman" w:hAnsi="Times New Roman" w:cs="Times New Roman"/>
                <w:iCs/>
                <w:color w:val="000000" w:themeColor="text1"/>
                <w:sz w:val="24"/>
                <w:szCs w:val="24"/>
              </w:rPr>
              <w:t>всеукраїнських  та регіональних конкурсах проектах</w:t>
            </w:r>
            <w:r w:rsidRPr="008A1433">
              <w:rPr>
                <w:rFonts w:ascii="Times New Roman" w:hAnsi="Times New Roman" w:cs="Times New Roman"/>
                <w:color w:val="000000" w:themeColor="text1"/>
                <w:sz w:val="24"/>
                <w:szCs w:val="24"/>
              </w:rPr>
              <w:t xml:space="preserve"> та </w:t>
            </w:r>
            <w:r w:rsidRPr="008A1433">
              <w:rPr>
                <w:rFonts w:ascii="Times New Roman" w:hAnsi="Times New Roman" w:cs="Times New Roman"/>
                <w:iCs/>
                <w:color w:val="000000" w:themeColor="text1"/>
                <w:sz w:val="24"/>
                <w:szCs w:val="24"/>
              </w:rPr>
              <w:t>програм розвитку місцевого самоврядування, інформаційно-консультативні послуги</w:t>
            </w:r>
          </w:p>
        </w:tc>
        <w:tc>
          <w:tcPr>
            <w:tcW w:w="2409" w:type="dxa"/>
          </w:tcPr>
          <w:p w14:paraId="012EC209"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79D67F40"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418" w:type="dxa"/>
            <w:tcBorders>
              <w:right w:val="single" w:sz="4" w:space="0" w:color="auto"/>
            </w:tcBorders>
          </w:tcPr>
          <w:p w14:paraId="34DCABFE"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21B3C">
              <w:rPr>
                <w:rFonts w:ascii="Times New Roman" w:hAnsi="Times New Roman"/>
                <w:color w:val="000000" w:themeColor="text1"/>
                <w:sz w:val="24"/>
                <w:szCs w:val="24"/>
              </w:rPr>
              <w:t xml:space="preserve">В межах </w:t>
            </w:r>
            <w:proofErr w:type="spellStart"/>
            <w:r w:rsidRPr="00121B3C">
              <w:rPr>
                <w:rFonts w:ascii="Times New Roman" w:hAnsi="Times New Roman"/>
                <w:color w:val="000000" w:themeColor="text1"/>
                <w:sz w:val="24"/>
                <w:szCs w:val="24"/>
              </w:rPr>
              <w:t>бюджетних</w:t>
            </w:r>
            <w:proofErr w:type="spellEnd"/>
            <w:r w:rsidRPr="00121B3C">
              <w:rPr>
                <w:rFonts w:ascii="Times New Roman" w:hAnsi="Times New Roman"/>
                <w:color w:val="000000" w:themeColor="text1"/>
                <w:sz w:val="24"/>
                <w:szCs w:val="24"/>
              </w:rPr>
              <w:t xml:space="preserve"> </w:t>
            </w:r>
            <w:proofErr w:type="spellStart"/>
            <w:r w:rsidRPr="00121B3C">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10BF0A51" w14:textId="77777777" w:rsidR="005959DF" w:rsidRPr="008A1433" w:rsidRDefault="005959DF" w:rsidP="004E2B85">
            <w:pPr>
              <w:pStyle w:val="a3"/>
              <w:spacing w:after="0" w:line="240" w:lineRule="auto"/>
              <w:ind w:left="-39"/>
              <w:jc w:val="center"/>
              <w:rPr>
                <w:rFonts w:ascii="Times New Roman" w:hAnsi="Times New Roman"/>
                <w:color w:val="000000" w:themeColor="text1"/>
                <w:sz w:val="24"/>
                <w:szCs w:val="24"/>
                <w:lang w:val="uk-UA"/>
              </w:rPr>
            </w:pPr>
            <w:r w:rsidRPr="00121B3C">
              <w:rPr>
                <w:rFonts w:ascii="Times New Roman" w:hAnsi="Times New Roman"/>
                <w:color w:val="000000" w:themeColor="text1"/>
                <w:sz w:val="24"/>
                <w:szCs w:val="24"/>
              </w:rPr>
              <w:t xml:space="preserve">В межах </w:t>
            </w:r>
            <w:proofErr w:type="spellStart"/>
            <w:r w:rsidRPr="00121B3C">
              <w:rPr>
                <w:rFonts w:ascii="Times New Roman" w:hAnsi="Times New Roman"/>
                <w:color w:val="000000" w:themeColor="text1"/>
                <w:sz w:val="24"/>
                <w:szCs w:val="24"/>
              </w:rPr>
              <w:t>бюджетних</w:t>
            </w:r>
            <w:proofErr w:type="spellEnd"/>
            <w:r w:rsidRPr="00121B3C">
              <w:rPr>
                <w:rFonts w:ascii="Times New Roman" w:hAnsi="Times New Roman"/>
                <w:color w:val="000000" w:themeColor="text1"/>
                <w:sz w:val="24"/>
                <w:szCs w:val="24"/>
              </w:rPr>
              <w:t xml:space="preserve"> </w:t>
            </w:r>
            <w:proofErr w:type="spellStart"/>
            <w:r w:rsidRPr="00121B3C">
              <w:rPr>
                <w:rFonts w:ascii="Times New Roman" w:hAnsi="Times New Roman"/>
                <w:color w:val="000000" w:themeColor="text1"/>
                <w:sz w:val="24"/>
                <w:szCs w:val="24"/>
              </w:rPr>
              <w:t>призначень</w:t>
            </w:r>
            <w:proofErr w:type="spellEnd"/>
          </w:p>
        </w:tc>
        <w:tc>
          <w:tcPr>
            <w:tcW w:w="2692" w:type="dxa"/>
            <w:gridSpan w:val="2"/>
            <w:tcBorders>
              <w:bottom w:val="single" w:sz="4" w:space="0" w:color="auto"/>
              <w:right w:val="single" w:sz="4" w:space="0" w:color="auto"/>
            </w:tcBorders>
          </w:tcPr>
          <w:p w14:paraId="0BFB6D24"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Впровадження інноваційного підходу до вирішення питань розвитку громади</w:t>
            </w:r>
          </w:p>
        </w:tc>
      </w:tr>
      <w:tr w:rsidR="005959DF" w:rsidRPr="008A1433" w14:paraId="7719477D" w14:textId="77777777" w:rsidTr="005959DF">
        <w:tc>
          <w:tcPr>
            <w:tcW w:w="706" w:type="dxa"/>
          </w:tcPr>
          <w:p w14:paraId="7CB31468"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3.2.</w:t>
            </w:r>
          </w:p>
        </w:tc>
        <w:tc>
          <w:tcPr>
            <w:tcW w:w="4964" w:type="dxa"/>
          </w:tcPr>
          <w:p w14:paraId="7D22E046"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Співфінансування проєктів</w:t>
            </w:r>
          </w:p>
        </w:tc>
        <w:tc>
          <w:tcPr>
            <w:tcW w:w="2409" w:type="dxa"/>
          </w:tcPr>
          <w:p w14:paraId="3E02DF6E"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0F425E7F" w14:textId="0449C874" w:rsidR="005959DF" w:rsidRPr="008A1433" w:rsidRDefault="00004A9D"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959DF">
              <w:rPr>
                <w:rFonts w:ascii="Times New Roman" w:hAnsi="Times New Roman" w:cs="Times New Roman"/>
                <w:color w:val="000000" w:themeColor="text1"/>
                <w:sz w:val="24"/>
                <w:szCs w:val="24"/>
              </w:rPr>
              <w:t>00,0</w:t>
            </w:r>
          </w:p>
        </w:tc>
        <w:tc>
          <w:tcPr>
            <w:tcW w:w="1418" w:type="dxa"/>
            <w:tcBorders>
              <w:right w:val="single" w:sz="4" w:space="0" w:color="auto"/>
            </w:tcBorders>
          </w:tcPr>
          <w:p w14:paraId="002FF852"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21B3C">
              <w:rPr>
                <w:rFonts w:ascii="Times New Roman" w:hAnsi="Times New Roman"/>
                <w:color w:val="000000" w:themeColor="text1"/>
                <w:sz w:val="24"/>
                <w:szCs w:val="24"/>
              </w:rPr>
              <w:t xml:space="preserve">В межах </w:t>
            </w:r>
            <w:proofErr w:type="spellStart"/>
            <w:r w:rsidRPr="00121B3C">
              <w:rPr>
                <w:rFonts w:ascii="Times New Roman" w:hAnsi="Times New Roman"/>
                <w:color w:val="000000" w:themeColor="text1"/>
                <w:sz w:val="24"/>
                <w:szCs w:val="24"/>
              </w:rPr>
              <w:t>бюджетних</w:t>
            </w:r>
            <w:proofErr w:type="spellEnd"/>
            <w:r w:rsidRPr="00121B3C">
              <w:rPr>
                <w:rFonts w:ascii="Times New Roman" w:hAnsi="Times New Roman"/>
                <w:color w:val="000000" w:themeColor="text1"/>
                <w:sz w:val="24"/>
                <w:szCs w:val="24"/>
              </w:rPr>
              <w:t xml:space="preserve"> </w:t>
            </w:r>
            <w:proofErr w:type="spellStart"/>
            <w:r w:rsidRPr="00121B3C">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4B560E85" w14:textId="77777777" w:rsidR="005959DF" w:rsidRPr="008A1433" w:rsidRDefault="005959DF" w:rsidP="004E2B85">
            <w:pPr>
              <w:pStyle w:val="a3"/>
              <w:spacing w:after="0" w:line="240" w:lineRule="auto"/>
              <w:ind w:left="-39"/>
              <w:jc w:val="center"/>
              <w:rPr>
                <w:rFonts w:ascii="Times New Roman" w:hAnsi="Times New Roman"/>
                <w:color w:val="000000" w:themeColor="text1"/>
                <w:sz w:val="24"/>
                <w:szCs w:val="24"/>
                <w:lang w:val="uk-UA"/>
              </w:rPr>
            </w:pPr>
            <w:r w:rsidRPr="00121B3C">
              <w:rPr>
                <w:rFonts w:ascii="Times New Roman" w:hAnsi="Times New Roman"/>
                <w:color w:val="000000" w:themeColor="text1"/>
                <w:sz w:val="24"/>
                <w:szCs w:val="24"/>
              </w:rPr>
              <w:t xml:space="preserve">В межах </w:t>
            </w:r>
            <w:proofErr w:type="spellStart"/>
            <w:r w:rsidRPr="00121B3C">
              <w:rPr>
                <w:rFonts w:ascii="Times New Roman" w:hAnsi="Times New Roman"/>
                <w:color w:val="000000" w:themeColor="text1"/>
                <w:sz w:val="24"/>
                <w:szCs w:val="24"/>
              </w:rPr>
              <w:t>бюджетних</w:t>
            </w:r>
            <w:proofErr w:type="spellEnd"/>
            <w:r w:rsidRPr="00121B3C">
              <w:rPr>
                <w:rFonts w:ascii="Times New Roman" w:hAnsi="Times New Roman"/>
                <w:color w:val="000000" w:themeColor="text1"/>
                <w:sz w:val="24"/>
                <w:szCs w:val="24"/>
              </w:rPr>
              <w:t xml:space="preserve"> </w:t>
            </w:r>
            <w:proofErr w:type="spellStart"/>
            <w:r w:rsidRPr="00121B3C">
              <w:rPr>
                <w:rFonts w:ascii="Times New Roman" w:hAnsi="Times New Roman"/>
                <w:color w:val="000000" w:themeColor="text1"/>
                <w:sz w:val="24"/>
                <w:szCs w:val="24"/>
              </w:rPr>
              <w:t>призначень</w:t>
            </w:r>
            <w:proofErr w:type="spellEnd"/>
          </w:p>
        </w:tc>
        <w:tc>
          <w:tcPr>
            <w:tcW w:w="2692" w:type="dxa"/>
            <w:gridSpan w:val="2"/>
            <w:tcBorders>
              <w:bottom w:val="single" w:sz="4" w:space="0" w:color="auto"/>
              <w:right w:val="single" w:sz="4" w:space="0" w:color="auto"/>
            </w:tcBorders>
          </w:tcPr>
          <w:p w14:paraId="0534412B" w14:textId="77777777" w:rsidR="005959DF"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З метою реалізації проєктів</w:t>
            </w:r>
          </w:p>
          <w:p w14:paraId="7005DC15" w14:textId="77777777" w:rsidR="00301A90" w:rsidRDefault="00301A90" w:rsidP="004E2B85">
            <w:pPr>
              <w:spacing w:after="0" w:line="240" w:lineRule="auto"/>
              <w:ind w:left="-6" w:hanging="6"/>
              <w:rPr>
                <w:rFonts w:ascii="Times New Roman" w:hAnsi="Times New Roman" w:cs="Times New Roman"/>
                <w:color w:val="000000" w:themeColor="text1"/>
                <w:sz w:val="24"/>
                <w:szCs w:val="24"/>
              </w:rPr>
            </w:pPr>
          </w:p>
          <w:p w14:paraId="3E0192FE" w14:textId="77777777" w:rsidR="00301A90" w:rsidRDefault="00301A90" w:rsidP="004E2B85">
            <w:pPr>
              <w:spacing w:after="0" w:line="240" w:lineRule="auto"/>
              <w:ind w:left="-6" w:hanging="6"/>
              <w:rPr>
                <w:rFonts w:ascii="Times New Roman" w:hAnsi="Times New Roman" w:cs="Times New Roman"/>
                <w:color w:val="000000" w:themeColor="text1"/>
                <w:sz w:val="24"/>
                <w:szCs w:val="24"/>
              </w:rPr>
            </w:pPr>
          </w:p>
          <w:p w14:paraId="51FB6693" w14:textId="77777777" w:rsidR="00301A90" w:rsidRDefault="00301A90" w:rsidP="004E2B85">
            <w:pPr>
              <w:spacing w:after="0" w:line="240" w:lineRule="auto"/>
              <w:ind w:left="-6" w:hanging="6"/>
              <w:rPr>
                <w:rFonts w:ascii="Times New Roman" w:hAnsi="Times New Roman" w:cs="Times New Roman"/>
                <w:color w:val="000000" w:themeColor="text1"/>
                <w:sz w:val="24"/>
                <w:szCs w:val="24"/>
              </w:rPr>
            </w:pPr>
          </w:p>
          <w:p w14:paraId="3F77EF04" w14:textId="5D70F888" w:rsidR="00301A90" w:rsidRPr="008A1433" w:rsidRDefault="00301A90" w:rsidP="004E2B85">
            <w:pPr>
              <w:spacing w:after="0" w:line="240" w:lineRule="auto"/>
              <w:ind w:left="-6" w:hanging="6"/>
              <w:rPr>
                <w:rFonts w:ascii="Times New Roman" w:hAnsi="Times New Roman" w:cs="Times New Roman"/>
                <w:color w:val="000000" w:themeColor="text1"/>
                <w:sz w:val="24"/>
                <w:szCs w:val="24"/>
              </w:rPr>
            </w:pPr>
          </w:p>
        </w:tc>
      </w:tr>
      <w:tr w:rsidR="005959DF" w:rsidRPr="008A1433" w14:paraId="1131F60E" w14:textId="77777777" w:rsidTr="005959DF">
        <w:tc>
          <w:tcPr>
            <w:tcW w:w="14883" w:type="dxa"/>
            <w:gridSpan w:val="8"/>
            <w:tcBorders>
              <w:right w:val="single" w:sz="4" w:space="0" w:color="auto"/>
            </w:tcBorders>
          </w:tcPr>
          <w:p w14:paraId="1FD87ADA" w14:textId="77777777" w:rsidR="005959DF" w:rsidRDefault="005959DF" w:rsidP="004E2B85">
            <w:pPr>
              <w:spacing w:after="0" w:line="240" w:lineRule="auto"/>
              <w:rPr>
                <w:rFonts w:ascii="Times New Roman" w:hAnsi="Times New Roman" w:cs="Times New Roman"/>
                <w:b/>
                <w:color w:val="000000" w:themeColor="text1"/>
                <w:sz w:val="24"/>
                <w:szCs w:val="24"/>
              </w:rPr>
            </w:pPr>
          </w:p>
          <w:p w14:paraId="4EEDBB29"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b/>
                <w:color w:val="000000" w:themeColor="text1"/>
                <w:sz w:val="24"/>
                <w:szCs w:val="24"/>
              </w:rPr>
              <w:t>4.Розвиток самоврядних засад у громаді</w:t>
            </w:r>
          </w:p>
        </w:tc>
      </w:tr>
      <w:tr w:rsidR="005959DF" w:rsidRPr="008A1433" w14:paraId="2508B23F" w14:textId="77777777" w:rsidTr="005959DF">
        <w:trPr>
          <w:trHeight w:val="862"/>
        </w:trPr>
        <w:tc>
          <w:tcPr>
            <w:tcW w:w="706" w:type="dxa"/>
          </w:tcPr>
          <w:p w14:paraId="44B9289D"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lang w:val="en-US"/>
              </w:rPr>
            </w:pPr>
            <w:r w:rsidRPr="008A1433">
              <w:rPr>
                <w:rFonts w:ascii="Times New Roman" w:hAnsi="Times New Roman" w:cs="Times New Roman"/>
                <w:color w:val="000000" w:themeColor="text1"/>
                <w:sz w:val="24"/>
                <w:szCs w:val="24"/>
              </w:rPr>
              <w:t>4.1</w:t>
            </w:r>
          </w:p>
        </w:tc>
        <w:tc>
          <w:tcPr>
            <w:tcW w:w="4964" w:type="dxa"/>
          </w:tcPr>
          <w:p w14:paraId="0E57EB5A"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Щорічна педагогічна премія імені Івана </w:t>
            </w:r>
            <w:proofErr w:type="spellStart"/>
            <w:r w:rsidRPr="008A1433">
              <w:rPr>
                <w:rFonts w:ascii="Times New Roman" w:hAnsi="Times New Roman" w:cs="Times New Roman"/>
                <w:color w:val="000000" w:themeColor="text1"/>
                <w:sz w:val="24"/>
                <w:szCs w:val="24"/>
              </w:rPr>
              <w:t>Музички</w:t>
            </w:r>
            <w:proofErr w:type="spellEnd"/>
          </w:p>
        </w:tc>
        <w:tc>
          <w:tcPr>
            <w:tcW w:w="2409" w:type="dxa"/>
          </w:tcPr>
          <w:p w14:paraId="5DEC86C7"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55FB6B24"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Pr>
          <w:p w14:paraId="294A1EAB"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15,0</w:t>
            </w:r>
          </w:p>
        </w:tc>
        <w:tc>
          <w:tcPr>
            <w:tcW w:w="1418" w:type="dxa"/>
            <w:tcBorders>
              <w:right w:val="single" w:sz="4" w:space="0" w:color="auto"/>
            </w:tcBorders>
          </w:tcPr>
          <w:p w14:paraId="1B8750C1"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E31AA">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3131AC4B"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E31AA">
              <w:rPr>
                <w:rFonts w:ascii="Times New Roman" w:hAnsi="Times New Roman" w:cs="Times New Roman"/>
                <w:color w:val="000000" w:themeColor="text1"/>
                <w:sz w:val="24"/>
                <w:szCs w:val="24"/>
              </w:rPr>
              <w:t>В межах бюджетних призначень</w:t>
            </w:r>
          </w:p>
        </w:tc>
        <w:tc>
          <w:tcPr>
            <w:tcW w:w="2692" w:type="dxa"/>
            <w:gridSpan w:val="2"/>
            <w:tcBorders>
              <w:right w:val="single" w:sz="4" w:space="0" w:color="auto"/>
            </w:tcBorders>
            <w:shd w:val="clear" w:color="auto" w:fill="auto"/>
          </w:tcPr>
          <w:p w14:paraId="59AB8B37" w14:textId="77777777" w:rsidR="005959DF" w:rsidRPr="008A1433" w:rsidRDefault="005959DF" w:rsidP="004E2B85">
            <w:pP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Матеріальне заохочення за успішну трудову діяльність</w:t>
            </w:r>
          </w:p>
        </w:tc>
      </w:tr>
      <w:tr w:rsidR="005959DF" w:rsidRPr="008A1433" w14:paraId="7BA6BEF4" w14:textId="77777777" w:rsidTr="005959DF">
        <w:trPr>
          <w:trHeight w:val="928"/>
        </w:trPr>
        <w:tc>
          <w:tcPr>
            <w:tcW w:w="706" w:type="dxa"/>
          </w:tcPr>
          <w:p w14:paraId="59AAD8A0"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4.2</w:t>
            </w:r>
          </w:p>
        </w:tc>
        <w:tc>
          <w:tcPr>
            <w:tcW w:w="4964" w:type="dxa"/>
          </w:tcPr>
          <w:p w14:paraId="0A4565BE" w14:textId="77777777" w:rsidR="005959DF" w:rsidRPr="008A1433" w:rsidRDefault="005959DF" w:rsidP="004E2B85">
            <w:pPr>
              <w:pStyle w:val="a3"/>
              <w:spacing w:after="0" w:line="240" w:lineRule="auto"/>
              <w:ind w:left="50"/>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Пошанування </w:t>
            </w:r>
            <w:r w:rsidRPr="008A1433">
              <w:rPr>
                <w:rFonts w:ascii="Times New Roman" w:hAnsi="Times New Roman"/>
                <w:color w:val="000000" w:themeColor="text1"/>
                <w:sz w:val="24"/>
                <w:szCs w:val="24"/>
                <w:lang w:val="uk-UA"/>
              </w:rPr>
              <w:t xml:space="preserve">з нагоди професійних та державних свят </w:t>
            </w:r>
            <w:r>
              <w:rPr>
                <w:rFonts w:ascii="Times New Roman" w:hAnsi="Times New Roman"/>
                <w:color w:val="000000" w:themeColor="text1"/>
                <w:sz w:val="24"/>
                <w:szCs w:val="24"/>
                <w:lang w:val="uk-UA"/>
              </w:rPr>
              <w:t>(в</w:t>
            </w:r>
            <w:r w:rsidRPr="008A1433">
              <w:rPr>
                <w:rFonts w:ascii="Times New Roman" w:hAnsi="Times New Roman"/>
                <w:color w:val="000000" w:themeColor="text1"/>
                <w:sz w:val="24"/>
                <w:szCs w:val="24"/>
                <w:lang w:val="uk-UA"/>
              </w:rPr>
              <w:t>инагороди  та премії міського голови</w:t>
            </w:r>
            <w:r>
              <w:rPr>
                <w:rFonts w:ascii="Times New Roman" w:hAnsi="Times New Roman"/>
                <w:color w:val="000000" w:themeColor="text1"/>
                <w:sz w:val="24"/>
                <w:szCs w:val="24"/>
                <w:lang w:val="uk-UA"/>
              </w:rPr>
              <w:t>)</w:t>
            </w:r>
          </w:p>
        </w:tc>
        <w:tc>
          <w:tcPr>
            <w:tcW w:w="2409" w:type="dxa"/>
          </w:tcPr>
          <w:p w14:paraId="235CE7EB"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Відділ</w:t>
            </w:r>
          </w:p>
          <w:p w14:paraId="3E39D732"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бухгалтерського обліку та звітності</w:t>
            </w:r>
          </w:p>
        </w:tc>
        <w:tc>
          <w:tcPr>
            <w:tcW w:w="1276" w:type="dxa"/>
          </w:tcPr>
          <w:p w14:paraId="4C01752D" w14:textId="437D9EFD" w:rsidR="005959DF" w:rsidRPr="008A1433" w:rsidRDefault="00004A9D"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r w:rsidR="005959DF" w:rsidRPr="008A1433">
              <w:rPr>
                <w:rFonts w:ascii="Times New Roman" w:hAnsi="Times New Roman" w:cs="Times New Roman"/>
                <w:color w:val="000000" w:themeColor="text1"/>
                <w:sz w:val="24"/>
                <w:szCs w:val="24"/>
              </w:rPr>
              <w:t>,0</w:t>
            </w:r>
          </w:p>
        </w:tc>
        <w:tc>
          <w:tcPr>
            <w:tcW w:w="1418" w:type="dxa"/>
            <w:tcBorders>
              <w:right w:val="single" w:sz="4" w:space="0" w:color="auto"/>
            </w:tcBorders>
          </w:tcPr>
          <w:p w14:paraId="6EF91B48"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8E31AA">
              <w:rPr>
                <w:rFonts w:ascii="Times New Roman" w:hAnsi="Times New Roman"/>
                <w:color w:val="000000" w:themeColor="text1"/>
                <w:sz w:val="24"/>
                <w:szCs w:val="24"/>
              </w:rPr>
              <w:t xml:space="preserve">В межах </w:t>
            </w:r>
            <w:proofErr w:type="spellStart"/>
            <w:r w:rsidRPr="008E31AA">
              <w:rPr>
                <w:rFonts w:ascii="Times New Roman" w:hAnsi="Times New Roman"/>
                <w:color w:val="000000" w:themeColor="text1"/>
                <w:sz w:val="24"/>
                <w:szCs w:val="24"/>
              </w:rPr>
              <w:t>бюджетних</w:t>
            </w:r>
            <w:proofErr w:type="spellEnd"/>
            <w:r w:rsidRPr="008E31AA">
              <w:rPr>
                <w:rFonts w:ascii="Times New Roman" w:hAnsi="Times New Roman"/>
                <w:color w:val="000000" w:themeColor="text1"/>
                <w:sz w:val="24"/>
                <w:szCs w:val="24"/>
              </w:rPr>
              <w:t xml:space="preserve"> </w:t>
            </w:r>
            <w:proofErr w:type="spellStart"/>
            <w:r w:rsidRPr="008E31AA">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6598947C"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8E31AA">
              <w:rPr>
                <w:rFonts w:ascii="Times New Roman" w:hAnsi="Times New Roman"/>
                <w:color w:val="000000" w:themeColor="text1"/>
                <w:sz w:val="24"/>
                <w:szCs w:val="24"/>
              </w:rPr>
              <w:t xml:space="preserve">В межах </w:t>
            </w:r>
            <w:proofErr w:type="spellStart"/>
            <w:r w:rsidRPr="008E31AA">
              <w:rPr>
                <w:rFonts w:ascii="Times New Roman" w:hAnsi="Times New Roman"/>
                <w:color w:val="000000" w:themeColor="text1"/>
                <w:sz w:val="24"/>
                <w:szCs w:val="24"/>
              </w:rPr>
              <w:t>бюджетних</w:t>
            </w:r>
            <w:proofErr w:type="spellEnd"/>
            <w:r w:rsidRPr="008E31AA">
              <w:rPr>
                <w:rFonts w:ascii="Times New Roman" w:hAnsi="Times New Roman"/>
                <w:color w:val="000000" w:themeColor="text1"/>
                <w:sz w:val="24"/>
                <w:szCs w:val="24"/>
              </w:rPr>
              <w:t xml:space="preserve"> </w:t>
            </w:r>
            <w:proofErr w:type="spellStart"/>
            <w:r w:rsidRPr="008E31AA">
              <w:rPr>
                <w:rFonts w:ascii="Times New Roman" w:hAnsi="Times New Roman"/>
                <w:color w:val="000000" w:themeColor="text1"/>
                <w:sz w:val="24"/>
                <w:szCs w:val="24"/>
              </w:rPr>
              <w:t>призначень</w:t>
            </w:r>
            <w:proofErr w:type="spellEnd"/>
          </w:p>
        </w:tc>
        <w:tc>
          <w:tcPr>
            <w:tcW w:w="2692" w:type="dxa"/>
            <w:gridSpan w:val="2"/>
            <w:tcBorders>
              <w:top w:val="single" w:sz="4" w:space="0" w:color="auto"/>
              <w:bottom w:val="single" w:sz="4" w:space="0" w:color="auto"/>
              <w:right w:val="single" w:sz="4" w:space="0" w:color="auto"/>
            </w:tcBorders>
            <w:shd w:val="clear" w:color="auto" w:fill="auto"/>
          </w:tcPr>
          <w:p w14:paraId="298558A7"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Матеріальне заохочення за успішну трудову діяльність</w:t>
            </w:r>
          </w:p>
        </w:tc>
      </w:tr>
      <w:tr w:rsidR="005959DF" w:rsidRPr="008A1433" w14:paraId="032F4548" w14:textId="77777777" w:rsidTr="005959DF">
        <w:tc>
          <w:tcPr>
            <w:tcW w:w="706" w:type="dxa"/>
          </w:tcPr>
          <w:p w14:paraId="46F89100"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3</w:t>
            </w:r>
          </w:p>
        </w:tc>
        <w:tc>
          <w:tcPr>
            <w:tcW w:w="4964" w:type="dxa"/>
          </w:tcPr>
          <w:p w14:paraId="48DF784D"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Витрати, пов’язані з веденням позовної діяльності в інтересах громади та виконання судових рішень</w:t>
            </w:r>
          </w:p>
        </w:tc>
        <w:tc>
          <w:tcPr>
            <w:tcW w:w="2409" w:type="dxa"/>
          </w:tcPr>
          <w:p w14:paraId="401710DE"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4FEEE7E5"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8A1433">
              <w:rPr>
                <w:rFonts w:ascii="Times New Roman" w:hAnsi="Times New Roman" w:cs="Times New Roman"/>
                <w:color w:val="000000" w:themeColor="text1"/>
                <w:sz w:val="24"/>
                <w:szCs w:val="24"/>
              </w:rPr>
              <w:t>0,0</w:t>
            </w:r>
          </w:p>
        </w:tc>
        <w:tc>
          <w:tcPr>
            <w:tcW w:w="1418" w:type="dxa"/>
            <w:tcBorders>
              <w:right w:val="single" w:sz="4" w:space="0" w:color="auto"/>
            </w:tcBorders>
          </w:tcPr>
          <w:p w14:paraId="1B430E77"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E31AA">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768EAFA3"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E31AA">
              <w:rPr>
                <w:rFonts w:ascii="Times New Roman" w:hAnsi="Times New Roman" w:cs="Times New Roman"/>
                <w:color w:val="000000" w:themeColor="text1"/>
                <w:sz w:val="24"/>
                <w:szCs w:val="24"/>
              </w:rPr>
              <w:t>В межах бюджетних призначень</w:t>
            </w:r>
          </w:p>
        </w:tc>
        <w:tc>
          <w:tcPr>
            <w:tcW w:w="2692" w:type="dxa"/>
            <w:gridSpan w:val="2"/>
            <w:tcBorders>
              <w:top w:val="single" w:sz="4" w:space="0" w:color="auto"/>
              <w:bottom w:val="single" w:sz="4" w:space="0" w:color="auto"/>
              <w:right w:val="single" w:sz="4" w:space="0" w:color="auto"/>
            </w:tcBorders>
            <w:shd w:val="clear" w:color="auto" w:fill="auto"/>
          </w:tcPr>
          <w:p w14:paraId="5AF4FA32"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Правове забезпечення інтересів громади</w:t>
            </w:r>
          </w:p>
        </w:tc>
      </w:tr>
      <w:tr w:rsidR="005959DF" w:rsidRPr="008A1433" w14:paraId="622E98E9" w14:textId="77777777" w:rsidTr="005959DF">
        <w:trPr>
          <w:trHeight w:val="272"/>
        </w:trPr>
        <w:tc>
          <w:tcPr>
            <w:tcW w:w="706" w:type="dxa"/>
          </w:tcPr>
          <w:p w14:paraId="47818AF6"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4964" w:type="dxa"/>
          </w:tcPr>
          <w:p w14:paraId="4FBCD4DD"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p w14:paraId="1A3EF66F"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Всього:</w:t>
            </w:r>
          </w:p>
        </w:tc>
        <w:tc>
          <w:tcPr>
            <w:tcW w:w="2409" w:type="dxa"/>
          </w:tcPr>
          <w:p w14:paraId="7C80B31F"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Pr>
          <w:p w14:paraId="7064B24E"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p w14:paraId="621958E3" w14:textId="2595AB19"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04A9D">
              <w:rPr>
                <w:rFonts w:ascii="Times New Roman" w:hAnsi="Times New Roman" w:cs="Times New Roman"/>
                <w:color w:val="000000" w:themeColor="text1"/>
                <w:sz w:val="24"/>
                <w:szCs w:val="24"/>
              </w:rPr>
              <w:t>540</w:t>
            </w:r>
            <w:r>
              <w:rPr>
                <w:rFonts w:ascii="Times New Roman" w:hAnsi="Times New Roman" w:cs="Times New Roman"/>
                <w:color w:val="000000" w:themeColor="text1"/>
                <w:sz w:val="24"/>
                <w:szCs w:val="24"/>
              </w:rPr>
              <w:t>,3</w:t>
            </w:r>
          </w:p>
        </w:tc>
        <w:tc>
          <w:tcPr>
            <w:tcW w:w="1418" w:type="dxa"/>
            <w:tcBorders>
              <w:right w:val="single" w:sz="4" w:space="0" w:color="auto"/>
            </w:tcBorders>
          </w:tcPr>
          <w:p w14:paraId="0173F4BB" w14:textId="77777777" w:rsidR="005959DF" w:rsidRPr="008A1433" w:rsidRDefault="005959DF" w:rsidP="004E2B85">
            <w:pPr>
              <w:spacing w:after="0" w:line="240" w:lineRule="auto"/>
              <w:ind w:left="-12"/>
              <w:jc w:val="center"/>
              <w:rPr>
                <w:rFonts w:ascii="Times New Roman" w:hAnsi="Times New Roman" w:cs="Times New Roman"/>
                <w:color w:val="000000" w:themeColor="text1"/>
                <w:sz w:val="24"/>
                <w:szCs w:val="24"/>
              </w:rPr>
            </w:pPr>
          </w:p>
        </w:tc>
        <w:tc>
          <w:tcPr>
            <w:tcW w:w="1418" w:type="dxa"/>
            <w:tcBorders>
              <w:left w:val="single" w:sz="4" w:space="0" w:color="auto"/>
            </w:tcBorders>
          </w:tcPr>
          <w:p w14:paraId="58804B80" w14:textId="77777777" w:rsidR="005959DF" w:rsidRPr="008A1433" w:rsidRDefault="005959DF" w:rsidP="004E2B85">
            <w:pPr>
              <w:spacing w:after="0" w:line="240" w:lineRule="auto"/>
              <w:ind w:left="-12"/>
              <w:jc w:val="center"/>
              <w:rPr>
                <w:rFonts w:ascii="Times New Roman" w:hAnsi="Times New Roman" w:cs="Times New Roman"/>
                <w:color w:val="000000" w:themeColor="text1"/>
                <w:sz w:val="24"/>
                <w:szCs w:val="24"/>
              </w:rPr>
            </w:pPr>
          </w:p>
        </w:tc>
        <w:tc>
          <w:tcPr>
            <w:tcW w:w="2692" w:type="dxa"/>
            <w:gridSpan w:val="2"/>
            <w:tcBorders>
              <w:bottom w:val="single" w:sz="4" w:space="0" w:color="auto"/>
              <w:right w:val="single" w:sz="4" w:space="0" w:color="auto"/>
            </w:tcBorders>
            <w:shd w:val="clear" w:color="auto" w:fill="auto"/>
          </w:tcPr>
          <w:p w14:paraId="4CDD55BA" w14:textId="77777777" w:rsidR="005959DF" w:rsidRPr="008A1433" w:rsidRDefault="005959DF" w:rsidP="004E2B85">
            <w:pPr>
              <w:spacing w:after="0" w:line="240" w:lineRule="auto"/>
              <w:rPr>
                <w:rFonts w:ascii="Times New Roman" w:hAnsi="Times New Roman" w:cs="Times New Roman"/>
                <w:color w:val="000000" w:themeColor="text1"/>
                <w:sz w:val="24"/>
                <w:szCs w:val="24"/>
              </w:rPr>
            </w:pPr>
          </w:p>
        </w:tc>
      </w:tr>
    </w:tbl>
    <w:p w14:paraId="30AD0267" w14:textId="77777777" w:rsidR="005959DF" w:rsidRDefault="005959DF" w:rsidP="005959DF">
      <w:pPr>
        <w:spacing w:after="0"/>
        <w:rPr>
          <w:rFonts w:ascii="Times New Roman" w:hAnsi="Times New Roman" w:cs="Times New Roman"/>
          <w:sz w:val="28"/>
          <w:szCs w:val="28"/>
        </w:rPr>
      </w:pPr>
    </w:p>
    <w:p w14:paraId="78420880" w14:textId="77777777" w:rsidR="005959DF" w:rsidRDefault="005959DF" w:rsidP="005959DF">
      <w:pPr>
        <w:spacing w:after="0"/>
        <w:ind w:left="708" w:firstLine="708"/>
        <w:rPr>
          <w:rFonts w:ascii="Times New Roman" w:hAnsi="Times New Roman" w:cs="Times New Roman"/>
          <w:sz w:val="28"/>
          <w:szCs w:val="28"/>
        </w:rPr>
      </w:pPr>
    </w:p>
    <w:p w14:paraId="184D0399" w14:textId="77777777" w:rsidR="005959DF" w:rsidRPr="008A1433" w:rsidRDefault="005959DF" w:rsidP="005959DF">
      <w:pPr>
        <w:spacing w:after="0"/>
        <w:ind w:left="708" w:firstLine="708"/>
        <w:rPr>
          <w:rFonts w:ascii="Times New Roman" w:hAnsi="Times New Roman" w:cs="Times New Roman"/>
          <w:sz w:val="28"/>
          <w:szCs w:val="28"/>
        </w:rPr>
      </w:pPr>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Христина СОРОКА</w:t>
      </w:r>
    </w:p>
    <w:p w14:paraId="6A9BA80D" w14:textId="708AF48E" w:rsidR="005959DF" w:rsidRDefault="005959DF"/>
    <w:p w14:paraId="1DD4D2C4" w14:textId="08A66154" w:rsidR="005959DF" w:rsidRDefault="005959DF"/>
    <w:p w14:paraId="71F088DD" w14:textId="33BF6CB7" w:rsidR="005959DF" w:rsidRDefault="005959DF"/>
    <w:p w14:paraId="51BA67A5" w14:textId="7727037F" w:rsidR="005959DF" w:rsidRDefault="005959DF"/>
    <w:p w14:paraId="2EBE282F" w14:textId="50184F17" w:rsidR="005959DF" w:rsidRDefault="005959DF"/>
    <w:p w14:paraId="4F9F1227" w14:textId="2488321E" w:rsidR="005959DF" w:rsidRDefault="005959DF"/>
    <w:p w14:paraId="17F77B79" w14:textId="0C488AE1" w:rsidR="005959DF" w:rsidRDefault="005959DF"/>
    <w:p w14:paraId="56049CDF" w14:textId="0A030DA0" w:rsidR="005959DF" w:rsidRDefault="005959DF"/>
    <w:p w14:paraId="322E7B35" w14:textId="3C39700E" w:rsidR="005959DF" w:rsidRDefault="005959DF"/>
    <w:p w14:paraId="15A45AED" w14:textId="77777777" w:rsidR="005959DF" w:rsidRDefault="005959DF"/>
    <w:sectPr w:rsidR="005959DF" w:rsidSect="005959DF">
      <w:pgSz w:w="16838" w:h="11906" w:orient="landscape" w:code="9"/>
      <w:pgMar w:top="567"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A8415" w14:textId="77777777" w:rsidR="00EA3CBB" w:rsidRDefault="00EA3CBB">
      <w:pPr>
        <w:spacing w:after="0" w:line="240" w:lineRule="auto"/>
      </w:pPr>
      <w:r>
        <w:separator/>
      </w:r>
    </w:p>
  </w:endnote>
  <w:endnote w:type="continuationSeparator" w:id="0">
    <w:p w14:paraId="72EA20AE" w14:textId="77777777" w:rsidR="00EA3CBB" w:rsidRDefault="00EA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2BC98" w14:textId="77777777" w:rsidR="00EA3CBB" w:rsidRDefault="00EA3CBB">
      <w:pPr>
        <w:spacing w:after="0" w:line="240" w:lineRule="auto"/>
      </w:pPr>
      <w:r>
        <w:separator/>
      </w:r>
    </w:p>
  </w:footnote>
  <w:footnote w:type="continuationSeparator" w:id="0">
    <w:p w14:paraId="24733361" w14:textId="77777777" w:rsidR="00EA3CBB" w:rsidRDefault="00EA3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824276"/>
      <w:docPartObj>
        <w:docPartGallery w:val="Page Numbers (Top of Page)"/>
        <w:docPartUnique/>
      </w:docPartObj>
    </w:sdtPr>
    <w:sdtEndPr/>
    <w:sdtContent>
      <w:p w14:paraId="207FC7C8" w14:textId="65C1EFA3" w:rsidR="009A6CD4" w:rsidRDefault="002E7284">
        <w:pPr>
          <w:pStyle w:val="a6"/>
          <w:jc w:val="center"/>
        </w:pPr>
        <w:r>
          <w:fldChar w:fldCharType="begin"/>
        </w:r>
        <w:r>
          <w:instrText>PAGE   \* MERGEFORMAT</w:instrText>
        </w:r>
        <w:r>
          <w:fldChar w:fldCharType="separate"/>
        </w:r>
        <w:r w:rsidR="007174C0" w:rsidRPr="007174C0">
          <w:rPr>
            <w:noProof/>
            <w:lang w:val="ru-RU"/>
          </w:rPr>
          <w:t>11</w:t>
        </w:r>
        <w:r>
          <w:fldChar w:fldCharType="end"/>
        </w:r>
      </w:p>
    </w:sdtContent>
  </w:sdt>
  <w:p w14:paraId="612013C1" w14:textId="77777777" w:rsidR="009A6CD4" w:rsidRDefault="00EA3CB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A61"/>
    <w:multiLevelType w:val="hybridMultilevel"/>
    <w:tmpl w:val="9616713A"/>
    <w:lvl w:ilvl="0" w:tplc="FFFFFFFF">
      <w:start w:val="1"/>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25E30"/>
    <w:multiLevelType w:val="hybridMultilevel"/>
    <w:tmpl w:val="537659E6"/>
    <w:lvl w:ilvl="0" w:tplc="FFFFFFFF">
      <w:start w:val="1"/>
      <w:numFmt w:val="bullet"/>
      <w:lvlText w:val="-"/>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C842ECC"/>
    <w:multiLevelType w:val="hybridMultilevel"/>
    <w:tmpl w:val="C7D82C52"/>
    <w:lvl w:ilvl="0" w:tplc="D66EC888">
      <w:start w:val="1"/>
      <w:numFmt w:val="decimal"/>
      <w:lvlText w:val="%1."/>
      <w:lvlJc w:val="left"/>
      <w:pPr>
        <w:ind w:left="348" w:hanging="360"/>
      </w:pPr>
      <w:rPr>
        <w:rFonts w:hint="default"/>
      </w:rPr>
    </w:lvl>
    <w:lvl w:ilvl="1" w:tplc="04220019" w:tentative="1">
      <w:start w:val="1"/>
      <w:numFmt w:val="lowerLetter"/>
      <w:lvlText w:val="%2."/>
      <w:lvlJc w:val="left"/>
      <w:pPr>
        <w:ind w:left="1068" w:hanging="360"/>
      </w:pPr>
    </w:lvl>
    <w:lvl w:ilvl="2" w:tplc="0422001B" w:tentative="1">
      <w:start w:val="1"/>
      <w:numFmt w:val="lowerRoman"/>
      <w:lvlText w:val="%3."/>
      <w:lvlJc w:val="right"/>
      <w:pPr>
        <w:ind w:left="1788" w:hanging="180"/>
      </w:pPr>
    </w:lvl>
    <w:lvl w:ilvl="3" w:tplc="0422000F" w:tentative="1">
      <w:start w:val="1"/>
      <w:numFmt w:val="decimal"/>
      <w:lvlText w:val="%4."/>
      <w:lvlJc w:val="left"/>
      <w:pPr>
        <w:ind w:left="2508" w:hanging="360"/>
      </w:pPr>
    </w:lvl>
    <w:lvl w:ilvl="4" w:tplc="04220019" w:tentative="1">
      <w:start w:val="1"/>
      <w:numFmt w:val="lowerLetter"/>
      <w:lvlText w:val="%5."/>
      <w:lvlJc w:val="left"/>
      <w:pPr>
        <w:ind w:left="3228" w:hanging="360"/>
      </w:pPr>
    </w:lvl>
    <w:lvl w:ilvl="5" w:tplc="0422001B" w:tentative="1">
      <w:start w:val="1"/>
      <w:numFmt w:val="lowerRoman"/>
      <w:lvlText w:val="%6."/>
      <w:lvlJc w:val="right"/>
      <w:pPr>
        <w:ind w:left="3948" w:hanging="180"/>
      </w:pPr>
    </w:lvl>
    <w:lvl w:ilvl="6" w:tplc="0422000F" w:tentative="1">
      <w:start w:val="1"/>
      <w:numFmt w:val="decimal"/>
      <w:lvlText w:val="%7."/>
      <w:lvlJc w:val="left"/>
      <w:pPr>
        <w:ind w:left="4668" w:hanging="360"/>
      </w:pPr>
    </w:lvl>
    <w:lvl w:ilvl="7" w:tplc="04220019" w:tentative="1">
      <w:start w:val="1"/>
      <w:numFmt w:val="lowerLetter"/>
      <w:lvlText w:val="%8."/>
      <w:lvlJc w:val="left"/>
      <w:pPr>
        <w:ind w:left="5388" w:hanging="360"/>
      </w:pPr>
    </w:lvl>
    <w:lvl w:ilvl="8" w:tplc="0422001B" w:tentative="1">
      <w:start w:val="1"/>
      <w:numFmt w:val="lowerRoman"/>
      <w:lvlText w:val="%9."/>
      <w:lvlJc w:val="right"/>
      <w:pPr>
        <w:ind w:left="6108" w:hanging="180"/>
      </w:pPr>
    </w:lvl>
  </w:abstractNum>
  <w:abstractNum w:abstractNumId="3" w15:restartNumberingAfterBreak="0">
    <w:nsid w:val="25A147C1"/>
    <w:multiLevelType w:val="hybridMultilevel"/>
    <w:tmpl w:val="0EE256CE"/>
    <w:lvl w:ilvl="0" w:tplc="FFFFFFFF">
      <w:start w:val="1"/>
      <w:numFmt w:val="bullet"/>
      <w:lvlText w:val="-"/>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34F90028"/>
    <w:multiLevelType w:val="hybridMultilevel"/>
    <w:tmpl w:val="C3345F34"/>
    <w:lvl w:ilvl="0" w:tplc="A83A531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408D17AA"/>
    <w:multiLevelType w:val="hybridMultilevel"/>
    <w:tmpl w:val="E70EBE6C"/>
    <w:lvl w:ilvl="0" w:tplc="B6AC536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512D6AB2"/>
    <w:multiLevelType w:val="hybridMultilevel"/>
    <w:tmpl w:val="E628269E"/>
    <w:lvl w:ilvl="0" w:tplc="FFFFFFFF">
      <w:start w:val="1"/>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217C55"/>
    <w:multiLevelType w:val="hybridMultilevel"/>
    <w:tmpl w:val="277E994C"/>
    <w:lvl w:ilvl="0" w:tplc="D66EC888">
      <w:start w:val="1"/>
      <w:numFmt w:val="decimal"/>
      <w:lvlText w:val="%1."/>
      <w:lvlJc w:val="left"/>
      <w:pPr>
        <w:ind w:left="360"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0"/>
  </w:num>
  <w:num w:numId="2">
    <w:abstractNumId w:val="6"/>
  </w:num>
  <w:num w:numId="3">
    <w:abstractNumId w:val="2"/>
  </w:num>
  <w:num w:numId="4">
    <w:abstractNumId w:val="7"/>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602"/>
    <w:rsid w:val="000005E9"/>
    <w:rsid w:val="00004A9D"/>
    <w:rsid w:val="000055B1"/>
    <w:rsid w:val="0003485E"/>
    <w:rsid w:val="00264EB9"/>
    <w:rsid w:val="002E7284"/>
    <w:rsid w:val="00301A90"/>
    <w:rsid w:val="00394A8B"/>
    <w:rsid w:val="0042100D"/>
    <w:rsid w:val="00434E5C"/>
    <w:rsid w:val="00456FC8"/>
    <w:rsid w:val="005959DF"/>
    <w:rsid w:val="005B0A18"/>
    <w:rsid w:val="005D3A26"/>
    <w:rsid w:val="005F1968"/>
    <w:rsid w:val="00653B57"/>
    <w:rsid w:val="007174C0"/>
    <w:rsid w:val="00783906"/>
    <w:rsid w:val="007F4E8E"/>
    <w:rsid w:val="0091591A"/>
    <w:rsid w:val="009D67D3"/>
    <w:rsid w:val="00A36602"/>
    <w:rsid w:val="00A74F0D"/>
    <w:rsid w:val="00B3509E"/>
    <w:rsid w:val="00BA63FB"/>
    <w:rsid w:val="00C715B9"/>
    <w:rsid w:val="00D508FD"/>
    <w:rsid w:val="00DC6144"/>
    <w:rsid w:val="00EA3CBB"/>
    <w:rsid w:val="00EC7F6F"/>
    <w:rsid w:val="00FC15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E96A"/>
  <w15:chartTrackingRefBased/>
  <w15:docId w15:val="{9DBA7F5F-CCF6-475C-9521-793179EE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60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A3660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36602"/>
    <w:pPr>
      <w:widowControl w:val="0"/>
      <w:shd w:val="clear" w:color="auto" w:fill="FFFFFF"/>
      <w:spacing w:after="0" w:line="322" w:lineRule="exact"/>
      <w:ind w:hanging="440"/>
      <w:jc w:val="both"/>
    </w:pPr>
    <w:rPr>
      <w:rFonts w:ascii="Times New Roman" w:eastAsia="Times New Roman" w:hAnsi="Times New Roman" w:cs="Times New Roman"/>
      <w:sz w:val="28"/>
      <w:szCs w:val="28"/>
    </w:rPr>
  </w:style>
  <w:style w:type="paragraph" w:styleId="a3">
    <w:name w:val="Body Text Indent"/>
    <w:basedOn w:val="a"/>
    <w:link w:val="a4"/>
    <w:rsid w:val="00A36602"/>
    <w:pPr>
      <w:spacing w:after="120"/>
      <w:ind w:left="283"/>
    </w:pPr>
    <w:rPr>
      <w:rFonts w:ascii="Calibri" w:eastAsia="Times New Roman" w:hAnsi="Calibri" w:cs="Times New Roman"/>
      <w:lang w:val="ru-RU" w:eastAsia="ru-RU"/>
    </w:rPr>
  </w:style>
  <w:style w:type="character" w:customStyle="1" w:styleId="a4">
    <w:name w:val="Основний текст з відступом Знак"/>
    <w:basedOn w:val="a0"/>
    <w:link w:val="a3"/>
    <w:rsid w:val="00A36602"/>
    <w:rPr>
      <w:rFonts w:ascii="Calibri" w:eastAsia="Times New Roman" w:hAnsi="Calibri" w:cs="Times New Roman"/>
      <w:lang w:val="ru-RU" w:eastAsia="ru-RU"/>
    </w:rPr>
  </w:style>
  <w:style w:type="paragraph" w:styleId="a5">
    <w:name w:val="List Paragraph"/>
    <w:basedOn w:val="a"/>
    <w:uiPriority w:val="34"/>
    <w:qFormat/>
    <w:rsid w:val="00A36602"/>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paragraph" w:styleId="a6">
    <w:name w:val="header"/>
    <w:basedOn w:val="a"/>
    <w:link w:val="a7"/>
    <w:uiPriority w:val="99"/>
    <w:unhideWhenUsed/>
    <w:rsid w:val="00A3660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A36602"/>
  </w:style>
  <w:style w:type="character" w:customStyle="1" w:styleId="FontStyle11">
    <w:name w:val="Font Style11"/>
    <w:basedOn w:val="a0"/>
    <w:uiPriority w:val="99"/>
    <w:rsid w:val="00A36602"/>
    <w:rPr>
      <w:rFonts w:ascii="Times New Roman" w:hAnsi="Times New Roman" w:cs="Times New Roman"/>
      <w:b/>
      <w:bCs/>
      <w:sz w:val="22"/>
      <w:szCs w:val="22"/>
    </w:rPr>
  </w:style>
  <w:style w:type="paragraph" w:customStyle="1" w:styleId="Style6">
    <w:name w:val="Style6"/>
    <w:basedOn w:val="a"/>
    <w:rsid w:val="00A36602"/>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a8">
    <w:name w:val="No Spacing"/>
    <w:link w:val="a9"/>
    <w:qFormat/>
    <w:rsid w:val="00A36602"/>
    <w:pPr>
      <w:spacing w:after="0" w:line="240" w:lineRule="auto"/>
    </w:pPr>
    <w:rPr>
      <w:rFonts w:ascii="Calibri" w:eastAsia="Times New Roman" w:hAnsi="Calibri" w:cs="Times New Roman"/>
      <w:lang w:val="ru-RU" w:eastAsia="ru-RU"/>
    </w:rPr>
  </w:style>
  <w:style w:type="character" w:customStyle="1" w:styleId="a9">
    <w:name w:val="Без інтервалів Знак"/>
    <w:basedOn w:val="a0"/>
    <w:link w:val="a8"/>
    <w:rsid w:val="00A36602"/>
    <w:rPr>
      <w:rFonts w:ascii="Calibri" w:eastAsia="Times New Roman" w:hAnsi="Calibri" w:cs="Times New Roman"/>
      <w:lang w:val="ru-RU" w:eastAsia="ru-RU"/>
    </w:rPr>
  </w:style>
  <w:style w:type="paragraph" w:styleId="aa">
    <w:name w:val="Balloon Text"/>
    <w:basedOn w:val="a"/>
    <w:link w:val="ab"/>
    <w:uiPriority w:val="99"/>
    <w:semiHidden/>
    <w:unhideWhenUsed/>
    <w:rsid w:val="007174C0"/>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7174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12169</Words>
  <Characters>6937</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Admin</cp:lastModifiedBy>
  <cp:revision>18</cp:revision>
  <cp:lastPrinted>2025-12-01T09:25:00Z</cp:lastPrinted>
  <dcterms:created xsi:type="dcterms:W3CDTF">2025-11-17T12:54:00Z</dcterms:created>
  <dcterms:modified xsi:type="dcterms:W3CDTF">2025-12-01T09:27:00Z</dcterms:modified>
</cp:coreProperties>
</file>