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DA1B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418DE5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C231E">
        <w:rPr>
          <w:rFonts w:ascii="Times New Roman" w:hAnsi="Times New Roman"/>
          <w:color w:val="000000"/>
          <w:sz w:val="28"/>
          <w:szCs w:val="28"/>
          <w:lang w:eastAsia="uk-UA"/>
        </w:rPr>
        <w:t>12787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859B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4760F">
        <w:rPr>
          <w:rFonts w:ascii="Times New Roman" w:hAnsi="Times New Roman"/>
          <w:sz w:val="28"/>
          <w:szCs w:val="28"/>
        </w:rPr>
        <w:t>Білик Л.Ф.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B0407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Білик Лесі </w:t>
      </w:r>
      <w:proofErr w:type="spellStart"/>
      <w:r w:rsidR="00FA7AEA">
        <w:rPr>
          <w:rFonts w:ascii="Times New Roman" w:hAnsi="Times New Roman"/>
          <w:sz w:val="28"/>
          <w:szCs w:val="28"/>
          <w:lang w:eastAsia="uk-UA"/>
        </w:rPr>
        <w:t>Фльоріянівни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2F6D3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 Білик Лесі </w:t>
      </w:r>
      <w:proofErr w:type="spellStart"/>
      <w:r w:rsidR="00FA7AEA">
        <w:rPr>
          <w:rFonts w:ascii="Times New Roman" w:hAnsi="Times New Roman"/>
          <w:sz w:val="28"/>
          <w:szCs w:val="28"/>
          <w:lang w:eastAsia="uk-UA"/>
        </w:rPr>
        <w:t>Фльоріянівні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A7AEA">
        <w:rPr>
          <w:rFonts w:ascii="Times New Roman" w:hAnsi="Times New Roman"/>
          <w:sz w:val="28"/>
          <w:szCs w:val="28"/>
          <w:lang w:eastAsia="uk-UA"/>
        </w:rPr>
        <w:t>2624484101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A7AEA">
        <w:rPr>
          <w:rFonts w:ascii="Times New Roman" w:hAnsi="Times New Roman"/>
          <w:sz w:val="28"/>
          <w:szCs w:val="28"/>
          <w:lang w:eastAsia="uk-UA"/>
        </w:rPr>
        <w:t>:001:0965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A7AEA">
        <w:rPr>
          <w:rFonts w:ascii="Times New Roman" w:hAnsi="Times New Roman"/>
          <w:sz w:val="28"/>
          <w:szCs w:val="28"/>
          <w:lang w:eastAsia="uk-UA"/>
        </w:rPr>
        <w:t>Нижня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Липиця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Т.</w:t>
      </w:r>
      <w:r w:rsidR="00FA7AEA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3</w:t>
      </w:r>
      <w:r w:rsidR="001362B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C8D47D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05C">
        <w:rPr>
          <w:rFonts w:ascii="Times New Roman" w:hAnsi="Times New Roman"/>
          <w:sz w:val="28"/>
          <w:szCs w:val="28"/>
          <w:lang w:eastAsia="uk-UA"/>
        </w:rPr>
        <w:t>Білик Лесі Фльоріянівні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7259E" w14:textId="77777777" w:rsidR="00BC2DA7" w:rsidRDefault="00BC2DA7">
      <w:r>
        <w:separator/>
      </w:r>
    </w:p>
  </w:endnote>
  <w:endnote w:type="continuationSeparator" w:id="0">
    <w:p w14:paraId="48B6F406" w14:textId="77777777" w:rsidR="00BC2DA7" w:rsidRDefault="00BC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C9634" w14:textId="77777777" w:rsidR="00BC2DA7" w:rsidRDefault="00BC2DA7">
      <w:r>
        <w:separator/>
      </w:r>
    </w:p>
  </w:footnote>
  <w:footnote w:type="continuationSeparator" w:id="0">
    <w:p w14:paraId="418001D8" w14:textId="77777777" w:rsidR="00BC2DA7" w:rsidRDefault="00BC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231E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2DA7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120</cp:revision>
  <cp:lastPrinted>2025-11-27T12:54:00Z</cp:lastPrinted>
  <dcterms:created xsi:type="dcterms:W3CDTF">2025-06-17T08:25:00Z</dcterms:created>
  <dcterms:modified xsi:type="dcterms:W3CDTF">2025-11-27T12:54:00Z</dcterms:modified>
</cp:coreProperties>
</file>