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34C1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5C0DE6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315BF">
        <w:rPr>
          <w:rFonts w:ascii="Times New Roman" w:hAnsi="Times New Roman"/>
          <w:color w:val="000000"/>
          <w:sz w:val="28"/>
          <w:szCs w:val="28"/>
          <w:lang w:eastAsia="uk-UA"/>
        </w:rPr>
        <w:t>12775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872904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19FF">
        <w:rPr>
          <w:rFonts w:ascii="Times New Roman" w:hAnsi="Times New Roman"/>
          <w:sz w:val="28"/>
          <w:szCs w:val="28"/>
        </w:rPr>
        <w:t>Гудзінській</w:t>
      </w:r>
      <w:proofErr w:type="spellEnd"/>
      <w:r w:rsidR="00D119FF">
        <w:rPr>
          <w:rFonts w:ascii="Times New Roman" w:hAnsi="Times New Roman"/>
          <w:sz w:val="28"/>
          <w:szCs w:val="28"/>
        </w:rPr>
        <w:t xml:space="preserve"> Н.О.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895600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422E1">
        <w:rPr>
          <w:rFonts w:ascii="Times New Roman" w:hAnsi="Times New Roman"/>
          <w:sz w:val="28"/>
          <w:szCs w:val="28"/>
          <w:lang w:eastAsia="uk-UA"/>
        </w:rPr>
        <w:t>Гудзінської</w:t>
      </w:r>
      <w:proofErr w:type="spellEnd"/>
      <w:r w:rsidR="007422E1">
        <w:rPr>
          <w:rFonts w:ascii="Times New Roman" w:hAnsi="Times New Roman"/>
          <w:sz w:val="28"/>
          <w:szCs w:val="28"/>
          <w:lang w:eastAsia="uk-UA"/>
        </w:rPr>
        <w:t xml:space="preserve"> Наталії Олександрівни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AC0374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7422E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422E1">
        <w:rPr>
          <w:rFonts w:ascii="Times New Roman" w:hAnsi="Times New Roman"/>
          <w:sz w:val="28"/>
          <w:szCs w:val="28"/>
          <w:lang w:eastAsia="uk-UA"/>
        </w:rPr>
        <w:t>Гудзінській</w:t>
      </w:r>
      <w:proofErr w:type="spellEnd"/>
      <w:r w:rsidR="007422E1">
        <w:rPr>
          <w:rFonts w:ascii="Times New Roman" w:hAnsi="Times New Roman"/>
          <w:sz w:val="28"/>
          <w:szCs w:val="28"/>
          <w:lang w:eastAsia="uk-UA"/>
        </w:rPr>
        <w:t xml:space="preserve"> Наталії Олександрівні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422E1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422E1">
        <w:rPr>
          <w:rFonts w:ascii="Times New Roman" w:hAnsi="Times New Roman"/>
          <w:sz w:val="28"/>
          <w:szCs w:val="28"/>
          <w:lang w:eastAsia="uk-UA"/>
        </w:rPr>
        <w:t>2624480601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7422E1">
        <w:rPr>
          <w:rFonts w:ascii="Times New Roman" w:hAnsi="Times New Roman"/>
          <w:sz w:val="28"/>
          <w:szCs w:val="28"/>
          <w:lang w:eastAsia="uk-UA"/>
        </w:rPr>
        <w:t>:002:0430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A5ED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A5EDD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A5EDD">
        <w:rPr>
          <w:rFonts w:ascii="Times New Roman" w:hAnsi="Times New Roman"/>
          <w:sz w:val="28"/>
          <w:szCs w:val="28"/>
          <w:lang w:eastAsia="uk-UA"/>
        </w:rPr>
        <w:t>Чорновола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422E1">
        <w:rPr>
          <w:rFonts w:ascii="Times New Roman" w:hAnsi="Times New Roman"/>
          <w:sz w:val="28"/>
          <w:szCs w:val="28"/>
          <w:lang w:eastAsia="uk-UA"/>
        </w:rPr>
        <w:t>185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7BA5AE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27C42">
        <w:rPr>
          <w:rFonts w:ascii="Times New Roman" w:hAnsi="Times New Roman"/>
          <w:sz w:val="28"/>
          <w:szCs w:val="28"/>
          <w:lang w:eastAsia="uk-UA"/>
        </w:rPr>
        <w:t>Гудзінській</w:t>
      </w:r>
      <w:proofErr w:type="spellEnd"/>
      <w:r w:rsidR="00327C42">
        <w:rPr>
          <w:rFonts w:ascii="Times New Roman" w:hAnsi="Times New Roman"/>
          <w:sz w:val="28"/>
          <w:szCs w:val="28"/>
          <w:lang w:eastAsia="uk-UA"/>
        </w:rPr>
        <w:t xml:space="preserve"> Наталії Олександрівні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996C7" w14:textId="77777777" w:rsidR="007B2AFC" w:rsidRDefault="007B2AFC">
      <w:r>
        <w:separator/>
      </w:r>
    </w:p>
  </w:endnote>
  <w:endnote w:type="continuationSeparator" w:id="0">
    <w:p w14:paraId="1A077AC5" w14:textId="77777777" w:rsidR="007B2AFC" w:rsidRDefault="007B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11596" w14:textId="77777777" w:rsidR="007B2AFC" w:rsidRDefault="007B2AFC">
      <w:r>
        <w:separator/>
      </w:r>
    </w:p>
  </w:footnote>
  <w:footnote w:type="continuationSeparator" w:id="0">
    <w:p w14:paraId="568A4A1E" w14:textId="77777777" w:rsidR="007B2AFC" w:rsidRDefault="007B2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2AFC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15BF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95</cp:revision>
  <cp:lastPrinted>2025-11-27T12:41:00Z</cp:lastPrinted>
  <dcterms:created xsi:type="dcterms:W3CDTF">2025-06-17T08:25:00Z</dcterms:created>
  <dcterms:modified xsi:type="dcterms:W3CDTF">2025-11-27T12:41:00Z</dcterms:modified>
</cp:coreProperties>
</file>