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A075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1458C15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8428F7">
        <w:rPr>
          <w:rFonts w:ascii="Times New Roman" w:hAnsi="Times New Roman"/>
          <w:color w:val="000000"/>
          <w:sz w:val="28"/>
          <w:szCs w:val="28"/>
          <w:lang w:eastAsia="uk-UA"/>
        </w:rPr>
        <w:t>12766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5CC3CEB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D155AD">
        <w:rPr>
          <w:rFonts w:ascii="Times New Roman" w:hAnsi="Times New Roman"/>
          <w:sz w:val="28"/>
          <w:szCs w:val="28"/>
        </w:rPr>
        <w:t>Ільків М.І.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931A4B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55AD">
        <w:rPr>
          <w:rFonts w:ascii="Times New Roman" w:hAnsi="Times New Roman"/>
          <w:sz w:val="28"/>
          <w:szCs w:val="28"/>
          <w:lang w:eastAsia="uk-UA"/>
        </w:rPr>
        <w:t>Ільків Марії Іванівни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A0BC5B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D155AD">
        <w:rPr>
          <w:rFonts w:ascii="Times New Roman" w:hAnsi="Times New Roman"/>
          <w:sz w:val="28"/>
          <w:szCs w:val="28"/>
          <w:lang w:eastAsia="uk-UA"/>
        </w:rPr>
        <w:t>сть Ільків Марії Іванівні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155AD">
        <w:rPr>
          <w:rFonts w:ascii="Times New Roman" w:hAnsi="Times New Roman"/>
          <w:sz w:val="28"/>
          <w:szCs w:val="28"/>
          <w:lang w:eastAsia="uk-UA"/>
        </w:rPr>
        <w:t>2022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D155AD">
        <w:rPr>
          <w:rFonts w:ascii="Times New Roman" w:hAnsi="Times New Roman"/>
          <w:sz w:val="28"/>
          <w:szCs w:val="28"/>
          <w:lang w:eastAsia="uk-UA"/>
        </w:rPr>
        <w:t>2624483101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D155AD">
        <w:rPr>
          <w:rFonts w:ascii="Times New Roman" w:hAnsi="Times New Roman"/>
          <w:sz w:val="28"/>
          <w:szCs w:val="28"/>
          <w:lang w:eastAsia="uk-UA"/>
        </w:rPr>
        <w:t>:003:0421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D155AD">
        <w:rPr>
          <w:rFonts w:ascii="Times New Roman" w:hAnsi="Times New Roman"/>
          <w:sz w:val="28"/>
          <w:szCs w:val="28"/>
          <w:lang w:eastAsia="uk-UA"/>
        </w:rPr>
        <w:t>с. Конюшки</w:t>
      </w:r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55AD">
        <w:rPr>
          <w:rFonts w:ascii="Times New Roman" w:hAnsi="Times New Roman"/>
          <w:sz w:val="28"/>
          <w:szCs w:val="28"/>
          <w:lang w:eastAsia="uk-UA"/>
        </w:rPr>
        <w:t>Перша Загора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55AD">
        <w:rPr>
          <w:rFonts w:ascii="Times New Roman" w:hAnsi="Times New Roman"/>
          <w:sz w:val="28"/>
          <w:szCs w:val="28"/>
          <w:lang w:eastAsia="uk-UA"/>
        </w:rPr>
        <w:t>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061A762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55AD">
        <w:rPr>
          <w:rFonts w:ascii="Times New Roman" w:hAnsi="Times New Roman"/>
          <w:sz w:val="28"/>
          <w:szCs w:val="28"/>
          <w:lang w:eastAsia="uk-UA"/>
        </w:rPr>
        <w:t>Ільків Марії Іванівні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216CC" w14:textId="77777777" w:rsidR="005D2F76" w:rsidRDefault="005D2F76">
      <w:r>
        <w:separator/>
      </w:r>
    </w:p>
  </w:endnote>
  <w:endnote w:type="continuationSeparator" w:id="0">
    <w:p w14:paraId="622F93D5" w14:textId="77777777" w:rsidR="005D2F76" w:rsidRDefault="005D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C0455" w14:textId="77777777" w:rsidR="005D2F76" w:rsidRDefault="005D2F76">
      <w:r>
        <w:separator/>
      </w:r>
    </w:p>
  </w:footnote>
  <w:footnote w:type="continuationSeparator" w:id="0">
    <w:p w14:paraId="0AE4C43F" w14:textId="77777777" w:rsidR="005D2F76" w:rsidRDefault="005D2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2F76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28F7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71</cp:revision>
  <cp:lastPrinted>2025-11-27T12:31:00Z</cp:lastPrinted>
  <dcterms:created xsi:type="dcterms:W3CDTF">2025-06-17T08:25:00Z</dcterms:created>
  <dcterms:modified xsi:type="dcterms:W3CDTF">2025-11-27T12:31:00Z</dcterms:modified>
</cp:coreProperties>
</file>