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B407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7985CF6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121E7E">
        <w:rPr>
          <w:rFonts w:ascii="Times New Roman" w:hAnsi="Times New Roman"/>
          <w:color w:val="000000"/>
          <w:sz w:val="28"/>
          <w:szCs w:val="28"/>
          <w:lang w:eastAsia="uk-UA"/>
        </w:rPr>
        <w:t>12448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C04B3C3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8156F3">
        <w:rPr>
          <w:rFonts w:ascii="Times New Roman" w:hAnsi="Times New Roman"/>
          <w:sz w:val="28"/>
          <w:szCs w:val="28"/>
        </w:rPr>
        <w:t>Голик І.Б.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29254A7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8156F3">
        <w:rPr>
          <w:rFonts w:ascii="Times New Roman" w:hAnsi="Times New Roman"/>
          <w:sz w:val="28"/>
          <w:szCs w:val="28"/>
          <w:lang w:eastAsia="uk-UA"/>
        </w:rPr>
        <w:t xml:space="preserve"> Голик Ірини Богданівни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4705A9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8156F3">
        <w:rPr>
          <w:rFonts w:ascii="Times New Roman" w:hAnsi="Times New Roman"/>
          <w:sz w:val="28"/>
          <w:szCs w:val="28"/>
          <w:lang w:eastAsia="uk-UA"/>
        </w:rPr>
        <w:t>сть Голик Ірині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3E3AFD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8156F3">
        <w:rPr>
          <w:rFonts w:ascii="Times New Roman" w:hAnsi="Times New Roman"/>
          <w:sz w:val="28"/>
          <w:szCs w:val="28"/>
          <w:lang w:eastAsia="uk-UA"/>
        </w:rPr>
        <w:t>2624482101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8156F3">
        <w:rPr>
          <w:rFonts w:ascii="Times New Roman" w:hAnsi="Times New Roman"/>
          <w:sz w:val="28"/>
          <w:szCs w:val="28"/>
          <w:lang w:eastAsia="uk-UA"/>
        </w:rPr>
        <w:t>:001:0231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156F3">
        <w:rPr>
          <w:rFonts w:ascii="Times New Roman" w:hAnsi="Times New Roman"/>
          <w:sz w:val="28"/>
          <w:szCs w:val="28"/>
          <w:lang w:eastAsia="uk-UA"/>
        </w:rPr>
        <w:t>с. Долиняни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56F3">
        <w:rPr>
          <w:rFonts w:ascii="Times New Roman" w:hAnsi="Times New Roman"/>
          <w:sz w:val="28"/>
          <w:szCs w:val="28"/>
          <w:lang w:eastAsia="uk-UA"/>
        </w:rPr>
        <w:t>Кривуля</w:t>
      </w:r>
      <w:r w:rsidR="00893BE3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56F3">
        <w:rPr>
          <w:rFonts w:ascii="Times New Roman" w:hAnsi="Times New Roman"/>
          <w:sz w:val="28"/>
          <w:szCs w:val="28"/>
          <w:lang w:eastAsia="uk-UA"/>
        </w:rPr>
        <w:t>8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1D1EC3A1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7D15">
        <w:rPr>
          <w:rFonts w:ascii="Times New Roman" w:hAnsi="Times New Roman"/>
          <w:sz w:val="28"/>
          <w:szCs w:val="28"/>
          <w:lang w:eastAsia="uk-UA"/>
        </w:rPr>
        <w:t>Голик Ірині Богданівні</w:t>
      </w:r>
      <w:r w:rsidR="008C4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70211AAD" w14:textId="77777777" w:rsidR="003F0298" w:rsidRDefault="003F0298" w:rsidP="003F029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456A0" w14:textId="77777777" w:rsidR="003D54B2" w:rsidRDefault="003D54B2">
      <w:r>
        <w:separator/>
      </w:r>
    </w:p>
  </w:endnote>
  <w:endnote w:type="continuationSeparator" w:id="0">
    <w:p w14:paraId="7D359EBD" w14:textId="77777777" w:rsidR="003D54B2" w:rsidRDefault="003D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A3072" w14:textId="77777777" w:rsidR="003D54B2" w:rsidRDefault="003D54B2">
      <w:r>
        <w:separator/>
      </w:r>
    </w:p>
  </w:footnote>
  <w:footnote w:type="continuationSeparator" w:id="0">
    <w:p w14:paraId="0CBDE91C" w14:textId="77777777" w:rsidR="003D54B2" w:rsidRDefault="003D5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06AB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17D15"/>
    <w:rsid w:val="00121E7E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54B2"/>
    <w:rsid w:val="003D6E13"/>
    <w:rsid w:val="003D6FB2"/>
    <w:rsid w:val="003E1AC5"/>
    <w:rsid w:val="003E2D8F"/>
    <w:rsid w:val="003E3AFD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156F3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355"/>
    <w:rsid w:val="00854CE3"/>
    <w:rsid w:val="00857983"/>
    <w:rsid w:val="0086123C"/>
    <w:rsid w:val="008648A8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58</cp:revision>
  <cp:lastPrinted>2025-09-25T14:03:00Z</cp:lastPrinted>
  <dcterms:created xsi:type="dcterms:W3CDTF">2025-06-17T08:25:00Z</dcterms:created>
  <dcterms:modified xsi:type="dcterms:W3CDTF">2025-09-25T14:03:00Z</dcterms:modified>
</cp:coreProperties>
</file>