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8B48" w14:textId="77777777" w:rsidR="00143BC4" w:rsidRDefault="00176641" w:rsidP="00E6162C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                                                                                                 </w:t>
      </w:r>
    </w:p>
    <w:p w14:paraId="3F5289CD" w14:textId="59F969D2" w:rsidR="00176641" w:rsidRDefault="00176641" w:rsidP="00143BC4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ind w:firstLine="7513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ПРОЄКТ</w:t>
      </w:r>
    </w:p>
    <w:p w14:paraId="5C7D61F3" w14:textId="77777777" w:rsidR="00E6162C" w:rsidRPr="003E0B5B" w:rsidRDefault="00E6162C" w:rsidP="00E6162C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0CAF54" wp14:editId="45AEF079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641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                             </w:t>
      </w:r>
    </w:p>
    <w:p w14:paraId="5123975F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5D72E729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1C1AECF5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634C2C52" wp14:editId="7C4D21DF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200F1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50013D68" w14:textId="77777777" w:rsidR="00E6162C" w:rsidRDefault="00E6162C" w:rsidP="00E6162C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РІШЕННЯ</w:t>
      </w:r>
    </w:p>
    <w:p w14:paraId="5A9DA6C8" w14:textId="77777777" w:rsidR="00C2252A" w:rsidRPr="003E0B5B" w:rsidRDefault="00C2252A" w:rsidP="00E6162C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6D1424FD" w14:textId="77777777" w:rsidR="00AC3D4E" w:rsidRPr="003E0B5B" w:rsidRDefault="00AC3D4E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14:paraId="38DBF20D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2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від </w:t>
      </w:r>
      <w:r w:rsidR="00E76B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25</w:t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B5067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вересня</w:t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202</w:t>
      </w:r>
      <w:r w:rsidR="0030428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5</w:t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р. №</w:t>
      </w:r>
      <w:r w:rsidRPr="0030428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              </w:t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  <w:t xml:space="preserve">        </w:t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  <w:t xml:space="preserve">  6</w:t>
      </w:r>
      <w:r w:rsidR="00E76B0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5</w:t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сесія </w:t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/>
        </w:rPr>
        <w:t>VIII</w:t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скликання</w:t>
      </w:r>
    </w:p>
    <w:p w14:paraId="68E1A52D" w14:textId="77777777" w:rsidR="00E76B0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м. Рогатин</w:t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</w:p>
    <w:p w14:paraId="338AA1FD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3E0B5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</w:p>
    <w:p w14:paraId="68753D4D" w14:textId="77777777" w:rsidR="00E6162C" w:rsidRDefault="00E6162C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4BD9D5E" w14:textId="77777777" w:rsidR="00C43710" w:rsidRPr="00831BB8" w:rsidRDefault="00C43710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bookmarkStart w:id="0" w:name="_Hlk209173279"/>
      <w:r w:rsidRPr="00831BB8">
        <w:rPr>
          <w:sz w:val="28"/>
          <w:szCs w:val="28"/>
        </w:rPr>
        <w:t xml:space="preserve">Про внесення змін </w:t>
      </w:r>
      <w:r>
        <w:rPr>
          <w:sz w:val="28"/>
          <w:szCs w:val="28"/>
        </w:rPr>
        <w:t xml:space="preserve">до </w:t>
      </w:r>
      <w:r w:rsidRPr="00831BB8">
        <w:rPr>
          <w:sz w:val="28"/>
          <w:szCs w:val="28"/>
          <w:bdr w:val="none" w:sz="0" w:space="0" w:color="auto" w:frame="1"/>
        </w:rPr>
        <w:t xml:space="preserve">Програми </w:t>
      </w:r>
    </w:p>
    <w:p w14:paraId="294B1CA8" w14:textId="77777777" w:rsidR="00C43710" w:rsidRPr="00831BB8" w:rsidRDefault="00C43710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  <w:bdr w:val="none" w:sz="0" w:space="0" w:color="auto" w:frame="1"/>
        </w:rPr>
        <w:t xml:space="preserve">розвитку фізичної культури і спорту </w:t>
      </w:r>
    </w:p>
    <w:p w14:paraId="48F56545" w14:textId="77777777" w:rsidR="004F5BDD" w:rsidRDefault="00C43710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Рогатинській міській</w:t>
      </w:r>
      <w:r w:rsidRPr="00831BB8">
        <w:rPr>
          <w:sz w:val="28"/>
          <w:szCs w:val="28"/>
          <w:bdr w:val="none" w:sz="0" w:space="0" w:color="auto" w:frame="1"/>
        </w:rPr>
        <w:t xml:space="preserve"> територіальній </w:t>
      </w:r>
    </w:p>
    <w:p w14:paraId="5C379858" w14:textId="093AF04C" w:rsidR="00C43710" w:rsidRDefault="00C43710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  <w:bdr w:val="none" w:sz="0" w:space="0" w:color="auto" w:frame="1"/>
        </w:rPr>
        <w:t>громаді на 202</w:t>
      </w:r>
      <w:r w:rsidR="003D5ADD">
        <w:rPr>
          <w:sz w:val="28"/>
          <w:szCs w:val="28"/>
          <w:bdr w:val="none" w:sz="0" w:space="0" w:color="auto" w:frame="1"/>
        </w:rPr>
        <w:t>5</w:t>
      </w:r>
      <w:r w:rsidRPr="00831BB8">
        <w:rPr>
          <w:sz w:val="28"/>
          <w:szCs w:val="28"/>
          <w:bdr w:val="none" w:sz="0" w:space="0" w:color="auto" w:frame="1"/>
        </w:rPr>
        <w:t>-202</w:t>
      </w:r>
      <w:r w:rsidR="003D5ADD">
        <w:rPr>
          <w:sz w:val="28"/>
          <w:szCs w:val="28"/>
          <w:bdr w:val="none" w:sz="0" w:space="0" w:color="auto" w:frame="1"/>
        </w:rPr>
        <w:t>7</w:t>
      </w:r>
      <w:r w:rsidR="00812340">
        <w:rPr>
          <w:sz w:val="28"/>
          <w:szCs w:val="28"/>
          <w:bdr w:val="none" w:sz="0" w:space="0" w:color="auto" w:frame="1"/>
        </w:rPr>
        <w:t xml:space="preserve"> </w:t>
      </w:r>
      <w:r w:rsidRPr="00831BB8">
        <w:rPr>
          <w:sz w:val="28"/>
          <w:szCs w:val="28"/>
          <w:bdr w:val="none" w:sz="0" w:space="0" w:color="auto" w:frame="1"/>
        </w:rPr>
        <w:t>роки</w:t>
      </w:r>
    </w:p>
    <w:p w14:paraId="5BDC4AF3" w14:textId="77777777" w:rsidR="00AC3D4E" w:rsidRDefault="00AC3D4E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bookmarkEnd w:id="0"/>
    <w:p w14:paraId="2D342418" w14:textId="77777777" w:rsidR="00E76B0B" w:rsidRPr="00831BB8" w:rsidRDefault="00E76B0B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38DF7562" w14:textId="2339E86B" w:rsidR="00812340" w:rsidRPr="00184FD5" w:rsidRDefault="00C43710" w:rsidP="00143BC4">
      <w:pPr>
        <w:pStyle w:val="a5"/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184FD5">
        <w:rPr>
          <w:sz w:val="28"/>
          <w:szCs w:val="28"/>
          <w:bdr w:val="none" w:sz="0" w:space="0" w:color="auto" w:frame="1"/>
          <w:lang w:val="uk-UA"/>
        </w:rPr>
        <w:t xml:space="preserve">Відповідно до статті 32 Закону України «Про місцеве самоврядування в Україні», статті 91 Бюджетного кодексу України, </w:t>
      </w:r>
      <w:r>
        <w:rPr>
          <w:sz w:val="28"/>
          <w:szCs w:val="28"/>
          <w:lang w:val="uk-UA"/>
        </w:rPr>
        <w:t>постанови Кабінету Міністрів України № 252 від 11.03.2022 року «Деякі питання формування місцевих бюджетів у період воєнного стану»,</w:t>
      </w:r>
      <w:r w:rsidR="00AC3D4E">
        <w:rPr>
          <w:sz w:val="28"/>
          <w:szCs w:val="28"/>
          <w:lang w:val="uk-UA"/>
        </w:rPr>
        <w:t xml:space="preserve"> </w:t>
      </w:r>
      <w:r w:rsidR="00143BC4">
        <w:rPr>
          <w:sz w:val="28"/>
          <w:szCs w:val="28"/>
          <w:lang w:val="uk-UA"/>
        </w:rPr>
        <w:t xml:space="preserve">беручи до уваги лист громадської організації </w:t>
      </w:r>
      <w:bookmarkStart w:id="1" w:name="_Hlk209172707"/>
      <w:r w:rsidR="00143BC4">
        <w:rPr>
          <w:sz w:val="28"/>
          <w:szCs w:val="28"/>
          <w:lang w:val="uk-UA"/>
        </w:rPr>
        <w:t>«Футбольний клуб ветеранів «Опілля» Рогатин»</w:t>
      </w:r>
      <w:bookmarkEnd w:id="1"/>
      <w:r w:rsidR="00143BC4">
        <w:rPr>
          <w:sz w:val="28"/>
          <w:szCs w:val="28"/>
          <w:lang w:val="uk-UA"/>
        </w:rPr>
        <w:t xml:space="preserve"> від 20 вересня 2025 року, </w:t>
      </w:r>
      <w:r w:rsidRPr="005F0BF5">
        <w:rPr>
          <w:sz w:val="28"/>
          <w:szCs w:val="28"/>
          <w:lang w:val="uk-UA"/>
        </w:rPr>
        <w:t>міськ</w:t>
      </w:r>
      <w:r w:rsidR="00AC3D4E">
        <w:rPr>
          <w:sz w:val="28"/>
          <w:szCs w:val="28"/>
          <w:lang w:val="uk-UA"/>
        </w:rPr>
        <w:t>а</w:t>
      </w:r>
      <w:r w:rsidRPr="005F0BF5">
        <w:rPr>
          <w:sz w:val="28"/>
          <w:szCs w:val="28"/>
          <w:lang w:val="uk-UA"/>
        </w:rPr>
        <w:t xml:space="preserve"> рад</w:t>
      </w:r>
      <w:r w:rsidR="00AC3D4E">
        <w:rPr>
          <w:sz w:val="28"/>
          <w:szCs w:val="28"/>
          <w:lang w:val="uk-UA"/>
        </w:rPr>
        <w:t>а</w:t>
      </w:r>
      <w:r w:rsidRPr="005F0B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ВИРІШИ</w:t>
      </w:r>
      <w:r w:rsidR="00AC3D4E">
        <w:rPr>
          <w:sz w:val="28"/>
          <w:szCs w:val="28"/>
          <w:lang w:val="uk-UA"/>
        </w:rPr>
        <w:t>ЛА</w:t>
      </w:r>
      <w:r w:rsidRPr="005F0BF5">
        <w:rPr>
          <w:sz w:val="28"/>
          <w:szCs w:val="28"/>
          <w:lang w:val="uk-UA"/>
        </w:rPr>
        <w:t>:</w:t>
      </w:r>
    </w:p>
    <w:p w14:paraId="7306C839" w14:textId="68BB027F" w:rsidR="00AC3D4E" w:rsidRPr="00143BC4" w:rsidRDefault="00417835" w:rsidP="00143BC4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C43710" w:rsidRPr="00731142">
        <w:rPr>
          <w:sz w:val="28"/>
          <w:szCs w:val="28"/>
          <w:bdr w:val="none" w:sz="0" w:space="0" w:color="auto" w:frame="1"/>
        </w:rPr>
        <w:t>Внести зміни до</w:t>
      </w:r>
      <w:r w:rsidR="002813D0" w:rsidRPr="00731142">
        <w:rPr>
          <w:sz w:val="28"/>
          <w:szCs w:val="28"/>
          <w:bdr w:val="none" w:sz="0" w:space="0" w:color="auto" w:frame="1"/>
        </w:rPr>
        <w:t xml:space="preserve"> Переліку заходів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Програми розвитку фізичної культури і спорту в Рогатинській міській територіальній громаді на 202</w:t>
      </w:r>
      <w:r w:rsidR="00F64FED" w:rsidRPr="00731142">
        <w:rPr>
          <w:sz w:val="28"/>
          <w:szCs w:val="28"/>
          <w:bdr w:val="none" w:sz="0" w:space="0" w:color="auto" w:frame="1"/>
        </w:rPr>
        <w:t>5</w:t>
      </w:r>
      <w:r w:rsidR="00C43710" w:rsidRPr="00731142">
        <w:rPr>
          <w:sz w:val="28"/>
          <w:szCs w:val="28"/>
          <w:bdr w:val="none" w:sz="0" w:space="0" w:color="auto" w:frame="1"/>
        </w:rPr>
        <w:t>-202</w:t>
      </w:r>
      <w:r w:rsidR="00F64FED" w:rsidRPr="00731142">
        <w:rPr>
          <w:sz w:val="28"/>
          <w:szCs w:val="28"/>
          <w:bdr w:val="none" w:sz="0" w:space="0" w:color="auto" w:frame="1"/>
        </w:rPr>
        <w:t>7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роки, затвердженої рішенням </w:t>
      </w:r>
      <w:r w:rsidR="00E6162C" w:rsidRPr="00731142">
        <w:rPr>
          <w:sz w:val="28"/>
          <w:szCs w:val="28"/>
          <w:bdr w:val="none" w:sz="0" w:space="0" w:color="auto" w:frame="1"/>
        </w:rPr>
        <w:t>56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сесії міської ради від </w:t>
      </w:r>
      <w:r w:rsidR="00E6162C" w:rsidRPr="00731142">
        <w:rPr>
          <w:sz w:val="28"/>
          <w:szCs w:val="28"/>
          <w:bdr w:val="none" w:sz="0" w:space="0" w:color="auto" w:frame="1"/>
        </w:rPr>
        <w:t>19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грудня 202</w:t>
      </w:r>
      <w:r w:rsidR="00E6162C" w:rsidRPr="00731142">
        <w:rPr>
          <w:sz w:val="28"/>
          <w:szCs w:val="28"/>
          <w:bdr w:val="none" w:sz="0" w:space="0" w:color="auto" w:frame="1"/>
        </w:rPr>
        <w:t>4</w:t>
      </w:r>
      <w:r w:rsidR="00C43710" w:rsidRPr="00731142">
        <w:rPr>
          <w:sz w:val="28"/>
          <w:szCs w:val="28"/>
          <w:bdr w:val="none" w:sz="0" w:space="0" w:color="auto" w:frame="1"/>
        </w:rPr>
        <w:t xml:space="preserve"> р. № </w:t>
      </w:r>
      <w:r w:rsidR="00E6162C" w:rsidRPr="00731142">
        <w:rPr>
          <w:sz w:val="28"/>
          <w:szCs w:val="28"/>
          <w:bdr w:val="none" w:sz="0" w:space="0" w:color="auto" w:frame="1"/>
        </w:rPr>
        <w:t>10484</w:t>
      </w:r>
      <w:r w:rsidR="00C43710" w:rsidRPr="00731142">
        <w:rPr>
          <w:sz w:val="28"/>
          <w:szCs w:val="28"/>
          <w:bdr w:val="none" w:sz="0" w:space="0" w:color="auto" w:frame="1"/>
        </w:rPr>
        <w:t>, а саме:</w:t>
      </w:r>
    </w:p>
    <w:p w14:paraId="2F48DD15" w14:textId="10450C11" w:rsidR="00417835" w:rsidRPr="00143BC4" w:rsidRDefault="00143BC4" w:rsidP="00143BC4">
      <w:pPr>
        <w:pStyle w:val="a6"/>
        <w:numPr>
          <w:ilvl w:val="1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60D" w:rsidRPr="00AF4020">
        <w:rPr>
          <w:rFonts w:ascii="Times New Roman" w:hAnsi="Times New Roman" w:cs="Times New Roman"/>
          <w:sz w:val="28"/>
          <w:szCs w:val="28"/>
        </w:rPr>
        <w:t xml:space="preserve">у пункті </w:t>
      </w:r>
      <w:r w:rsidR="00E76B0B">
        <w:rPr>
          <w:rFonts w:ascii="Times New Roman" w:hAnsi="Times New Roman" w:cs="Times New Roman"/>
          <w:sz w:val="28"/>
          <w:szCs w:val="28"/>
        </w:rPr>
        <w:t>6</w:t>
      </w:r>
      <w:r w:rsidR="002C69A3" w:rsidRPr="00AF4020">
        <w:rPr>
          <w:rFonts w:ascii="Times New Roman" w:hAnsi="Times New Roman" w:cs="Times New Roman"/>
          <w:sz w:val="28"/>
          <w:szCs w:val="28"/>
        </w:rPr>
        <w:t>.</w:t>
      </w:r>
      <w:r w:rsidR="00E76B0B">
        <w:rPr>
          <w:rFonts w:ascii="Times New Roman" w:hAnsi="Times New Roman" w:cs="Times New Roman"/>
          <w:sz w:val="28"/>
          <w:szCs w:val="28"/>
        </w:rPr>
        <w:t>13</w:t>
      </w:r>
      <w:r w:rsidR="0085660D" w:rsidRPr="00AF4020">
        <w:rPr>
          <w:rFonts w:ascii="Times New Roman" w:hAnsi="Times New Roman" w:cs="Times New Roman"/>
          <w:sz w:val="28"/>
          <w:szCs w:val="28"/>
        </w:rPr>
        <w:t xml:space="preserve"> «</w:t>
      </w:r>
      <w:r w:rsidR="00AF4020" w:rsidRPr="00AF4020">
        <w:rPr>
          <w:rFonts w:ascii="Times New Roman" w:hAnsi="Times New Roman" w:cs="Times New Roman"/>
          <w:sz w:val="28"/>
          <w:szCs w:val="28"/>
        </w:rPr>
        <w:t xml:space="preserve">Організація </w:t>
      </w:r>
      <w:r w:rsidR="00E76B0B">
        <w:rPr>
          <w:rFonts w:ascii="Times New Roman" w:hAnsi="Times New Roman" w:cs="Times New Roman"/>
          <w:sz w:val="28"/>
          <w:szCs w:val="28"/>
        </w:rPr>
        <w:t>виїзних матчів» фінансова підтримка громадської організації «Футбольний клуб ветеранів «Опілля</w:t>
      </w:r>
      <w:r w:rsidR="00607876">
        <w:rPr>
          <w:rFonts w:ascii="Times New Roman" w:hAnsi="Times New Roman" w:cs="Times New Roman"/>
          <w:sz w:val="28"/>
          <w:szCs w:val="28"/>
        </w:rPr>
        <w:t>»</w:t>
      </w:r>
      <w:r w:rsidR="00E76B0B">
        <w:rPr>
          <w:rFonts w:ascii="Times New Roman" w:hAnsi="Times New Roman" w:cs="Times New Roman"/>
          <w:sz w:val="28"/>
          <w:szCs w:val="28"/>
        </w:rPr>
        <w:t xml:space="preserve"> Рогатин» </w:t>
      </w:r>
      <w:r w:rsidR="00AF40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85660D" w:rsidRPr="00AF40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ереліку заходів </w:t>
      </w:r>
      <w:r w:rsidR="0085660D" w:rsidRPr="00607876">
        <w:rPr>
          <w:rFonts w:ascii="Times New Roman" w:hAnsi="Times New Roman" w:cs="Times New Roman"/>
          <w:sz w:val="28"/>
          <w:szCs w:val="28"/>
        </w:rPr>
        <w:t xml:space="preserve">суму </w:t>
      </w:r>
      <w:r w:rsidR="00E76B0B" w:rsidRPr="00607876">
        <w:rPr>
          <w:rFonts w:ascii="Times New Roman" w:hAnsi="Times New Roman" w:cs="Times New Roman"/>
          <w:sz w:val="28"/>
          <w:szCs w:val="28"/>
        </w:rPr>
        <w:t>2</w:t>
      </w:r>
      <w:r w:rsidR="0085660D" w:rsidRPr="00607876">
        <w:rPr>
          <w:rFonts w:ascii="Times New Roman" w:hAnsi="Times New Roman" w:cs="Times New Roman"/>
          <w:sz w:val="28"/>
          <w:szCs w:val="28"/>
        </w:rPr>
        <w:t>0,0 тис</w:t>
      </w:r>
      <w:r w:rsidR="0085660D">
        <w:rPr>
          <w:rFonts w:ascii="Times New Roman" w:hAnsi="Times New Roman" w:cs="Times New Roman"/>
          <w:sz w:val="28"/>
          <w:szCs w:val="28"/>
        </w:rPr>
        <w:t>.</w:t>
      </w:r>
      <w:r w:rsidR="0085660D" w:rsidRPr="00481098">
        <w:rPr>
          <w:rFonts w:ascii="Times New Roman" w:hAnsi="Times New Roman" w:cs="Times New Roman"/>
          <w:sz w:val="28"/>
          <w:szCs w:val="28"/>
        </w:rPr>
        <w:t>грн.</w:t>
      </w:r>
      <w:r w:rsidR="008566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передбачену на виконання заходу програми у 2025 році, </w:t>
      </w:r>
      <w:r w:rsidR="0085660D">
        <w:rPr>
          <w:rFonts w:ascii="Times New Roman" w:hAnsi="Times New Roman" w:cs="Times New Roman"/>
          <w:sz w:val="28"/>
          <w:szCs w:val="28"/>
        </w:rPr>
        <w:t>з</w:t>
      </w:r>
      <w:r w:rsidR="0085660D" w:rsidRPr="00481098">
        <w:rPr>
          <w:rFonts w:ascii="Times New Roman" w:hAnsi="Times New Roman" w:cs="Times New Roman"/>
          <w:sz w:val="28"/>
          <w:szCs w:val="28"/>
        </w:rPr>
        <w:t xml:space="preserve">амінити на </w:t>
      </w:r>
      <w:r w:rsidR="00E76B0B">
        <w:rPr>
          <w:rFonts w:ascii="Times New Roman" w:hAnsi="Times New Roman" w:cs="Times New Roman"/>
          <w:sz w:val="28"/>
          <w:szCs w:val="28"/>
        </w:rPr>
        <w:t>5</w:t>
      </w:r>
      <w:r w:rsidR="00AF4020">
        <w:rPr>
          <w:rFonts w:ascii="Times New Roman" w:hAnsi="Times New Roman" w:cs="Times New Roman"/>
          <w:sz w:val="28"/>
          <w:szCs w:val="28"/>
        </w:rPr>
        <w:t>0</w:t>
      </w:r>
      <w:r w:rsidR="0085660D">
        <w:rPr>
          <w:rFonts w:ascii="Times New Roman" w:hAnsi="Times New Roman" w:cs="Times New Roman"/>
          <w:sz w:val="28"/>
          <w:szCs w:val="28"/>
        </w:rPr>
        <w:t xml:space="preserve">,00 </w:t>
      </w:r>
      <w:r w:rsidR="00417835">
        <w:rPr>
          <w:rFonts w:ascii="Times New Roman" w:hAnsi="Times New Roman" w:cs="Times New Roman"/>
          <w:sz w:val="28"/>
          <w:szCs w:val="28"/>
        </w:rPr>
        <w:t>тис.</w:t>
      </w:r>
      <w:r w:rsidR="0085660D" w:rsidRPr="00481098">
        <w:rPr>
          <w:rFonts w:ascii="Times New Roman" w:hAnsi="Times New Roman" w:cs="Times New Roman"/>
          <w:sz w:val="28"/>
          <w:szCs w:val="28"/>
        </w:rPr>
        <w:t>грн.</w:t>
      </w:r>
      <w:r w:rsidR="004178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632D1" w14:textId="77777777" w:rsidR="00417835" w:rsidRPr="00914426" w:rsidRDefault="00417835" w:rsidP="00143BC4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9B5D8C">
        <w:rPr>
          <w:sz w:val="28"/>
          <w:szCs w:val="28"/>
        </w:rPr>
        <w:t xml:space="preserve">Загальний обсяг фінансових ресурсів, необхідних для реалізації </w:t>
      </w:r>
      <w:r>
        <w:rPr>
          <w:sz w:val="28"/>
          <w:szCs w:val="28"/>
        </w:rPr>
        <w:t>П</w:t>
      </w:r>
      <w:r w:rsidRPr="009B5D8C">
        <w:rPr>
          <w:sz w:val="28"/>
          <w:szCs w:val="28"/>
        </w:rPr>
        <w:t>рограми</w:t>
      </w:r>
      <w:r>
        <w:rPr>
          <w:sz w:val="28"/>
          <w:szCs w:val="28"/>
        </w:rPr>
        <w:t xml:space="preserve"> у 2025 році суму 890,576 тис.грн.</w:t>
      </w:r>
      <w:r w:rsidR="00607876">
        <w:rPr>
          <w:sz w:val="28"/>
          <w:szCs w:val="28"/>
        </w:rPr>
        <w:t>,</w:t>
      </w:r>
      <w:r>
        <w:rPr>
          <w:sz w:val="28"/>
          <w:szCs w:val="28"/>
        </w:rPr>
        <w:t xml:space="preserve"> замінити на суму 920,576 тис.грн. </w:t>
      </w:r>
    </w:p>
    <w:p w14:paraId="1AE83AA5" w14:textId="77777777" w:rsidR="00417835" w:rsidRPr="00417835" w:rsidRDefault="00417835" w:rsidP="00143BC4">
      <w:pPr>
        <w:pStyle w:val="a6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1E80B1" w14:textId="77777777" w:rsidR="00E76B0B" w:rsidRDefault="00E76B0B" w:rsidP="00C2252A">
      <w:pPr>
        <w:pStyle w:val="a6"/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2D93A423" w14:textId="77777777" w:rsidR="00547FC3" w:rsidRPr="00E6162C" w:rsidRDefault="00C43710" w:rsidP="002F6478">
      <w:pPr>
        <w:tabs>
          <w:tab w:val="left" w:pos="5940"/>
        </w:tabs>
        <w:spacing w:after="0"/>
      </w:pPr>
      <w:r w:rsidRPr="0061336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Сергій НАСАЛИК</w:t>
      </w:r>
    </w:p>
    <w:sectPr w:rsidR="00547FC3" w:rsidRPr="00E6162C" w:rsidSect="00CF24EB">
      <w:pgSz w:w="12240" w:h="15840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1421"/>
    <w:multiLevelType w:val="multilevel"/>
    <w:tmpl w:val="8CC865D8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10"/>
    <w:rsid w:val="000821F3"/>
    <w:rsid w:val="000D4B8C"/>
    <w:rsid w:val="00143BC4"/>
    <w:rsid w:val="00163AD5"/>
    <w:rsid w:val="00176641"/>
    <w:rsid w:val="002813D0"/>
    <w:rsid w:val="002C69A3"/>
    <w:rsid w:val="002F6478"/>
    <w:rsid w:val="0030428D"/>
    <w:rsid w:val="003D5ADD"/>
    <w:rsid w:val="00417835"/>
    <w:rsid w:val="004742ED"/>
    <w:rsid w:val="004F5BDD"/>
    <w:rsid w:val="00547FC3"/>
    <w:rsid w:val="00591766"/>
    <w:rsid w:val="005A58BB"/>
    <w:rsid w:val="00607876"/>
    <w:rsid w:val="006823C9"/>
    <w:rsid w:val="006E1852"/>
    <w:rsid w:val="00731142"/>
    <w:rsid w:val="0079738B"/>
    <w:rsid w:val="007F5860"/>
    <w:rsid w:val="00812340"/>
    <w:rsid w:val="0085660D"/>
    <w:rsid w:val="008A68FC"/>
    <w:rsid w:val="008D0D3A"/>
    <w:rsid w:val="009C3690"/>
    <w:rsid w:val="00A16F67"/>
    <w:rsid w:val="00A259D7"/>
    <w:rsid w:val="00AC3D4E"/>
    <w:rsid w:val="00AF4020"/>
    <w:rsid w:val="00BE3546"/>
    <w:rsid w:val="00C11476"/>
    <w:rsid w:val="00C2252A"/>
    <w:rsid w:val="00C40B10"/>
    <w:rsid w:val="00C43710"/>
    <w:rsid w:val="00C96526"/>
    <w:rsid w:val="00CE27DC"/>
    <w:rsid w:val="00CF24EB"/>
    <w:rsid w:val="00E4785E"/>
    <w:rsid w:val="00E6162C"/>
    <w:rsid w:val="00E7298C"/>
    <w:rsid w:val="00E76B0B"/>
    <w:rsid w:val="00EB5067"/>
    <w:rsid w:val="00F64FED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802"/>
  <w15:chartTrackingRefBased/>
  <w15:docId w15:val="{257017C9-82A2-4F2B-9A01-2C054E39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10"/>
  </w:style>
  <w:style w:type="paragraph" w:styleId="4">
    <w:name w:val="heading 4"/>
    <w:basedOn w:val="a"/>
    <w:next w:val="a"/>
    <w:link w:val="40"/>
    <w:semiHidden/>
    <w:unhideWhenUsed/>
    <w:qFormat/>
    <w:rsid w:val="00C43710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4371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C4371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C4371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C437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C4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C43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437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A68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2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МР</cp:lastModifiedBy>
  <cp:revision>5</cp:revision>
  <cp:lastPrinted>2025-09-19T08:20:00Z</cp:lastPrinted>
  <dcterms:created xsi:type="dcterms:W3CDTF">2025-09-19T08:05:00Z</dcterms:created>
  <dcterms:modified xsi:type="dcterms:W3CDTF">2025-09-19T08:47:00Z</dcterms:modified>
</cp:coreProperties>
</file>