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E120E" w14:textId="77777777" w:rsidR="00227AA2" w:rsidRPr="00A4319F" w:rsidRDefault="00227AA2" w:rsidP="00227AA2">
      <w:pPr>
        <w:tabs>
          <w:tab w:val="left" w:pos="8580"/>
          <w:tab w:val="right" w:pos="9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A4319F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1C1D2ED" wp14:editId="63C5BE30">
            <wp:extent cx="494665" cy="6877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75CB5" w14:textId="77777777" w:rsidR="00227AA2" w:rsidRPr="00A4319F" w:rsidRDefault="00227AA2" w:rsidP="00227AA2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</w:pPr>
      <w:r w:rsidRPr="00A4319F">
        <w:rPr>
          <w:rFonts w:ascii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62C5961" w14:textId="77777777" w:rsidR="00227AA2" w:rsidRPr="00A4319F" w:rsidRDefault="00227AA2" w:rsidP="00227AA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color w:val="000000"/>
          <w:w w:val="120"/>
          <w:sz w:val="28"/>
          <w:szCs w:val="28"/>
          <w:lang w:eastAsia="uk-UA"/>
        </w:rPr>
      </w:pPr>
      <w:r w:rsidRPr="00A4319F">
        <w:rPr>
          <w:rFonts w:ascii="Times New Roman" w:hAnsi="Times New Roman" w:cs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E6DBEF8" w14:textId="77777777" w:rsidR="00227AA2" w:rsidRPr="00A4319F" w:rsidRDefault="00227AA2" w:rsidP="00227A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w w:val="120"/>
          <w:sz w:val="28"/>
          <w:szCs w:val="28"/>
          <w:lang w:eastAsia="uk-UA"/>
        </w:rPr>
      </w:pPr>
      <w:r w:rsidRPr="00A4319F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41E2D73" wp14:editId="04C271D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609F396" id="Пряма сполучна ліні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53441D0A" w14:textId="77777777" w:rsidR="00227AA2" w:rsidRDefault="00227AA2" w:rsidP="00227AA2">
      <w:pPr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771AE6AA" w14:textId="77777777" w:rsidR="00227AA2" w:rsidRPr="00A4319F" w:rsidRDefault="00227AA2" w:rsidP="00227AA2">
      <w:pPr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A4319F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E100663" w14:textId="77777777" w:rsidR="00227AA2" w:rsidRPr="00A4319F" w:rsidRDefault="00227AA2" w:rsidP="00227A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162D7D0A" w14:textId="0DA4C6A4" w:rsidR="00291C1D" w:rsidRPr="00291C1D" w:rsidRDefault="00CC2554" w:rsidP="00291C1D">
      <w:pPr>
        <w:spacing w:after="0" w:line="240" w:lineRule="auto"/>
        <w:ind w:left="181" w:right="-539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від 28 серпня </w:t>
      </w:r>
      <w:r w:rsidR="00227AA2"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2025 р. №</w:t>
      </w:r>
      <w:r w:rsidR="00291C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12207</w:t>
      </w:r>
      <w:r w:rsidR="00227AA2"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="00227AA2"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="00227AA2"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="00227AA2"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="00291C1D" w:rsidRPr="00291C1D">
        <w:rPr>
          <w:rFonts w:ascii="Times New Roman" w:hAnsi="Times New Roman" w:cs="Times New Roman"/>
          <w:sz w:val="28"/>
          <w:szCs w:val="28"/>
          <w:lang w:eastAsia="uk-UA"/>
        </w:rPr>
        <w:t xml:space="preserve">64 сесія </w:t>
      </w:r>
      <w:r w:rsidR="00291C1D" w:rsidRPr="00291C1D">
        <w:rPr>
          <w:rFonts w:ascii="Times New Roman" w:hAnsi="Times New Roman" w:cs="Times New Roman"/>
          <w:sz w:val="28"/>
          <w:szCs w:val="28"/>
          <w:lang w:val="en-US" w:eastAsia="uk-UA"/>
        </w:rPr>
        <w:t>VIII</w:t>
      </w:r>
      <w:r w:rsidR="00291C1D" w:rsidRPr="00291C1D">
        <w:rPr>
          <w:rFonts w:ascii="Times New Roman" w:hAnsi="Times New Roman" w:cs="Times New Roman"/>
          <w:sz w:val="28"/>
          <w:szCs w:val="28"/>
          <w:lang w:eastAsia="uk-UA"/>
        </w:rPr>
        <w:t xml:space="preserve"> скликання</w:t>
      </w:r>
    </w:p>
    <w:p w14:paraId="6A229583" w14:textId="77777777" w:rsidR="00291C1D" w:rsidRPr="00291C1D" w:rsidRDefault="00291C1D" w:rsidP="00291C1D">
      <w:pPr>
        <w:spacing w:after="0" w:line="240" w:lineRule="auto"/>
        <w:ind w:left="181" w:right="-539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291C1D">
        <w:rPr>
          <w:rFonts w:ascii="Times New Roman" w:hAnsi="Times New Roman" w:cs="Times New Roman"/>
          <w:sz w:val="28"/>
          <w:szCs w:val="28"/>
          <w:lang w:eastAsia="uk-UA"/>
        </w:rPr>
        <w:t xml:space="preserve">м. Рогатин </w:t>
      </w:r>
      <w:r w:rsidRPr="00291C1D"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                                                             </w:t>
      </w:r>
      <w:r w:rsidRPr="00291C1D">
        <w:rPr>
          <w:rFonts w:ascii="Times New Roman" w:hAnsi="Times New Roman" w:cs="Times New Roman"/>
          <w:sz w:val="28"/>
          <w:szCs w:val="28"/>
        </w:rPr>
        <w:t>І пленарне засідання</w:t>
      </w:r>
    </w:p>
    <w:p w14:paraId="2F50BE0F" w14:textId="0A811C75" w:rsidR="001C5A1C" w:rsidRDefault="001C5A1C" w:rsidP="00291C1D">
      <w:pPr>
        <w:spacing w:after="0" w:line="240" w:lineRule="auto"/>
        <w:ind w:left="180" w:right="-540"/>
      </w:pPr>
      <w:r>
        <w:t xml:space="preserve">                                              </w:t>
      </w:r>
    </w:p>
    <w:p w14:paraId="7220686A" w14:textId="77777777" w:rsidR="00B17B35" w:rsidRPr="004638E5" w:rsidRDefault="001C5A1C" w:rsidP="00227AA2">
      <w:pPr>
        <w:pStyle w:val="a4"/>
        <w:shd w:val="clear" w:color="auto" w:fill="FFFFFF"/>
        <w:spacing w:before="0" w:beforeAutospacing="0" w:after="0" w:afterAutospacing="0"/>
        <w:ind w:right="450"/>
        <w:rPr>
          <w:sz w:val="28"/>
          <w:szCs w:val="28"/>
        </w:rPr>
      </w:pPr>
      <w:r w:rsidRPr="004638E5">
        <w:rPr>
          <w:sz w:val="28"/>
          <w:szCs w:val="28"/>
        </w:rPr>
        <w:t xml:space="preserve">Про </w:t>
      </w:r>
      <w:r w:rsidR="00B17B35" w:rsidRPr="004638E5">
        <w:rPr>
          <w:sz w:val="28"/>
          <w:szCs w:val="28"/>
        </w:rPr>
        <w:t xml:space="preserve">Порядок взаємодії </w:t>
      </w:r>
    </w:p>
    <w:p w14:paraId="5AF3A1E6" w14:textId="77777777" w:rsidR="00B17B35" w:rsidRPr="004638E5" w:rsidRDefault="00B17B35" w:rsidP="00227AA2">
      <w:pPr>
        <w:pStyle w:val="a4"/>
        <w:shd w:val="clear" w:color="auto" w:fill="FFFFFF"/>
        <w:spacing w:before="0" w:beforeAutospacing="0" w:after="0" w:afterAutospacing="0"/>
        <w:ind w:right="450"/>
        <w:rPr>
          <w:sz w:val="28"/>
          <w:szCs w:val="28"/>
        </w:rPr>
      </w:pPr>
      <w:r w:rsidRPr="004638E5">
        <w:rPr>
          <w:sz w:val="28"/>
          <w:szCs w:val="28"/>
        </w:rPr>
        <w:t xml:space="preserve">між виконавчими органами, закладами, </w:t>
      </w:r>
    </w:p>
    <w:p w14:paraId="6A9AC647" w14:textId="77777777" w:rsidR="00B17B35" w:rsidRPr="004638E5" w:rsidRDefault="00B17B35" w:rsidP="00227AA2">
      <w:pPr>
        <w:pStyle w:val="a4"/>
        <w:shd w:val="clear" w:color="auto" w:fill="FFFFFF"/>
        <w:spacing w:before="0" w:beforeAutospacing="0" w:after="0" w:afterAutospacing="0"/>
        <w:ind w:right="450"/>
        <w:rPr>
          <w:sz w:val="28"/>
          <w:szCs w:val="28"/>
        </w:rPr>
      </w:pPr>
      <w:r w:rsidRPr="004638E5">
        <w:rPr>
          <w:sz w:val="28"/>
          <w:szCs w:val="28"/>
        </w:rPr>
        <w:t xml:space="preserve">установами, організаціями, суб’єктами </w:t>
      </w:r>
    </w:p>
    <w:p w14:paraId="26C89426" w14:textId="77777777" w:rsidR="00B17B35" w:rsidRPr="004638E5" w:rsidRDefault="00B17B35" w:rsidP="00227AA2">
      <w:pPr>
        <w:pStyle w:val="a4"/>
        <w:shd w:val="clear" w:color="auto" w:fill="FFFFFF"/>
        <w:spacing w:before="0" w:beforeAutospacing="0" w:after="0" w:afterAutospacing="0"/>
        <w:ind w:right="450"/>
        <w:rPr>
          <w:sz w:val="28"/>
          <w:szCs w:val="28"/>
        </w:rPr>
      </w:pPr>
      <w:r w:rsidRPr="004638E5">
        <w:rPr>
          <w:sz w:val="28"/>
          <w:szCs w:val="28"/>
        </w:rPr>
        <w:t xml:space="preserve">господарської діяльності на території Рогатинської </w:t>
      </w:r>
    </w:p>
    <w:p w14:paraId="20A41F68" w14:textId="77777777" w:rsidR="00B17B35" w:rsidRPr="004638E5" w:rsidRDefault="00B17B35" w:rsidP="00227AA2">
      <w:pPr>
        <w:pStyle w:val="a4"/>
        <w:shd w:val="clear" w:color="auto" w:fill="FFFFFF"/>
        <w:spacing w:before="0" w:beforeAutospacing="0" w:after="0" w:afterAutospacing="0"/>
        <w:ind w:right="450"/>
        <w:rPr>
          <w:sz w:val="28"/>
          <w:szCs w:val="28"/>
        </w:rPr>
      </w:pPr>
      <w:r w:rsidRPr="004638E5">
        <w:rPr>
          <w:sz w:val="28"/>
          <w:szCs w:val="28"/>
        </w:rPr>
        <w:t xml:space="preserve">міської територіальної громади  з питань </w:t>
      </w:r>
    </w:p>
    <w:p w14:paraId="2FF5B3D5" w14:textId="3160B55A" w:rsidR="00B17B35" w:rsidRPr="004638E5" w:rsidRDefault="00B17B35" w:rsidP="00227AA2">
      <w:pPr>
        <w:pStyle w:val="a4"/>
        <w:shd w:val="clear" w:color="auto" w:fill="FFFFFF"/>
        <w:spacing w:before="0" w:beforeAutospacing="0" w:after="0" w:afterAutospacing="0"/>
        <w:ind w:right="450"/>
        <w:rPr>
          <w:sz w:val="28"/>
          <w:szCs w:val="28"/>
        </w:rPr>
      </w:pPr>
      <w:r w:rsidRPr="004638E5">
        <w:rPr>
          <w:sz w:val="28"/>
          <w:szCs w:val="28"/>
        </w:rPr>
        <w:t>реалізації ветеранської політики</w:t>
      </w:r>
    </w:p>
    <w:p w14:paraId="5A08198D" w14:textId="77777777" w:rsidR="00227AA2" w:rsidRPr="004638E5" w:rsidRDefault="00227AA2" w:rsidP="00227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EAC56" w14:textId="08B45C7C" w:rsidR="00032065" w:rsidRPr="004638E5" w:rsidRDefault="009943DB" w:rsidP="0098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8E5">
        <w:rPr>
          <w:rFonts w:ascii="Times New Roman" w:hAnsi="Times New Roman" w:cs="Times New Roman"/>
          <w:sz w:val="28"/>
          <w:szCs w:val="28"/>
        </w:rPr>
        <w:t>З метою ефективного виконання завдань Програми підтримки і реабілітації Захисників України, членів їх сімей та членів сімей загиблих  (померлих) ветеранів війни на 2024-2026 роки,</w:t>
      </w:r>
      <w:r w:rsidR="00E93199" w:rsidRPr="004638E5">
        <w:rPr>
          <w:rFonts w:ascii="Times New Roman" w:hAnsi="Times New Roman" w:cs="Times New Roman"/>
          <w:sz w:val="28"/>
          <w:szCs w:val="28"/>
        </w:rPr>
        <w:t xml:space="preserve"> керуючись </w:t>
      </w:r>
      <w:r w:rsidR="00E93199" w:rsidRPr="004638E5">
        <w:rPr>
          <w:rFonts w:ascii="Times" w:hAnsi="Times" w:cs="Times"/>
          <w:sz w:val="28"/>
          <w:szCs w:val="28"/>
        </w:rPr>
        <w:t xml:space="preserve">Законом України «Про статус ветеранів війни, гарантії їх соціального захисту», постановою Кабінету Міністрів України від 11.07.2023 № 702  «Деякі питання діяльності територіальних органів Міністерства у справах ветеранів та підрозділів обласної, </w:t>
      </w:r>
      <w:r w:rsidR="00E93199" w:rsidRPr="004638E5">
        <w:rPr>
          <w:rFonts w:ascii="Times New Roman" w:hAnsi="Times New Roman" w:cs="Times New Roman"/>
          <w:sz w:val="28"/>
          <w:szCs w:val="28"/>
        </w:rPr>
        <w:t>Київської та Севастопольської міської, районної, районної в мм. Києві та Севастополі державних адміністрацій з питань ветеранської політики»</w:t>
      </w:r>
      <w:r w:rsidR="006C2B59" w:rsidRPr="004638E5">
        <w:rPr>
          <w:rFonts w:ascii="Times New Roman" w:hAnsi="Times New Roman" w:cs="Times New Roman"/>
          <w:sz w:val="28"/>
          <w:szCs w:val="28"/>
        </w:rPr>
        <w:t xml:space="preserve">, </w:t>
      </w:r>
      <w:r w:rsidRPr="004638E5">
        <w:rPr>
          <w:rFonts w:ascii="Times New Roman" w:hAnsi="Times New Roman" w:cs="Times New Roman"/>
          <w:sz w:val="28"/>
          <w:szCs w:val="28"/>
        </w:rPr>
        <w:t xml:space="preserve">враховуючи положення Наказу Міністерства у справах ветеранів від </w:t>
      </w:r>
      <w:r w:rsidRPr="004638E5">
        <w:rPr>
          <w:rFonts w:ascii="Times New Roman" w:hAnsi="Times New Roman" w:cs="Times New Roman"/>
          <w:sz w:val="28"/>
          <w:szCs w:val="28"/>
          <w:shd w:val="clear" w:color="auto" w:fill="FFFFFF"/>
        </w:rPr>
        <w:t>19.11.2024  № 375</w:t>
      </w:r>
      <w:r w:rsidR="006C2B59" w:rsidRPr="004638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r w:rsidR="00E93199" w:rsidRPr="004638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керуючись </w:t>
      </w:r>
      <w:r w:rsidR="00E93199" w:rsidRPr="004638E5">
        <w:rPr>
          <w:rFonts w:ascii="Times New Roman" w:hAnsi="Times New Roman" w:cs="Times New Roman"/>
          <w:sz w:val="28"/>
          <w:szCs w:val="28"/>
        </w:rPr>
        <w:t>частинами  1, 4  статті 54 Закону України «Про місцеве самоврядування в Україні»</w:t>
      </w:r>
      <w:r w:rsidR="00090857" w:rsidRPr="004638E5">
        <w:rPr>
          <w:rFonts w:ascii="Times New Roman" w:hAnsi="Times New Roman" w:cs="Times New Roman"/>
          <w:sz w:val="28"/>
          <w:szCs w:val="28"/>
        </w:rPr>
        <w:t>,</w:t>
      </w:r>
      <w:r w:rsidR="00032065" w:rsidRPr="004638E5">
        <w:rPr>
          <w:rFonts w:ascii="Times New Roman" w:hAnsi="Times New Roman" w:cs="Times New Roman"/>
          <w:sz w:val="28"/>
          <w:szCs w:val="28"/>
        </w:rPr>
        <w:t xml:space="preserve"> міська рада</w:t>
      </w:r>
      <w:r w:rsidR="00227AA2" w:rsidRPr="004638E5">
        <w:rPr>
          <w:rFonts w:ascii="Times New Roman" w:hAnsi="Times New Roman" w:cs="Times New Roman"/>
          <w:sz w:val="28"/>
          <w:szCs w:val="28"/>
        </w:rPr>
        <w:t xml:space="preserve"> </w:t>
      </w:r>
      <w:r w:rsidR="00032065" w:rsidRPr="004638E5">
        <w:rPr>
          <w:rFonts w:ascii="Times New Roman" w:hAnsi="Times New Roman" w:cs="Times New Roman"/>
          <w:sz w:val="28"/>
          <w:szCs w:val="28"/>
        </w:rPr>
        <w:t>ВИРІШИЛА:</w:t>
      </w:r>
    </w:p>
    <w:p w14:paraId="77C55AC0" w14:textId="215BC357" w:rsidR="00032065" w:rsidRPr="004638E5" w:rsidRDefault="00032065" w:rsidP="00980DB0">
      <w:pPr>
        <w:pStyle w:val="a4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1. Затвердити згідно з додатком Порядок</w:t>
      </w:r>
      <w:r w:rsidR="00485D60" w:rsidRPr="004638E5">
        <w:rPr>
          <w:sz w:val="28"/>
          <w:szCs w:val="28"/>
        </w:rPr>
        <w:t xml:space="preserve"> </w:t>
      </w:r>
      <w:r w:rsidRPr="004638E5">
        <w:rPr>
          <w:sz w:val="28"/>
          <w:szCs w:val="28"/>
        </w:rPr>
        <w:t>взаємодії між виконавчими</w:t>
      </w:r>
      <w:r w:rsidR="00006E26" w:rsidRPr="004638E5">
        <w:rPr>
          <w:sz w:val="28"/>
          <w:szCs w:val="28"/>
        </w:rPr>
        <w:t xml:space="preserve"> </w:t>
      </w:r>
      <w:r w:rsidRPr="004638E5">
        <w:rPr>
          <w:sz w:val="28"/>
          <w:szCs w:val="28"/>
        </w:rPr>
        <w:t>органами, закладами, установами, організаціями, суб’єктами господарської діяльності на території Рогатинської міської територіальної громади  з питань реалізації ветеранської політики.</w:t>
      </w:r>
    </w:p>
    <w:p w14:paraId="2459898F" w14:textId="4DD68131" w:rsidR="00485D60" w:rsidRPr="004638E5" w:rsidRDefault="00485D60" w:rsidP="0098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8E5">
        <w:rPr>
          <w:rFonts w:ascii="Times New Roman" w:hAnsi="Times New Roman" w:cs="Times New Roman"/>
          <w:sz w:val="28"/>
          <w:szCs w:val="28"/>
        </w:rPr>
        <w:t>2.</w:t>
      </w:r>
      <w:r w:rsidR="00723A72" w:rsidRPr="004638E5">
        <w:rPr>
          <w:rFonts w:ascii="Times New Roman" w:hAnsi="Times New Roman" w:cs="Times New Roman"/>
          <w:sz w:val="28"/>
          <w:szCs w:val="28"/>
        </w:rPr>
        <w:t xml:space="preserve"> Доручити міському голові Сергію НАСАЛИКУ</w:t>
      </w:r>
      <w:r w:rsidR="00631522" w:rsidRPr="004638E5">
        <w:rPr>
          <w:rFonts w:ascii="Times New Roman" w:hAnsi="Times New Roman" w:cs="Times New Roman"/>
          <w:sz w:val="28"/>
          <w:szCs w:val="28"/>
        </w:rPr>
        <w:t xml:space="preserve"> від імені міської ради </w:t>
      </w:r>
      <w:r w:rsidR="00006E26" w:rsidRPr="004638E5">
        <w:rPr>
          <w:rFonts w:ascii="Times New Roman" w:hAnsi="Times New Roman" w:cs="Times New Roman"/>
          <w:sz w:val="28"/>
          <w:szCs w:val="28"/>
        </w:rPr>
        <w:t xml:space="preserve"> підписати Меморандум про співпрацю у реалізації ветеранської політики між Івано-Франківською районною державною адміністрацією-районною військовою адміністрацією та органами місцевого самоврядування Рогатинської територіальної громади.</w:t>
      </w:r>
    </w:p>
    <w:p w14:paraId="2DB7EA17" w14:textId="1AA5DB02" w:rsidR="00006E26" w:rsidRPr="004638E5" w:rsidRDefault="00006E26" w:rsidP="0098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8E5">
        <w:rPr>
          <w:rFonts w:ascii="Times New Roman" w:hAnsi="Times New Roman" w:cs="Times New Roman"/>
          <w:sz w:val="28"/>
          <w:szCs w:val="28"/>
        </w:rPr>
        <w:t xml:space="preserve">3. </w:t>
      </w:r>
      <w:r w:rsidR="00F378DB" w:rsidRPr="004638E5">
        <w:rPr>
          <w:rFonts w:ascii="Times New Roman" w:hAnsi="Times New Roman" w:cs="Times New Roman"/>
          <w:sz w:val="28"/>
        </w:rPr>
        <w:t>Контроль за виконанням цього рішення покласти на постійну комісію з питань гуманітарної сфери, соціального захисту населення та молодіжної політики (голова комісії – Тетяна Кушнір).</w:t>
      </w:r>
    </w:p>
    <w:p w14:paraId="791DFB40" w14:textId="0E3CB5AC" w:rsidR="006E7900" w:rsidRPr="004638E5" w:rsidRDefault="006E7900" w:rsidP="0098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123EDB" w14:textId="776E25CB" w:rsidR="006E7900" w:rsidRPr="004638E5" w:rsidRDefault="006E7900" w:rsidP="00463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8E5">
        <w:rPr>
          <w:rFonts w:ascii="Times New Roman" w:hAnsi="Times New Roman" w:cs="Times New Roman"/>
          <w:sz w:val="28"/>
          <w:szCs w:val="28"/>
        </w:rPr>
        <w:t xml:space="preserve">Міський голова              </w:t>
      </w:r>
      <w:r w:rsidR="00227AA2" w:rsidRPr="004638E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638E5">
        <w:rPr>
          <w:rFonts w:ascii="Times New Roman" w:hAnsi="Times New Roman" w:cs="Times New Roman"/>
          <w:sz w:val="28"/>
          <w:szCs w:val="28"/>
        </w:rPr>
        <w:t xml:space="preserve">    Сергій НАСАЛИК</w:t>
      </w:r>
    </w:p>
    <w:p w14:paraId="4BA797F0" w14:textId="777CACD9" w:rsidR="002C482E" w:rsidRPr="004638E5" w:rsidRDefault="002C482E" w:rsidP="00980DB0">
      <w:pPr>
        <w:spacing w:after="0" w:line="240" w:lineRule="auto"/>
        <w:rPr>
          <w:b/>
          <w:bCs/>
          <w:shd w:val="clear" w:color="auto" w:fill="FFFFFF"/>
        </w:rPr>
      </w:pPr>
    </w:p>
    <w:p w14:paraId="04FFF8CC" w14:textId="77777777" w:rsidR="002C482E" w:rsidRPr="004638E5" w:rsidRDefault="002C482E" w:rsidP="00980DB0">
      <w:pPr>
        <w:spacing w:after="0" w:line="240" w:lineRule="auto"/>
        <w:ind w:left="993"/>
        <w:rPr>
          <w:b/>
          <w:bCs/>
          <w:shd w:val="clear" w:color="auto" w:fill="FFFFFF"/>
        </w:rPr>
      </w:pPr>
    </w:p>
    <w:p w14:paraId="7DE118DD" w14:textId="77777777" w:rsidR="00761061" w:rsidRPr="00761061" w:rsidRDefault="00761061" w:rsidP="00761061">
      <w:pPr>
        <w:pStyle w:val="af1"/>
        <w:ind w:left="5954" w:hanging="284"/>
        <w:jc w:val="left"/>
      </w:pPr>
      <w:r w:rsidRPr="00761061">
        <w:lastRenderedPageBreak/>
        <w:t xml:space="preserve">Додаток </w:t>
      </w:r>
    </w:p>
    <w:p w14:paraId="3F83DE81" w14:textId="77777777" w:rsidR="00761061" w:rsidRPr="00761061" w:rsidRDefault="00761061" w:rsidP="00761061">
      <w:pPr>
        <w:pStyle w:val="af1"/>
        <w:ind w:left="5954" w:hanging="284"/>
        <w:jc w:val="left"/>
      </w:pPr>
      <w:r w:rsidRPr="00761061">
        <w:t xml:space="preserve">до рішення 64 сесії </w:t>
      </w:r>
    </w:p>
    <w:p w14:paraId="40FBDD65" w14:textId="39477A84" w:rsidR="00761061" w:rsidRPr="00761061" w:rsidRDefault="00761061" w:rsidP="00761061">
      <w:pPr>
        <w:pStyle w:val="af1"/>
        <w:ind w:left="5954" w:hanging="284"/>
        <w:jc w:val="left"/>
      </w:pPr>
      <w:r w:rsidRPr="00761061">
        <w:t>1 пленарн</w:t>
      </w:r>
      <w:r w:rsidR="00CC7CA4">
        <w:t xml:space="preserve">ого </w:t>
      </w:r>
      <w:r w:rsidRPr="00761061">
        <w:t>засідання</w:t>
      </w:r>
    </w:p>
    <w:p w14:paraId="19694010" w14:textId="77777777" w:rsidR="00761061" w:rsidRPr="00761061" w:rsidRDefault="00761061" w:rsidP="00761061">
      <w:pPr>
        <w:pStyle w:val="af1"/>
        <w:ind w:left="5954" w:hanging="284"/>
        <w:jc w:val="left"/>
      </w:pPr>
      <w:r w:rsidRPr="00761061">
        <w:t xml:space="preserve">Рогатинської міської ради </w:t>
      </w:r>
    </w:p>
    <w:p w14:paraId="75CB6D84" w14:textId="0C421A2B" w:rsidR="00761061" w:rsidRPr="00761061" w:rsidRDefault="00761061" w:rsidP="00761061">
      <w:pPr>
        <w:pStyle w:val="af1"/>
        <w:ind w:left="5954" w:hanging="284"/>
        <w:jc w:val="left"/>
      </w:pPr>
      <w:r w:rsidRPr="00761061">
        <w:t>від 28 серпня 2025 року № 1220</w:t>
      </w:r>
      <w:r>
        <w:t>7</w:t>
      </w:r>
    </w:p>
    <w:p w14:paraId="5E1C2816" w14:textId="639AB70C" w:rsidR="008E7ECF" w:rsidRPr="004638E5" w:rsidRDefault="008E7ECF" w:rsidP="00761061">
      <w:pPr>
        <w:pStyle w:val="a4"/>
        <w:shd w:val="clear" w:color="auto" w:fill="FFFFFF"/>
        <w:spacing w:before="0" w:beforeAutospacing="0" w:after="0" w:afterAutospacing="0"/>
        <w:ind w:right="850" w:firstLine="567"/>
        <w:rPr>
          <w:sz w:val="28"/>
          <w:szCs w:val="28"/>
        </w:rPr>
      </w:pPr>
    </w:p>
    <w:p w14:paraId="5366046C" w14:textId="77777777" w:rsidR="00A434AA" w:rsidRPr="004638E5" w:rsidRDefault="00A434AA" w:rsidP="00980DB0">
      <w:pPr>
        <w:pStyle w:val="a4"/>
        <w:shd w:val="clear" w:color="auto" w:fill="FFFFFF"/>
        <w:spacing w:before="0" w:beforeAutospacing="0" w:after="0" w:afterAutospacing="0"/>
        <w:ind w:right="450" w:firstLine="567"/>
        <w:jc w:val="center"/>
        <w:rPr>
          <w:b/>
          <w:bCs/>
          <w:sz w:val="28"/>
          <w:szCs w:val="28"/>
        </w:rPr>
      </w:pPr>
    </w:p>
    <w:p w14:paraId="3EEA378E" w14:textId="6A8D8CF8" w:rsidR="009302BF" w:rsidRPr="004638E5" w:rsidRDefault="009302BF" w:rsidP="00980DB0">
      <w:pPr>
        <w:pStyle w:val="a4"/>
        <w:shd w:val="clear" w:color="auto" w:fill="FFFFFF"/>
        <w:spacing w:before="0" w:beforeAutospacing="0" w:after="0" w:afterAutospacing="0"/>
        <w:ind w:right="450" w:firstLine="567"/>
        <w:jc w:val="center"/>
        <w:rPr>
          <w:b/>
          <w:bCs/>
          <w:sz w:val="28"/>
          <w:szCs w:val="28"/>
        </w:rPr>
      </w:pPr>
      <w:r w:rsidRPr="004638E5">
        <w:rPr>
          <w:b/>
          <w:bCs/>
          <w:sz w:val="28"/>
          <w:szCs w:val="28"/>
        </w:rPr>
        <w:t>ПОРЯДОК</w:t>
      </w:r>
      <w:r w:rsidRPr="004638E5">
        <w:rPr>
          <w:sz w:val="28"/>
          <w:szCs w:val="28"/>
        </w:rPr>
        <w:br/>
      </w:r>
      <w:r w:rsidRPr="004638E5">
        <w:rPr>
          <w:b/>
          <w:bCs/>
          <w:sz w:val="28"/>
          <w:szCs w:val="28"/>
        </w:rPr>
        <w:t>взаємодії між</w:t>
      </w:r>
      <w:r w:rsidR="006C6AB5" w:rsidRPr="004638E5">
        <w:rPr>
          <w:b/>
          <w:bCs/>
          <w:sz w:val="28"/>
          <w:szCs w:val="28"/>
        </w:rPr>
        <w:t xml:space="preserve"> виконавчими органами,</w:t>
      </w:r>
      <w:r w:rsidR="00495233" w:rsidRPr="004638E5">
        <w:rPr>
          <w:b/>
          <w:bCs/>
          <w:sz w:val="28"/>
          <w:szCs w:val="28"/>
        </w:rPr>
        <w:t xml:space="preserve"> з</w:t>
      </w:r>
      <w:r w:rsidR="00773C76" w:rsidRPr="004638E5">
        <w:rPr>
          <w:b/>
          <w:bCs/>
          <w:sz w:val="28"/>
          <w:szCs w:val="28"/>
        </w:rPr>
        <w:t>акладами,</w:t>
      </w:r>
      <w:r w:rsidR="006C6AB5" w:rsidRPr="004638E5">
        <w:rPr>
          <w:b/>
          <w:bCs/>
          <w:sz w:val="28"/>
          <w:szCs w:val="28"/>
        </w:rPr>
        <w:t xml:space="preserve"> установами, організаціями, суб’єктами господарської діяльності на території Рогатинської міської територіальної громади </w:t>
      </w:r>
      <w:r w:rsidRPr="004638E5">
        <w:rPr>
          <w:b/>
          <w:bCs/>
          <w:sz w:val="28"/>
          <w:szCs w:val="28"/>
        </w:rPr>
        <w:t xml:space="preserve"> </w:t>
      </w:r>
      <w:r w:rsidR="006C6AB5" w:rsidRPr="004638E5">
        <w:rPr>
          <w:b/>
          <w:bCs/>
          <w:sz w:val="28"/>
          <w:szCs w:val="28"/>
        </w:rPr>
        <w:t>з питань реалізації ветеранської політики.</w:t>
      </w:r>
    </w:p>
    <w:p w14:paraId="1AAFB286" w14:textId="076D14C5" w:rsidR="009D5AA5" w:rsidRPr="004638E5" w:rsidRDefault="009D5AA5" w:rsidP="00980DB0">
      <w:pPr>
        <w:pStyle w:val="a4"/>
        <w:shd w:val="clear" w:color="auto" w:fill="FFFFFF"/>
        <w:spacing w:before="0" w:beforeAutospacing="0" w:after="0" w:afterAutospacing="0"/>
        <w:ind w:right="450" w:firstLine="567"/>
        <w:jc w:val="center"/>
        <w:rPr>
          <w:b/>
          <w:bCs/>
          <w:sz w:val="28"/>
          <w:szCs w:val="28"/>
        </w:rPr>
      </w:pPr>
    </w:p>
    <w:p w14:paraId="7EC27060" w14:textId="77777777" w:rsidR="00E937FF" w:rsidRPr="004638E5" w:rsidRDefault="00E937FF" w:rsidP="00980DB0">
      <w:pPr>
        <w:pStyle w:val="a4"/>
        <w:shd w:val="clear" w:color="auto" w:fill="FFFFFF"/>
        <w:spacing w:before="0" w:beforeAutospacing="0" w:after="0" w:afterAutospacing="0"/>
        <w:ind w:right="450" w:firstLine="567"/>
        <w:jc w:val="center"/>
        <w:rPr>
          <w:b/>
          <w:bCs/>
          <w:sz w:val="28"/>
          <w:szCs w:val="28"/>
        </w:rPr>
      </w:pPr>
    </w:p>
    <w:p w14:paraId="59449940" w14:textId="20CBEE19" w:rsidR="009D5AA5" w:rsidRPr="004638E5" w:rsidRDefault="009D5AA5" w:rsidP="00980DB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1. Цей Порядок розроблений з метою узгодження дій структурних підрозділів</w:t>
      </w:r>
      <w:r w:rsidR="00974BA8" w:rsidRPr="004638E5">
        <w:rPr>
          <w:sz w:val="28"/>
          <w:szCs w:val="28"/>
        </w:rPr>
        <w:t xml:space="preserve"> виконавчих органів</w:t>
      </w:r>
      <w:r w:rsidR="00773C76" w:rsidRPr="004638E5">
        <w:rPr>
          <w:sz w:val="28"/>
          <w:szCs w:val="28"/>
        </w:rPr>
        <w:t xml:space="preserve">, </w:t>
      </w:r>
      <w:r w:rsidR="00980DB0" w:rsidRPr="004638E5">
        <w:rPr>
          <w:sz w:val="28"/>
          <w:szCs w:val="28"/>
        </w:rPr>
        <w:t>з</w:t>
      </w:r>
      <w:r w:rsidR="00F41DA7" w:rsidRPr="004638E5">
        <w:rPr>
          <w:sz w:val="28"/>
          <w:szCs w:val="28"/>
        </w:rPr>
        <w:t xml:space="preserve">акладів, </w:t>
      </w:r>
      <w:r w:rsidR="00773C76" w:rsidRPr="004638E5">
        <w:rPr>
          <w:sz w:val="28"/>
          <w:szCs w:val="28"/>
        </w:rPr>
        <w:t xml:space="preserve">установ, організацій, </w:t>
      </w:r>
      <w:r w:rsidR="00F41DA7" w:rsidRPr="004638E5">
        <w:rPr>
          <w:sz w:val="28"/>
          <w:szCs w:val="28"/>
        </w:rPr>
        <w:t>суб’єктів</w:t>
      </w:r>
      <w:r w:rsidR="00773C76" w:rsidRPr="004638E5">
        <w:rPr>
          <w:sz w:val="28"/>
          <w:szCs w:val="28"/>
        </w:rPr>
        <w:t xml:space="preserve"> господарської діяльності</w:t>
      </w:r>
      <w:r w:rsidR="00F41DA7" w:rsidRPr="004638E5">
        <w:rPr>
          <w:sz w:val="28"/>
          <w:szCs w:val="28"/>
        </w:rPr>
        <w:t xml:space="preserve"> </w:t>
      </w:r>
      <w:r w:rsidR="00495233" w:rsidRPr="004638E5">
        <w:rPr>
          <w:sz w:val="28"/>
          <w:szCs w:val="28"/>
        </w:rPr>
        <w:t xml:space="preserve"> ( у подальшому- </w:t>
      </w:r>
      <w:r w:rsidR="00D72F22" w:rsidRPr="004638E5">
        <w:rPr>
          <w:sz w:val="28"/>
          <w:szCs w:val="28"/>
        </w:rPr>
        <w:t>суб’єкти</w:t>
      </w:r>
      <w:r w:rsidR="00495233" w:rsidRPr="004638E5">
        <w:rPr>
          <w:sz w:val="28"/>
          <w:szCs w:val="28"/>
        </w:rPr>
        <w:t xml:space="preserve"> взаємодії) </w:t>
      </w:r>
      <w:r w:rsidRPr="004638E5">
        <w:rPr>
          <w:sz w:val="28"/>
          <w:szCs w:val="28"/>
        </w:rPr>
        <w:t>для організації роботи з надання підтримки, спрямованої на вирішення проблемних питань, що виникають у ветеранів війни, статус яким надано відповідно до </w:t>
      </w:r>
      <w:hyperlink r:id="rId9" w:tgtFrame="_blank" w:history="1">
        <w:r w:rsidRPr="004638E5">
          <w:rPr>
            <w:rStyle w:val="a5"/>
            <w:color w:val="auto"/>
            <w:sz w:val="28"/>
            <w:szCs w:val="28"/>
            <w:u w:val="none"/>
          </w:rPr>
          <w:t>Закону України</w:t>
        </w:r>
      </w:hyperlink>
      <w:r w:rsidRPr="004638E5">
        <w:rPr>
          <w:sz w:val="28"/>
          <w:szCs w:val="28"/>
        </w:rPr>
        <w:t> «Про статус ветеранів війни, гарантії їх соціального захисту», військовослужбовців</w:t>
      </w:r>
      <w:r w:rsidR="000F0D7D" w:rsidRPr="004638E5">
        <w:rPr>
          <w:sz w:val="28"/>
          <w:szCs w:val="28"/>
        </w:rPr>
        <w:t>.</w:t>
      </w:r>
    </w:p>
    <w:p w14:paraId="2892F211" w14:textId="6AA99357" w:rsidR="00E937FF" w:rsidRPr="004638E5" w:rsidRDefault="001B78FF" w:rsidP="00980D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638E5">
        <w:rPr>
          <w:sz w:val="28"/>
          <w:szCs w:val="28"/>
          <w:shd w:val="clear" w:color="auto" w:fill="FFFFFF"/>
        </w:rPr>
        <w:t xml:space="preserve">2. </w:t>
      </w:r>
      <w:r w:rsidR="00E937FF" w:rsidRPr="004638E5">
        <w:rPr>
          <w:sz w:val="28"/>
          <w:szCs w:val="28"/>
          <w:shd w:val="clear" w:color="auto" w:fill="FFFFFF"/>
        </w:rPr>
        <w:t xml:space="preserve">Необхідність затвердження цього Порядку </w:t>
      </w:r>
      <w:proofErr w:type="spellStart"/>
      <w:r w:rsidR="00E937FF" w:rsidRPr="004638E5">
        <w:rPr>
          <w:sz w:val="28"/>
          <w:szCs w:val="28"/>
          <w:shd w:val="clear" w:color="auto" w:fill="FFFFFF"/>
        </w:rPr>
        <w:t>грунтується</w:t>
      </w:r>
      <w:proofErr w:type="spellEnd"/>
      <w:r w:rsidR="00E937FF" w:rsidRPr="004638E5">
        <w:rPr>
          <w:sz w:val="28"/>
          <w:szCs w:val="28"/>
          <w:shd w:val="clear" w:color="auto" w:fill="FFFFFF"/>
        </w:rPr>
        <w:t xml:space="preserve"> на тому, що заходи з підтримки ветеранів війни</w:t>
      </w:r>
      <w:r w:rsidRPr="004638E5">
        <w:rPr>
          <w:sz w:val="28"/>
          <w:szCs w:val="28"/>
          <w:shd w:val="clear" w:color="auto" w:fill="FFFFFF"/>
        </w:rPr>
        <w:t xml:space="preserve">, </w:t>
      </w:r>
      <w:r w:rsidR="00E937FF" w:rsidRPr="004638E5">
        <w:rPr>
          <w:sz w:val="28"/>
          <w:szCs w:val="28"/>
          <w:shd w:val="clear" w:color="auto" w:fill="FFFFFF"/>
        </w:rPr>
        <w:t>військовослужбовців</w:t>
      </w:r>
      <w:r w:rsidRPr="004638E5">
        <w:rPr>
          <w:sz w:val="28"/>
          <w:szCs w:val="28"/>
          <w:shd w:val="clear" w:color="auto" w:fill="FFFFFF"/>
        </w:rPr>
        <w:t xml:space="preserve"> та членів їх сімей, сімей загиблих Захисників та Захисниць України </w:t>
      </w:r>
      <w:r w:rsidR="00E937FF" w:rsidRPr="004638E5">
        <w:rPr>
          <w:sz w:val="28"/>
          <w:szCs w:val="28"/>
          <w:shd w:val="clear" w:color="auto" w:fill="FFFFFF"/>
        </w:rPr>
        <w:t>передбачають взаємоузгоджені дії, результатом яких є допомога у реалізації передбачених законодавством прав та гарантій з урахуванням їх індивідуальних потреб</w:t>
      </w:r>
      <w:r w:rsidR="00495233" w:rsidRPr="004638E5">
        <w:rPr>
          <w:sz w:val="28"/>
          <w:szCs w:val="28"/>
          <w:shd w:val="clear" w:color="auto" w:fill="FFFFFF"/>
        </w:rPr>
        <w:t xml:space="preserve"> </w:t>
      </w:r>
      <w:r w:rsidR="00F37EBB" w:rsidRPr="004638E5">
        <w:rPr>
          <w:sz w:val="28"/>
          <w:szCs w:val="28"/>
          <w:shd w:val="clear" w:color="auto" w:fill="FFFFFF"/>
        </w:rPr>
        <w:t xml:space="preserve">( у подальшому </w:t>
      </w:r>
      <w:r w:rsidR="00495233" w:rsidRPr="004638E5">
        <w:rPr>
          <w:sz w:val="28"/>
          <w:szCs w:val="28"/>
          <w:shd w:val="clear" w:color="auto" w:fill="FFFFFF"/>
        </w:rPr>
        <w:t>-</w:t>
      </w:r>
      <w:r w:rsidR="00F37EBB" w:rsidRPr="004638E5">
        <w:rPr>
          <w:sz w:val="28"/>
          <w:szCs w:val="28"/>
          <w:shd w:val="clear" w:color="auto" w:fill="FFFFFF"/>
        </w:rPr>
        <w:t>Захисники та Захисниці і їх сім’ї).</w:t>
      </w:r>
    </w:p>
    <w:p w14:paraId="32048F29" w14:textId="24E2B1E4" w:rsidR="00F37EBB" w:rsidRPr="004638E5" w:rsidRDefault="00730FFB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3</w:t>
      </w:r>
      <w:r w:rsidR="00F37EBB" w:rsidRPr="004638E5">
        <w:rPr>
          <w:sz w:val="28"/>
          <w:szCs w:val="28"/>
        </w:rPr>
        <w:t xml:space="preserve">. Взаємодія між суб’єктами </w:t>
      </w:r>
      <w:r w:rsidR="001E0624" w:rsidRPr="004638E5">
        <w:rPr>
          <w:sz w:val="28"/>
          <w:szCs w:val="28"/>
        </w:rPr>
        <w:t>взаємодії</w:t>
      </w:r>
      <w:r w:rsidR="00F37EBB" w:rsidRPr="004638E5">
        <w:rPr>
          <w:sz w:val="28"/>
          <w:szCs w:val="28"/>
        </w:rPr>
        <w:t>, визначених цим Порядком,- це узгоджені та взаємопов’язані спільні заходи з підтримки  Захисників та Захисниць і їх сімей. </w:t>
      </w:r>
    </w:p>
    <w:p w14:paraId="3A809290" w14:textId="524FBA69" w:rsidR="00F37EBB" w:rsidRPr="004638E5" w:rsidRDefault="00730FFB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 xml:space="preserve">4. </w:t>
      </w:r>
      <w:r w:rsidR="00D9031C" w:rsidRPr="004638E5">
        <w:rPr>
          <w:sz w:val="28"/>
          <w:szCs w:val="28"/>
        </w:rPr>
        <w:t>Результатом спільних  заходів є допомога Захисникам та Захисницям і їх сім’ям у реалізації передбачених законодавством їх прав та гарантій з урахуванням  індивідуальних потреб.</w:t>
      </w:r>
    </w:p>
    <w:p w14:paraId="060974AC" w14:textId="20CDCD8A" w:rsidR="001E0624" w:rsidRPr="004638E5" w:rsidRDefault="001E0624" w:rsidP="00980D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bookmarkStart w:id="0" w:name="n16"/>
      <w:bookmarkEnd w:id="0"/>
      <w:r w:rsidRPr="004638E5">
        <w:rPr>
          <w:sz w:val="28"/>
          <w:szCs w:val="28"/>
        </w:rPr>
        <w:t>5</w:t>
      </w:r>
      <w:r w:rsidR="009D5AA5" w:rsidRPr="004638E5">
        <w:rPr>
          <w:sz w:val="28"/>
          <w:szCs w:val="28"/>
        </w:rPr>
        <w:t>.</w:t>
      </w:r>
      <w:r w:rsidR="000061D6" w:rsidRPr="004638E5">
        <w:rPr>
          <w:sz w:val="28"/>
          <w:szCs w:val="28"/>
          <w:shd w:val="clear" w:color="auto" w:fill="FFFFFF"/>
        </w:rPr>
        <w:t xml:space="preserve"> </w:t>
      </w:r>
      <w:r w:rsidR="00303866" w:rsidRPr="004638E5">
        <w:rPr>
          <w:sz w:val="28"/>
          <w:szCs w:val="28"/>
          <w:shd w:val="clear" w:color="auto" w:fill="FFFFFF"/>
        </w:rPr>
        <w:t xml:space="preserve"> При роботі по реалізації завдань, визначених цим Порядком, </w:t>
      </w:r>
      <w:r w:rsidR="00D72F22" w:rsidRPr="004638E5">
        <w:rPr>
          <w:sz w:val="28"/>
          <w:szCs w:val="28"/>
          <w:shd w:val="clear" w:color="auto" w:fill="FFFFFF"/>
        </w:rPr>
        <w:t>суб’єкти</w:t>
      </w:r>
      <w:r w:rsidR="00500E48" w:rsidRPr="004638E5">
        <w:rPr>
          <w:sz w:val="28"/>
          <w:szCs w:val="28"/>
          <w:shd w:val="clear" w:color="auto" w:fill="FFFFFF"/>
        </w:rPr>
        <w:t xml:space="preserve"> </w:t>
      </w:r>
      <w:r w:rsidRPr="004638E5">
        <w:rPr>
          <w:sz w:val="28"/>
          <w:szCs w:val="28"/>
          <w:shd w:val="clear" w:color="auto" w:fill="FFFFFF"/>
        </w:rPr>
        <w:t>взаємодії:</w:t>
      </w:r>
    </w:p>
    <w:p w14:paraId="37B8184C" w14:textId="5EFCDBEB" w:rsidR="009D5AA5" w:rsidRPr="004638E5" w:rsidRDefault="001E0624" w:rsidP="00980DB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shd w:val="clear" w:color="auto" w:fill="FFFFFF"/>
        </w:rPr>
      </w:pPr>
      <w:r w:rsidRPr="004638E5">
        <w:rPr>
          <w:sz w:val="28"/>
          <w:szCs w:val="28"/>
          <w:shd w:val="clear" w:color="auto" w:fill="FFFFFF"/>
        </w:rPr>
        <w:t>5.1.</w:t>
      </w:r>
      <w:r w:rsidR="00112532" w:rsidRPr="004638E5">
        <w:rPr>
          <w:sz w:val="28"/>
          <w:szCs w:val="28"/>
          <w:shd w:val="clear" w:color="auto" w:fill="FFFFFF"/>
        </w:rPr>
        <w:t xml:space="preserve"> </w:t>
      </w:r>
      <w:r w:rsidRPr="004638E5">
        <w:rPr>
          <w:sz w:val="28"/>
          <w:szCs w:val="28"/>
          <w:shd w:val="clear" w:color="auto" w:fill="FFFFFF"/>
        </w:rPr>
        <w:t>З</w:t>
      </w:r>
      <w:r w:rsidR="00112532" w:rsidRPr="004638E5">
        <w:rPr>
          <w:sz w:val="28"/>
          <w:szCs w:val="28"/>
          <w:shd w:val="clear" w:color="auto" w:fill="FFFFFF"/>
        </w:rPr>
        <w:t>абезпечують безумовне дотримання е</w:t>
      </w:r>
      <w:r w:rsidR="000061D6" w:rsidRPr="004638E5">
        <w:rPr>
          <w:sz w:val="28"/>
          <w:szCs w:val="28"/>
          <w:shd w:val="clear" w:color="auto" w:fill="FFFFFF"/>
        </w:rPr>
        <w:t>тичн</w:t>
      </w:r>
      <w:r w:rsidR="00112532" w:rsidRPr="004638E5">
        <w:rPr>
          <w:sz w:val="28"/>
          <w:szCs w:val="28"/>
          <w:shd w:val="clear" w:color="auto" w:fill="FFFFFF"/>
        </w:rPr>
        <w:t xml:space="preserve">их </w:t>
      </w:r>
      <w:r w:rsidR="000061D6" w:rsidRPr="004638E5">
        <w:rPr>
          <w:sz w:val="28"/>
          <w:szCs w:val="28"/>
          <w:shd w:val="clear" w:color="auto" w:fill="FFFFFF"/>
        </w:rPr>
        <w:t>принцип</w:t>
      </w:r>
      <w:r w:rsidR="00302B01" w:rsidRPr="004638E5">
        <w:rPr>
          <w:sz w:val="28"/>
          <w:szCs w:val="28"/>
          <w:shd w:val="clear" w:color="auto" w:fill="FFFFFF"/>
        </w:rPr>
        <w:t>ів</w:t>
      </w:r>
      <w:r w:rsidR="000061D6" w:rsidRPr="004638E5">
        <w:rPr>
          <w:sz w:val="28"/>
          <w:szCs w:val="28"/>
          <w:shd w:val="clear" w:color="auto" w:fill="FFFFFF"/>
        </w:rPr>
        <w:t xml:space="preserve"> роботи з ветеранами</w:t>
      </w:r>
      <w:r w:rsidR="00112532" w:rsidRPr="004638E5">
        <w:rPr>
          <w:sz w:val="28"/>
          <w:szCs w:val="28"/>
          <w:shd w:val="clear" w:color="auto" w:fill="FFFFFF"/>
        </w:rPr>
        <w:t xml:space="preserve"> та їх </w:t>
      </w:r>
      <w:r w:rsidR="00ED3BE0" w:rsidRPr="004638E5">
        <w:rPr>
          <w:sz w:val="28"/>
          <w:szCs w:val="28"/>
          <w:shd w:val="clear" w:color="auto" w:fill="FFFFFF"/>
        </w:rPr>
        <w:t>сім’ями</w:t>
      </w:r>
      <w:r w:rsidR="00112532" w:rsidRPr="004638E5">
        <w:rPr>
          <w:sz w:val="28"/>
          <w:szCs w:val="28"/>
          <w:shd w:val="clear" w:color="auto" w:fill="FFFFFF"/>
        </w:rPr>
        <w:t>, які</w:t>
      </w:r>
      <w:r w:rsidR="000061D6" w:rsidRPr="004638E5">
        <w:rPr>
          <w:sz w:val="28"/>
          <w:szCs w:val="28"/>
          <w:shd w:val="clear" w:color="auto" w:fill="FFFFFF"/>
        </w:rPr>
        <w:t xml:space="preserve"> ґрунтуються на повазі, гідності</w:t>
      </w:r>
      <w:r w:rsidR="00112532" w:rsidRPr="004638E5">
        <w:rPr>
          <w:sz w:val="28"/>
          <w:szCs w:val="28"/>
          <w:shd w:val="clear" w:color="auto" w:fill="FFFFFF"/>
        </w:rPr>
        <w:t>, чуйності,</w:t>
      </w:r>
      <w:r w:rsidR="000061D6" w:rsidRPr="004638E5">
        <w:rPr>
          <w:sz w:val="28"/>
          <w:szCs w:val="28"/>
          <w:shd w:val="clear" w:color="auto" w:fill="FFFFFF"/>
        </w:rPr>
        <w:t xml:space="preserve"> підтримці.  </w:t>
      </w:r>
      <w:r w:rsidR="00112532" w:rsidRPr="004638E5">
        <w:rPr>
          <w:sz w:val="28"/>
          <w:szCs w:val="28"/>
          <w:shd w:val="clear" w:color="auto" w:fill="FFFFFF"/>
        </w:rPr>
        <w:t>Фаховості і професіоналізму</w:t>
      </w:r>
      <w:r w:rsidR="00431EE7" w:rsidRPr="004638E5">
        <w:rPr>
          <w:sz w:val="28"/>
          <w:szCs w:val="28"/>
          <w:shd w:val="clear" w:color="auto" w:fill="FFFFFF"/>
        </w:rPr>
        <w:t xml:space="preserve"> </w:t>
      </w:r>
      <w:r w:rsidR="00112532" w:rsidRPr="004638E5">
        <w:rPr>
          <w:sz w:val="28"/>
          <w:szCs w:val="28"/>
          <w:shd w:val="clear" w:color="auto" w:fill="FFFFFF"/>
        </w:rPr>
        <w:t>при вирішенні</w:t>
      </w:r>
      <w:r w:rsidR="000061D6" w:rsidRPr="004638E5">
        <w:rPr>
          <w:sz w:val="28"/>
          <w:szCs w:val="28"/>
          <w:shd w:val="clear" w:color="auto" w:fill="FFFFFF"/>
        </w:rPr>
        <w:t xml:space="preserve"> їхніх індивідуальних потреб</w:t>
      </w:r>
      <w:r w:rsidR="009022BD" w:rsidRPr="004638E5">
        <w:rPr>
          <w:sz w:val="28"/>
          <w:szCs w:val="28"/>
          <w:shd w:val="clear" w:color="auto" w:fill="FFFFFF"/>
        </w:rPr>
        <w:t>;</w:t>
      </w:r>
    </w:p>
    <w:p w14:paraId="73B980A5" w14:textId="39270FFD" w:rsidR="00CD5FE1" w:rsidRPr="004638E5" w:rsidRDefault="00CD5FE1" w:rsidP="00980D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  <w:shd w:val="clear" w:color="auto" w:fill="FFFFFF"/>
        </w:rPr>
        <w:t>5.2. Діють добросовісно та розсудливо, тобто</w:t>
      </w:r>
      <w:r w:rsidRPr="004638E5">
        <w:rPr>
          <w:sz w:val="28"/>
          <w:szCs w:val="28"/>
        </w:rPr>
        <w:t xml:space="preserve">   керую</w:t>
      </w:r>
      <w:r w:rsidR="008F08A6" w:rsidRPr="004638E5">
        <w:rPr>
          <w:sz w:val="28"/>
          <w:szCs w:val="28"/>
        </w:rPr>
        <w:t>ться об</w:t>
      </w:r>
      <w:r w:rsidR="00631522" w:rsidRPr="004638E5">
        <w:rPr>
          <w:sz w:val="28"/>
          <w:szCs w:val="28"/>
        </w:rPr>
        <w:t>'</w:t>
      </w:r>
      <w:r w:rsidR="008F08A6" w:rsidRPr="004638E5">
        <w:rPr>
          <w:sz w:val="28"/>
          <w:szCs w:val="28"/>
        </w:rPr>
        <w:t>єктивною розсудливістю,</w:t>
      </w:r>
      <w:r w:rsidRPr="004638E5">
        <w:rPr>
          <w:sz w:val="28"/>
          <w:szCs w:val="28"/>
        </w:rPr>
        <w:t xml:space="preserve"> логікою та загальноприйнятими нормами моралі, з дотриманням вимог законодавства.</w:t>
      </w:r>
    </w:p>
    <w:p w14:paraId="36742C04" w14:textId="11D3132C" w:rsidR="00CD5FE1" w:rsidRPr="004638E5" w:rsidRDefault="00CD5FE1" w:rsidP="00980D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5.3</w:t>
      </w:r>
      <w:r w:rsidR="008F08A6" w:rsidRPr="004638E5">
        <w:rPr>
          <w:sz w:val="28"/>
          <w:szCs w:val="28"/>
        </w:rPr>
        <w:t xml:space="preserve">. Діють </w:t>
      </w:r>
      <w:r w:rsidRPr="004638E5">
        <w:rPr>
          <w:sz w:val="28"/>
          <w:szCs w:val="28"/>
        </w:rPr>
        <w:t xml:space="preserve"> ефективно</w:t>
      </w:r>
      <w:r w:rsidR="008F08A6" w:rsidRPr="004638E5">
        <w:rPr>
          <w:sz w:val="28"/>
          <w:szCs w:val="28"/>
        </w:rPr>
        <w:t xml:space="preserve">, тобто  забезпечують </w:t>
      </w:r>
      <w:r w:rsidRPr="004638E5">
        <w:rPr>
          <w:sz w:val="28"/>
          <w:szCs w:val="28"/>
        </w:rPr>
        <w:t>раціональн</w:t>
      </w:r>
      <w:r w:rsidR="008F08A6" w:rsidRPr="004638E5">
        <w:rPr>
          <w:sz w:val="28"/>
          <w:szCs w:val="28"/>
        </w:rPr>
        <w:t xml:space="preserve">ість </w:t>
      </w:r>
      <w:r w:rsidRPr="004638E5">
        <w:rPr>
          <w:sz w:val="28"/>
          <w:szCs w:val="28"/>
        </w:rPr>
        <w:t>та простот</w:t>
      </w:r>
      <w:r w:rsidR="008F08A6" w:rsidRPr="004638E5">
        <w:rPr>
          <w:sz w:val="28"/>
          <w:szCs w:val="28"/>
        </w:rPr>
        <w:t xml:space="preserve">у функцій, </w:t>
      </w:r>
      <w:r w:rsidRPr="004638E5">
        <w:rPr>
          <w:sz w:val="28"/>
          <w:szCs w:val="28"/>
        </w:rPr>
        <w:t xml:space="preserve"> розумн</w:t>
      </w:r>
      <w:r w:rsidR="008F08A6" w:rsidRPr="004638E5">
        <w:rPr>
          <w:sz w:val="28"/>
          <w:szCs w:val="28"/>
        </w:rPr>
        <w:t xml:space="preserve">е </w:t>
      </w:r>
      <w:r w:rsidRPr="004638E5">
        <w:rPr>
          <w:sz w:val="28"/>
          <w:szCs w:val="28"/>
        </w:rPr>
        <w:t>використання публічних ресурсів та недопущення невиправдної (надмірної) формалізації.</w:t>
      </w:r>
    </w:p>
    <w:p w14:paraId="02F6C65E" w14:textId="0EEFD221" w:rsidR="00CD5FE1" w:rsidRPr="004638E5" w:rsidRDefault="00CD5FE1" w:rsidP="00980D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lastRenderedPageBreak/>
        <w:t>5.4.</w:t>
      </w:r>
      <w:r w:rsidR="00500E48" w:rsidRPr="004638E5">
        <w:rPr>
          <w:sz w:val="28"/>
          <w:szCs w:val="28"/>
        </w:rPr>
        <w:t xml:space="preserve"> Діють</w:t>
      </w:r>
      <w:r w:rsidRPr="004638E5">
        <w:rPr>
          <w:sz w:val="28"/>
          <w:szCs w:val="28"/>
        </w:rPr>
        <w:t xml:space="preserve"> з дотриманням презумпції правомірності вимог </w:t>
      </w:r>
      <w:r w:rsidR="00194158" w:rsidRPr="004638E5">
        <w:rPr>
          <w:sz w:val="28"/>
          <w:szCs w:val="28"/>
        </w:rPr>
        <w:t xml:space="preserve"> Захисників та Захисниць і членів їх сімей, </w:t>
      </w:r>
      <w:r w:rsidR="00890248" w:rsidRPr="004638E5">
        <w:rPr>
          <w:sz w:val="28"/>
          <w:szCs w:val="28"/>
        </w:rPr>
        <w:t xml:space="preserve">який </w:t>
      </w:r>
      <w:r w:rsidRPr="004638E5">
        <w:rPr>
          <w:sz w:val="28"/>
          <w:szCs w:val="28"/>
        </w:rPr>
        <w:t xml:space="preserve">означає, що </w:t>
      </w:r>
      <w:r w:rsidR="00890248" w:rsidRPr="004638E5">
        <w:rPr>
          <w:sz w:val="28"/>
          <w:szCs w:val="28"/>
        </w:rPr>
        <w:t xml:space="preserve"> суб</w:t>
      </w:r>
      <w:r w:rsidR="00F43D5C" w:rsidRPr="004638E5">
        <w:rPr>
          <w:sz w:val="28"/>
          <w:szCs w:val="28"/>
        </w:rPr>
        <w:t>'</w:t>
      </w:r>
      <w:r w:rsidR="00890248" w:rsidRPr="004638E5">
        <w:rPr>
          <w:sz w:val="28"/>
          <w:szCs w:val="28"/>
        </w:rPr>
        <w:t xml:space="preserve">єкт взаємодії </w:t>
      </w:r>
      <w:r w:rsidRPr="004638E5">
        <w:rPr>
          <w:sz w:val="28"/>
          <w:szCs w:val="28"/>
        </w:rPr>
        <w:t xml:space="preserve">визнає дії та вимоги особи правомірними, поки інше не буде доведено в результаті розгляду </w:t>
      </w:r>
      <w:r w:rsidR="00890248" w:rsidRPr="004638E5">
        <w:rPr>
          <w:sz w:val="28"/>
          <w:szCs w:val="28"/>
        </w:rPr>
        <w:t>звернення цієї особи.</w:t>
      </w:r>
      <w:r w:rsidRPr="004638E5">
        <w:rPr>
          <w:sz w:val="28"/>
          <w:szCs w:val="28"/>
        </w:rPr>
        <w:t xml:space="preserve"> Такий підхід </w:t>
      </w:r>
      <w:r w:rsidR="00890248" w:rsidRPr="004638E5">
        <w:rPr>
          <w:sz w:val="28"/>
          <w:szCs w:val="28"/>
        </w:rPr>
        <w:t xml:space="preserve"> також означає, що </w:t>
      </w:r>
      <w:r w:rsidRPr="004638E5">
        <w:rPr>
          <w:sz w:val="28"/>
          <w:szCs w:val="28"/>
        </w:rPr>
        <w:t xml:space="preserve">не особа повинна доводити правомірність свої позиції, а саме </w:t>
      </w:r>
      <w:r w:rsidR="00890248" w:rsidRPr="004638E5">
        <w:rPr>
          <w:sz w:val="28"/>
          <w:szCs w:val="28"/>
        </w:rPr>
        <w:t>суб</w:t>
      </w:r>
      <w:r w:rsidR="00F43D5C" w:rsidRPr="004638E5">
        <w:rPr>
          <w:sz w:val="28"/>
          <w:szCs w:val="28"/>
        </w:rPr>
        <w:t>'</w:t>
      </w:r>
      <w:r w:rsidR="00890248" w:rsidRPr="004638E5">
        <w:rPr>
          <w:sz w:val="28"/>
          <w:szCs w:val="28"/>
        </w:rPr>
        <w:t>єкт взаємодії</w:t>
      </w:r>
      <w:r w:rsidRPr="004638E5">
        <w:rPr>
          <w:sz w:val="28"/>
          <w:szCs w:val="28"/>
        </w:rPr>
        <w:t xml:space="preserve"> повинен вжити заходів, щоб всебічно з’ясувати обставини</w:t>
      </w:r>
      <w:r w:rsidR="00890248" w:rsidRPr="004638E5">
        <w:rPr>
          <w:sz w:val="28"/>
          <w:szCs w:val="28"/>
        </w:rPr>
        <w:t xml:space="preserve"> зверне</w:t>
      </w:r>
      <w:r w:rsidR="00F43D5C" w:rsidRPr="004638E5">
        <w:rPr>
          <w:sz w:val="28"/>
          <w:szCs w:val="28"/>
        </w:rPr>
        <w:t>н</w:t>
      </w:r>
      <w:r w:rsidR="00890248" w:rsidRPr="004638E5">
        <w:rPr>
          <w:sz w:val="28"/>
          <w:szCs w:val="28"/>
        </w:rPr>
        <w:t>ня.</w:t>
      </w:r>
    </w:p>
    <w:p w14:paraId="3133D5A8" w14:textId="22982D46" w:rsidR="00500E48" w:rsidRPr="004638E5" w:rsidRDefault="00CD5FE1" w:rsidP="00980D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 xml:space="preserve">5.5. </w:t>
      </w:r>
      <w:r w:rsidR="00890248" w:rsidRPr="004638E5">
        <w:rPr>
          <w:sz w:val="28"/>
          <w:szCs w:val="28"/>
        </w:rPr>
        <w:t xml:space="preserve"> Відповідно </w:t>
      </w:r>
      <w:r w:rsidR="00302B01" w:rsidRPr="004638E5">
        <w:rPr>
          <w:sz w:val="28"/>
          <w:szCs w:val="28"/>
        </w:rPr>
        <w:t xml:space="preserve">до </w:t>
      </w:r>
      <w:r w:rsidR="00890248" w:rsidRPr="004638E5">
        <w:rPr>
          <w:sz w:val="28"/>
          <w:szCs w:val="28"/>
        </w:rPr>
        <w:t>принципу офіційності</w:t>
      </w:r>
      <w:r w:rsidRPr="004638E5">
        <w:rPr>
          <w:sz w:val="28"/>
          <w:szCs w:val="28"/>
        </w:rPr>
        <w:t>  не мож</w:t>
      </w:r>
      <w:r w:rsidR="00500E48" w:rsidRPr="004638E5">
        <w:rPr>
          <w:sz w:val="28"/>
          <w:szCs w:val="28"/>
        </w:rPr>
        <w:t>уть</w:t>
      </w:r>
      <w:r w:rsidRPr="004638E5">
        <w:rPr>
          <w:sz w:val="28"/>
          <w:szCs w:val="28"/>
        </w:rPr>
        <w:t xml:space="preserve"> вимагати від особи надання документів та відомостей, що перебувають у володінні </w:t>
      </w:r>
      <w:r w:rsidR="00890248" w:rsidRPr="004638E5">
        <w:rPr>
          <w:sz w:val="28"/>
          <w:szCs w:val="28"/>
        </w:rPr>
        <w:t xml:space="preserve"> органів місцевого самоврядування, </w:t>
      </w:r>
      <w:r w:rsidRPr="004638E5">
        <w:rPr>
          <w:sz w:val="28"/>
          <w:szCs w:val="28"/>
        </w:rPr>
        <w:t>або іншого органу державної влади, підприємства, установи або організації, що належить до сфери управління такого органу</w:t>
      </w:r>
      <w:r w:rsidR="00890248" w:rsidRPr="004638E5">
        <w:rPr>
          <w:sz w:val="28"/>
          <w:szCs w:val="28"/>
        </w:rPr>
        <w:t xml:space="preserve">, а також </w:t>
      </w:r>
      <w:r w:rsidR="00500E48" w:rsidRPr="004638E5">
        <w:rPr>
          <w:sz w:val="28"/>
          <w:szCs w:val="28"/>
        </w:rPr>
        <w:t>не мож</w:t>
      </w:r>
      <w:r w:rsidR="00302B01" w:rsidRPr="004638E5">
        <w:rPr>
          <w:sz w:val="28"/>
          <w:szCs w:val="28"/>
        </w:rPr>
        <w:t>уть</w:t>
      </w:r>
      <w:r w:rsidR="00500E48" w:rsidRPr="004638E5">
        <w:rPr>
          <w:sz w:val="28"/>
          <w:szCs w:val="28"/>
        </w:rPr>
        <w:t xml:space="preserve"> зобов’язувати особу самостійно отримувати документи</w:t>
      </w:r>
      <w:r w:rsidR="00890248" w:rsidRPr="004638E5">
        <w:rPr>
          <w:sz w:val="28"/>
          <w:szCs w:val="28"/>
        </w:rPr>
        <w:t>,</w:t>
      </w:r>
      <w:r w:rsidR="00500E48" w:rsidRPr="004638E5">
        <w:rPr>
          <w:sz w:val="28"/>
          <w:szCs w:val="28"/>
        </w:rPr>
        <w:t xml:space="preserve"> необхідні для здійснен</w:t>
      </w:r>
      <w:r w:rsidR="00890248" w:rsidRPr="004638E5">
        <w:rPr>
          <w:sz w:val="28"/>
          <w:szCs w:val="28"/>
        </w:rPr>
        <w:t>ня суб</w:t>
      </w:r>
      <w:r w:rsidR="00F43D5C" w:rsidRPr="004638E5">
        <w:rPr>
          <w:sz w:val="28"/>
          <w:szCs w:val="28"/>
        </w:rPr>
        <w:t>'</w:t>
      </w:r>
      <w:r w:rsidR="00890248" w:rsidRPr="004638E5">
        <w:rPr>
          <w:sz w:val="28"/>
          <w:szCs w:val="28"/>
        </w:rPr>
        <w:t xml:space="preserve">єктом взаємодії конкретних дій, </w:t>
      </w:r>
      <w:r w:rsidR="00500E48" w:rsidRPr="004638E5">
        <w:rPr>
          <w:sz w:val="28"/>
          <w:szCs w:val="28"/>
        </w:rPr>
        <w:t>якщо такий обов’язок не визначено законом</w:t>
      </w:r>
      <w:r w:rsidR="00302B01" w:rsidRPr="004638E5">
        <w:rPr>
          <w:sz w:val="28"/>
          <w:szCs w:val="28"/>
        </w:rPr>
        <w:t>.</w:t>
      </w:r>
    </w:p>
    <w:p w14:paraId="2C88F29A" w14:textId="439685B2" w:rsidR="009D5AA5" w:rsidRPr="004638E5" w:rsidRDefault="00F73CB5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bookmarkStart w:id="1" w:name="n17"/>
      <w:bookmarkEnd w:id="1"/>
      <w:r w:rsidRPr="004638E5">
        <w:rPr>
          <w:sz w:val="28"/>
          <w:szCs w:val="28"/>
        </w:rPr>
        <w:t xml:space="preserve">6. </w:t>
      </w:r>
      <w:r w:rsidR="009D5AA5" w:rsidRPr="004638E5">
        <w:rPr>
          <w:sz w:val="28"/>
          <w:szCs w:val="28"/>
        </w:rPr>
        <w:t xml:space="preserve"> Цей Порядок поширюється на:</w:t>
      </w:r>
    </w:p>
    <w:p w14:paraId="34A5A7E0" w14:textId="47FA84B7" w:rsidR="00431EE7" w:rsidRPr="004638E5" w:rsidRDefault="00431EE7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 виконавчі органи міської ради;</w:t>
      </w:r>
    </w:p>
    <w:p w14:paraId="095C63F3" w14:textId="179F9F86" w:rsidR="00ED3BE0" w:rsidRPr="004638E5" w:rsidRDefault="00431EE7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</w:t>
      </w:r>
      <w:r w:rsidR="00ED3BE0" w:rsidRPr="004638E5">
        <w:rPr>
          <w:sz w:val="28"/>
          <w:szCs w:val="28"/>
        </w:rPr>
        <w:t>комунальні некомерційні медичні підприємства, комунальні підприємства у  сфері житлово-комунального господарства;</w:t>
      </w:r>
    </w:p>
    <w:p w14:paraId="5D5D811F" w14:textId="51712157" w:rsidR="00ED3BE0" w:rsidRPr="004638E5" w:rsidRDefault="00ED3BE0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-заклади освіти, культури та соціальних послуг;</w:t>
      </w:r>
    </w:p>
    <w:p w14:paraId="7C18E7EF" w14:textId="73DA7996" w:rsidR="00ED3BE0" w:rsidRPr="004638E5" w:rsidRDefault="00ED3BE0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-центр надання адміністративних послуг</w:t>
      </w:r>
      <w:r w:rsidR="004D2F34" w:rsidRPr="004638E5">
        <w:rPr>
          <w:sz w:val="28"/>
          <w:szCs w:val="28"/>
        </w:rPr>
        <w:t>;</w:t>
      </w:r>
    </w:p>
    <w:p w14:paraId="7B55F0F1" w14:textId="2C6AA8B8" w:rsidR="00ED3BE0" w:rsidRPr="004638E5" w:rsidRDefault="004D2F34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-суб’єкт</w:t>
      </w:r>
      <w:r w:rsidR="00302B01" w:rsidRPr="004638E5">
        <w:rPr>
          <w:sz w:val="28"/>
          <w:szCs w:val="28"/>
        </w:rPr>
        <w:t>и</w:t>
      </w:r>
      <w:r w:rsidRPr="004638E5">
        <w:rPr>
          <w:sz w:val="28"/>
          <w:szCs w:val="28"/>
        </w:rPr>
        <w:t xml:space="preserve"> господарської діяльності у межах визначених чинним законодавством обо</w:t>
      </w:r>
      <w:r w:rsidR="00F43D5C" w:rsidRPr="004638E5">
        <w:rPr>
          <w:sz w:val="28"/>
          <w:szCs w:val="28"/>
        </w:rPr>
        <w:t>в'</w:t>
      </w:r>
      <w:r w:rsidRPr="004638E5">
        <w:rPr>
          <w:sz w:val="28"/>
          <w:szCs w:val="28"/>
        </w:rPr>
        <w:t>язків.</w:t>
      </w:r>
    </w:p>
    <w:p w14:paraId="189EC881" w14:textId="12D77895" w:rsidR="0048734C" w:rsidRPr="004638E5" w:rsidRDefault="00F73CB5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7.</w:t>
      </w:r>
      <w:r w:rsidR="00FC4246" w:rsidRPr="004638E5">
        <w:rPr>
          <w:sz w:val="28"/>
          <w:szCs w:val="28"/>
        </w:rPr>
        <w:t xml:space="preserve"> Взаємодія зі структурним</w:t>
      </w:r>
      <w:r w:rsidR="00302B01" w:rsidRPr="004638E5">
        <w:rPr>
          <w:sz w:val="28"/>
          <w:szCs w:val="28"/>
        </w:rPr>
        <w:t>и</w:t>
      </w:r>
      <w:r w:rsidR="00FC4246" w:rsidRPr="004638E5">
        <w:rPr>
          <w:sz w:val="28"/>
          <w:szCs w:val="28"/>
        </w:rPr>
        <w:t xml:space="preserve"> підрозділами територіальних органів державної виконавчої влади, іншими державними установами, я</w:t>
      </w:r>
      <w:r w:rsidR="0078795D" w:rsidRPr="004638E5">
        <w:rPr>
          <w:sz w:val="28"/>
          <w:szCs w:val="28"/>
        </w:rPr>
        <w:t>к</w:t>
      </w:r>
      <w:r w:rsidR="00FC4246" w:rsidRPr="004638E5">
        <w:rPr>
          <w:sz w:val="28"/>
          <w:szCs w:val="28"/>
        </w:rPr>
        <w:t>і функціонують на території громади, здійснюється відповідно до чинного законодавства з врахуванням розпорядчих документів Івано-Франківської районної державної адміністрації.</w:t>
      </w:r>
    </w:p>
    <w:p w14:paraId="533D95D0" w14:textId="77D74E55" w:rsidR="00ED3BE0" w:rsidRPr="004638E5" w:rsidRDefault="00EB0445" w:rsidP="00980DB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8.</w:t>
      </w:r>
      <w:r w:rsidR="0078795D" w:rsidRPr="004638E5">
        <w:rPr>
          <w:sz w:val="28"/>
          <w:szCs w:val="28"/>
        </w:rPr>
        <w:t xml:space="preserve"> Центром взаємодії є</w:t>
      </w:r>
      <w:r w:rsidR="004709E7" w:rsidRPr="004638E5">
        <w:rPr>
          <w:sz w:val="28"/>
          <w:szCs w:val="28"/>
        </w:rPr>
        <w:t xml:space="preserve"> відділення «Ветеранський простір»</w:t>
      </w:r>
      <w:r w:rsidR="00D12C22" w:rsidRPr="004638E5">
        <w:rPr>
          <w:sz w:val="28"/>
          <w:szCs w:val="28"/>
        </w:rPr>
        <w:t xml:space="preserve"> комунальної установи «Центр соціальних служб</w:t>
      </w:r>
      <w:r w:rsidR="00A57A59" w:rsidRPr="004638E5">
        <w:rPr>
          <w:sz w:val="28"/>
          <w:szCs w:val="28"/>
        </w:rPr>
        <w:t xml:space="preserve"> Рогатинської міської ради</w:t>
      </w:r>
      <w:r w:rsidR="00302B01" w:rsidRPr="004638E5">
        <w:rPr>
          <w:sz w:val="28"/>
          <w:szCs w:val="28"/>
        </w:rPr>
        <w:t>»</w:t>
      </w:r>
      <w:r w:rsidR="00D12C22" w:rsidRPr="004638E5">
        <w:rPr>
          <w:sz w:val="28"/>
          <w:szCs w:val="28"/>
        </w:rPr>
        <w:t xml:space="preserve">. Відповідальним за взаємодію є </w:t>
      </w:r>
      <w:r w:rsidRPr="004638E5">
        <w:rPr>
          <w:sz w:val="28"/>
          <w:szCs w:val="28"/>
        </w:rPr>
        <w:t>заступник керівника к</w:t>
      </w:r>
      <w:r w:rsidR="00A9543B" w:rsidRPr="004638E5">
        <w:rPr>
          <w:sz w:val="28"/>
          <w:szCs w:val="28"/>
        </w:rPr>
        <w:t>омунальної установи</w:t>
      </w:r>
      <w:r w:rsidRPr="004638E5">
        <w:rPr>
          <w:sz w:val="28"/>
          <w:szCs w:val="28"/>
        </w:rPr>
        <w:t xml:space="preserve"> «Центр соціальних служб</w:t>
      </w:r>
      <w:r w:rsidR="00A57A59" w:rsidRPr="004638E5">
        <w:rPr>
          <w:sz w:val="28"/>
          <w:szCs w:val="28"/>
        </w:rPr>
        <w:t xml:space="preserve"> Рогатинської міської ради</w:t>
      </w:r>
      <w:r w:rsidR="005A5419" w:rsidRPr="004638E5">
        <w:rPr>
          <w:sz w:val="28"/>
          <w:szCs w:val="28"/>
        </w:rPr>
        <w:t>»</w:t>
      </w:r>
      <w:r w:rsidRPr="004638E5">
        <w:rPr>
          <w:sz w:val="28"/>
          <w:szCs w:val="28"/>
        </w:rPr>
        <w:t>.</w:t>
      </w:r>
      <w:r w:rsidR="00D12C22" w:rsidRPr="004638E5">
        <w:rPr>
          <w:sz w:val="28"/>
          <w:szCs w:val="28"/>
        </w:rPr>
        <w:t xml:space="preserve"> Безпосередні координаційні функції</w:t>
      </w:r>
      <w:r w:rsidR="0053775E" w:rsidRPr="004638E5">
        <w:rPr>
          <w:sz w:val="28"/>
          <w:szCs w:val="28"/>
        </w:rPr>
        <w:t xml:space="preserve"> організації взаємодії виконують фахівці із супроводу ветеранів.</w:t>
      </w:r>
    </w:p>
    <w:p w14:paraId="15974CC4" w14:textId="19E50F4D" w:rsidR="00730FFB" w:rsidRPr="004638E5" w:rsidRDefault="00EB0445" w:rsidP="00980DB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9</w:t>
      </w:r>
      <w:r w:rsidR="00730FFB" w:rsidRPr="004638E5">
        <w:rPr>
          <w:sz w:val="28"/>
          <w:szCs w:val="28"/>
        </w:rPr>
        <w:t xml:space="preserve">. Керівники суб’єктів взаємодії власними розпорядчими документами визначають відповідальних за взаємодію працівників, вносять відповідні зміни у їх посадові обов’язки, копії розпорядчих документів </w:t>
      </w:r>
      <w:r w:rsidR="001E0624" w:rsidRPr="004638E5">
        <w:rPr>
          <w:sz w:val="28"/>
          <w:szCs w:val="28"/>
        </w:rPr>
        <w:t xml:space="preserve"> та контактні номери телефонів для </w:t>
      </w:r>
      <w:r w:rsidRPr="004638E5">
        <w:rPr>
          <w:sz w:val="28"/>
          <w:szCs w:val="28"/>
        </w:rPr>
        <w:t>зв’язку</w:t>
      </w:r>
      <w:r w:rsidR="001E0624" w:rsidRPr="004638E5">
        <w:rPr>
          <w:sz w:val="28"/>
          <w:szCs w:val="28"/>
        </w:rPr>
        <w:t xml:space="preserve"> з ними </w:t>
      </w:r>
      <w:r w:rsidR="005A5419" w:rsidRPr="004638E5">
        <w:rPr>
          <w:sz w:val="28"/>
          <w:szCs w:val="28"/>
        </w:rPr>
        <w:t>і</w:t>
      </w:r>
      <w:r w:rsidR="001E0624" w:rsidRPr="004638E5">
        <w:rPr>
          <w:sz w:val="28"/>
          <w:szCs w:val="28"/>
        </w:rPr>
        <w:t xml:space="preserve"> у </w:t>
      </w:r>
      <w:r w:rsidRPr="004638E5">
        <w:rPr>
          <w:sz w:val="28"/>
          <w:szCs w:val="28"/>
        </w:rPr>
        <w:t>п’ятиденний</w:t>
      </w:r>
      <w:r w:rsidR="001E0624" w:rsidRPr="004638E5">
        <w:rPr>
          <w:sz w:val="28"/>
          <w:szCs w:val="28"/>
        </w:rPr>
        <w:t xml:space="preserve"> термін копії цих документів направляють виконавчому комітету Рогатинської міської ради.</w:t>
      </w:r>
    </w:p>
    <w:p w14:paraId="4B347CF0" w14:textId="2F2B9B75" w:rsidR="00FD4CA9" w:rsidRPr="004638E5" w:rsidRDefault="00E95DAE" w:rsidP="00980DB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1</w:t>
      </w:r>
      <w:r w:rsidR="0066700B" w:rsidRPr="004638E5">
        <w:rPr>
          <w:sz w:val="28"/>
          <w:szCs w:val="28"/>
        </w:rPr>
        <w:t>0</w:t>
      </w:r>
      <w:r w:rsidRPr="004638E5">
        <w:rPr>
          <w:sz w:val="28"/>
          <w:szCs w:val="28"/>
        </w:rPr>
        <w:t xml:space="preserve">. Обмін усією інформацією </w:t>
      </w:r>
      <w:r w:rsidR="00FD4CA9" w:rsidRPr="004638E5">
        <w:rPr>
          <w:sz w:val="28"/>
          <w:szCs w:val="28"/>
        </w:rPr>
        <w:t xml:space="preserve"> між </w:t>
      </w:r>
      <w:r w:rsidR="00A9543B" w:rsidRPr="004638E5">
        <w:rPr>
          <w:sz w:val="28"/>
          <w:szCs w:val="28"/>
        </w:rPr>
        <w:t>суб’єктами</w:t>
      </w:r>
      <w:r w:rsidR="00FD4CA9" w:rsidRPr="004638E5">
        <w:rPr>
          <w:sz w:val="28"/>
          <w:szCs w:val="28"/>
        </w:rPr>
        <w:t xml:space="preserve"> взаємоді</w:t>
      </w:r>
      <w:r w:rsidR="0066700B" w:rsidRPr="004638E5">
        <w:rPr>
          <w:sz w:val="28"/>
          <w:szCs w:val="28"/>
        </w:rPr>
        <w:t>ї</w:t>
      </w:r>
      <w:r w:rsidR="00B74467" w:rsidRPr="004638E5">
        <w:rPr>
          <w:sz w:val="28"/>
          <w:szCs w:val="28"/>
        </w:rPr>
        <w:t xml:space="preserve"> </w:t>
      </w:r>
      <w:r w:rsidRPr="004638E5">
        <w:rPr>
          <w:sz w:val="28"/>
          <w:szCs w:val="28"/>
        </w:rPr>
        <w:t>проходить з</w:t>
      </w:r>
      <w:r w:rsidR="00A21850" w:rsidRPr="004638E5">
        <w:rPr>
          <w:sz w:val="28"/>
          <w:szCs w:val="28"/>
        </w:rPr>
        <w:t xml:space="preserve"> неухильним дотриманням вимог чинного законодавства про захист персональних даних та робот</w:t>
      </w:r>
      <w:r w:rsidR="00605478" w:rsidRPr="004638E5">
        <w:rPr>
          <w:sz w:val="28"/>
          <w:szCs w:val="28"/>
        </w:rPr>
        <w:t>и</w:t>
      </w:r>
      <w:r w:rsidR="00A21850" w:rsidRPr="004638E5">
        <w:rPr>
          <w:sz w:val="28"/>
          <w:szCs w:val="28"/>
        </w:rPr>
        <w:t xml:space="preserve"> з публічною інформацією.</w:t>
      </w:r>
      <w:r w:rsidR="00FD4CA9" w:rsidRPr="004638E5">
        <w:rPr>
          <w:sz w:val="28"/>
          <w:szCs w:val="28"/>
        </w:rPr>
        <w:t xml:space="preserve"> </w:t>
      </w:r>
    </w:p>
    <w:p w14:paraId="66F9EA01" w14:textId="1E0A9569" w:rsidR="00E95DAE" w:rsidRPr="004638E5" w:rsidRDefault="00FD4CA9" w:rsidP="00980DB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1</w:t>
      </w:r>
      <w:r w:rsidR="0066700B" w:rsidRPr="004638E5">
        <w:rPr>
          <w:sz w:val="28"/>
          <w:szCs w:val="28"/>
        </w:rPr>
        <w:t>1.</w:t>
      </w:r>
      <w:r w:rsidRPr="004638E5">
        <w:rPr>
          <w:sz w:val="28"/>
          <w:szCs w:val="28"/>
        </w:rPr>
        <w:t xml:space="preserve"> У разі виникнення обставин, що унеможливлюють виконання вимог цього Порядку, учасники взаємодії зобов’язані повідомляти про це один одного у строк протягом трьох днів з моменту настання таких обставин.</w:t>
      </w:r>
    </w:p>
    <w:p w14:paraId="1400F901" w14:textId="3D9E01E7" w:rsidR="00746332" w:rsidRPr="004638E5" w:rsidRDefault="00746332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t xml:space="preserve">12. </w:t>
      </w:r>
      <w:r w:rsidR="002444DE" w:rsidRPr="004638E5">
        <w:rPr>
          <w:sz w:val="28"/>
          <w:szCs w:val="28"/>
        </w:rPr>
        <w:t>Суб’єкти</w:t>
      </w:r>
      <w:r w:rsidRPr="004638E5">
        <w:rPr>
          <w:sz w:val="28"/>
          <w:szCs w:val="28"/>
        </w:rPr>
        <w:t xml:space="preserve"> взаємодії у сфері охорони </w:t>
      </w:r>
      <w:r w:rsidR="00A9543B" w:rsidRPr="004638E5">
        <w:rPr>
          <w:sz w:val="28"/>
          <w:szCs w:val="28"/>
        </w:rPr>
        <w:t>здоров’я</w:t>
      </w:r>
      <w:r w:rsidRPr="004638E5">
        <w:rPr>
          <w:sz w:val="28"/>
          <w:szCs w:val="28"/>
        </w:rPr>
        <w:t>:</w:t>
      </w:r>
    </w:p>
    <w:p w14:paraId="19A344BC" w14:textId="21B32DF6" w:rsidR="00746332" w:rsidRPr="004638E5" w:rsidRDefault="00746332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t xml:space="preserve">    12.1. </w:t>
      </w:r>
      <w:r w:rsidR="00E4356D" w:rsidRPr="004638E5">
        <w:rPr>
          <w:sz w:val="28"/>
          <w:szCs w:val="28"/>
        </w:rPr>
        <w:t>Комунальне некомерцій</w:t>
      </w:r>
      <w:r w:rsidR="00AB10C6" w:rsidRPr="004638E5">
        <w:rPr>
          <w:sz w:val="28"/>
          <w:szCs w:val="28"/>
        </w:rPr>
        <w:t>не підприємство «Центр первинної медико-</w:t>
      </w:r>
      <w:r w:rsidR="003979F4" w:rsidRPr="004638E5">
        <w:rPr>
          <w:sz w:val="28"/>
          <w:szCs w:val="28"/>
        </w:rPr>
        <w:t>санітарної допомоги»:</w:t>
      </w:r>
    </w:p>
    <w:p w14:paraId="27BDB81B" w14:textId="08E5015D" w:rsidR="003979F4" w:rsidRPr="004638E5" w:rsidRDefault="003979F4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lastRenderedPageBreak/>
        <w:t>- наказом керівни</w:t>
      </w:r>
      <w:r w:rsidR="00980DB0" w:rsidRPr="004638E5">
        <w:rPr>
          <w:sz w:val="28"/>
          <w:szCs w:val="28"/>
        </w:rPr>
        <w:t>к</w:t>
      </w:r>
      <w:r w:rsidRPr="004638E5">
        <w:rPr>
          <w:sz w:val="28"/>
          <w:szCs w:val="28"/>
        </w:rPr>
        <w:t xml:space="preserve"> </w:t>
      </w:r>
      <w:r w:rsidR="002444DE" w:rsidRPr="004638E5">
        <w:rPr>
          <w:sz w:val="28"/>
          <w:szCs w:val="28"/>
        </w:rPr>
        <w:t>покладає на</w:t>
      </w:r>
      <w:r w:rsidRPr="004638E5">
        <w:rPr>
          <w:sz w:val="28"/>
          <w:szCs w:val="28"/>
        </w:rPr>
        <w:t xml:space="preserve"> одно</w:t>
      </w:r>
      <w:r w:rsidR="00422CDC" w:rsidRPr="004638E5">
        <w:rPr>
          <w:sz w:val="28"/>
          <w:szCs w:val="28"/>
        </w:rPr>
        <w:t>г</w:t>
      </w:r>
      <w:r w:rsidRPr="004638E5">
        <w:rPr>
          <w:sz w:val="28"/>
          <w:szCs w:val="28"/>
        </w:rPr>
        <w:t xml:space="preserve">о із заступників </w:t>
      </w:r>
      <w:r w:rsidR="00980DB0" w:rsidRPr="004638E5">
        <w:rPr>
          <w:sz w:val="28"/>
          <w:szCs w:val="28"/>
        </w:rPr>
        <w:t xml:space="preserve">обов'язки </w:t>
      </w:r>
      <w:r w:rsidRPr="004638E5">
        <w:rPr>
          <w:sz w:val="28"/>
          <w:szCs w:val="28"/>
        </w:rPr>
        <w:t>відповідальн</w:t>
      </w:r>
      <w:r w:rsidR="00980DB0" w:rsidRPr="004638E5">
        <w:rPr>
          <w:sz w:val="28"/>
          <w:szCs w:val="28"/>
        </w:rPr>
        <w:t>ого</w:t>
      </w:r>
      <w:r w:rsidRPr="004638E5">
        <w:rPr>
          <w:sz w:val="28"/>
          <w:szCs w:val="28"/>
        </w:rPr>
        <w:t xml:space="preserve"> за реалізацію ветеранської політики</w:t>
      </w:r>
      <w:r w:rsidR="00C95F9D">
        <w:rPr>
          <w:sz w:val="28"/>
          <w:szCs w:val="28"/>
        </w:rPr>
        <w:t>;</w:t>
      </w:r>
    </w:p>
    <w:p w14:paraId="7A54ABB6" w14:textId="1B23640F" w:rsidR="003979F4" w:rsidRPr="004638E5" w:rsidRDefault="003979F4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 отримує базу даних  про Захисників та Захисниць і членів їх сімей</w:t>
      </w:r>
      <w:r w:rsidR="008060CC" w:rsidRPr="004638E5">
        <w:rPr>
          <w:sz w:val="28"/>
          <w:szCs w:val="28"/>
        </w:rPr>
        <w:t>, проводить розподіл</w:t>
      </w:r>
      <w:r w:rsidR="002444DE" w:rsidRPr="004638E5">
        <w:rPr>
          <w:sz w:val="28"/>
          <w:szCs w:val="28"/>
        </w:rPr>
        <w:t xml:space="preserve"> бази</w:t>
      </w:r>
      <w:r w:rsidR="008060CC" w:rsidRPr="004638E5">
        <w:rPr>
          <w:sz w:val="28"/>
          <w:szCs w:val="28"/>
        </w:rPr>
        <w:t xml:space="preserve"> даних між  сімейними лікарями;</w:t>
      </w:r>
    </w:p>
    <w:p w14:paraId="7AA45ECA" w14:textId="4E08F5BB" w:rsidR="008060CC" w:rsidRPr="004638E5" w:rsidRDefault="008060CC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</w:t>
      </w:r>
      <w:r w:rsidR="008132E6">
        <w:rPr>
          <w:sz w:val="28"/>
          <w:szCs w:val="28"/>
        </w:rPr>
        <w:t xml:space="preserve"> </w:t>
      </w:r>
      <w:r w:rsidRPr="004638E5">
        <w:rPr>
          <w:sz w:val="28"/>
          <w:szCs w:val="28"/>
        </w:rPr>
        <w:t>розробляє, затверджує та контролює виконання графіку динамічних спостережень</w:t>
      </w:r>
      <w:r w:rsidR="00422CDC" w:rsidRPr="004638E5">
        <w:rPr>
          <w:sz w:val="28"/>
          <w:szCs w:val="28"/>
        </w:rPr>
        <w:t xml:space="preserve"> цієї категорії осіб</w:t>
      </w:r>
      <w:r w:rsidRPr="004638E5">
        <w:rPr>
          <w:sz w:val="28"/>
          <w:szCs w:val="28"/>
        </w:rPr>
        <w:t>;</w:t>
      </w:r>
    </w:p>
    <w:p w14:paraId="3DAA5A23" w14:textId="6E7CA311" w:rsidR="008060CC" w:rsidRPr="004638E5" w:rsidRDefault="008060CC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t xml:space="preserve">- веде облік та організує виконання </w:t>
      </w:r>
      <w:r w:rsidR="00422CDC" w:rsidRPr="004638E5">
        <w:rPr>
          <w:sz w:val="28"/>
          <w:szCs w:val="28"/>
        </w:rPr>
        <w:t xml:space="preserve"> нормативно-правових актів з питань безоплатного забезпечення </w:t>
      </w:r>
      <w:r w:rsidR="002444DE" w:rsidRPr="004638E5">
        <w:rPr>
          <w:sz w:val="28"/>
          <w:szCs w:val="28"/>
        </w:rPr>
        <w:t>безоплатними медикаментами</w:t>
      </w:r>
      <w:r w:rsidRPr="004638E5">
        <w:rPr>
          <w:sz w:val="28"/>
          <w:szCs w:val="28"/>
        </w:rPr>
        <w:t>;</w:t>
      </w:r>
    </w:p>
    <w:p w14:paraId="7029FC43" w14:textId="3E7B5D61" w:rsidR="008060CC" w:rsidRPr="004638E5" w:rsidRDefault="008060CC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 подає пропозиції щодо організації планового стаціонарного лікування цієї категорії осіб;</w:t>
      </w:r>
    </w:p>
    <w:p w14:paraId="1DBA22DD" w14:textId="71E24358" w:rsidR="008060CC" w:rsidRPr="004638E5" w:rsidRDefault="008060CC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 делегує представників у команду для проведення заходів за місцем проживання цієї категорії осіб;</w:t>
      </w:r>
    </w:p>
    <w:p w14:paraId="103E7BEF" w14:textId="387C8CCA" w:rsidR="008060CC" w:rsidRPr="004638E5" w:rsidRDefault="008060CC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</w:t>
      </w:r>
      <w:r w:rsidR="00C24B67" w:rsidRPr="004638E5">
        <w:rPr>
          <w:sz w:val="28"/>
          <w:szCs w:val="28"/>
        </w:rPr>
        <w:t xml:space="preserve"> </w:t>
      </w:r>
      <w:r w:rsidRPr="004638E5">
        <w:rPr>
          <w:sz w:val="28"/>
          <w:szCs w:val="28"/>
        </w:rPr>
        <w:t>вносить пропозиції щодо фо</w:t>
      </w:r>
      <w:r w:rsidR="00575416" w:rsidRPr="004638E5">
        <w:rPr>
          <w:sz w:val="28"/>
          <w:szCs w:val="28"/>
        </w:rPr>
        <w:t>р</w:t>
      </w:r>
      <w:r w:rsidRPr="004638E5">
        <w:rPr>
          <w:sz w:val="28"/>
          <w:szCs w:val="28"/>
        </w:rPr>
        <w:t>мування місцевої</w:t>
      </w:r>
      <w:r w:rsidR="00575416" w:rsidRPr="004638E5">
        <w:rPr>
          <w:sz w:val="28"/>
          <w:szCs w:val="28"/>
        </w:rPr>
        <w:t xml:space="preserve"> </w:t>
      </w:r>
      <w:r w:rsidRPr="004638E5">
        <w:rPr>
          <w:sz w:val="28"/>
          <w:szCs w:val="28"/>
        </w:rPr>
        <w:t xml:space="preserve">Програми охорони </w:t>
      </w:r>
      <w:r w:rsidR="002C3F60" w:rsidRPr="004638E5">
        <w:rPr>
          <w:sz w:val="28"/>
          <w:szCs w:val="28"/>
        </w:rPr>
        <w:t>здоров’я</w:t>
      </w:r>
      <w:r w:rsidRPr="004638E5">
        <w:rPr>
          <w:sz w:val="28"/>
          <w:szCs w:val="28"/>
        </w:rPr>
        <w:t xml:space="preserve"> </w:t>
      </w:r>
      <w:r w:rsidR="002C3F60" w:rsidRPr="004638E5">
        <w:rPr>
          <w:sz w:val="28"/>
          <w:szCs w:val="28"/>
        </w:rPr>
        <w:t>Захисників та Захисниць України і членів їх сімей</w:t>
      </w:r>
      <w:r w:rsidR="00980DB0" w:rsidRPr="004638E5">
        <w:rPr>
          <w:sz w:val="28"/>
          <w:szCs w:val="28"/>
        </w:rPr>
        <w:t>,</w:t>
      </w:r>
      <w:r w:rsidRPr="004638E5">
        <w:rPr>
          <w:sz w:val="28"/>
          <w:szCs w:val="28"/>
        </w:rPr>
        <w:t xml:space="preserve"> особливо дітей</w:t>
      </w:r>
      <w:r w:rsidR="008132E6">
        <w:rPr>
          <w:sz w:val="28"/>
          <w:szCs w:val="28"/>
        </w:rPr>
        <w:t>;</w:t>
      </w:r>
    </w:p>
    <w:p w14:paraId="2A0B0F7F" w14:textId="44C494BC" w:rsidR="00575416" w:rsidRPr="004638E5" w:rsidRDefault="00575416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 отримує інформацію з відділення «Ветеранський простір», реагує на неї відповідно до  власної компетенції відповідно до чинного законодавства та цього Порядку;</w:t>
      </w:r>
    </w:p>
    <w:p w14:paraId="2CE01F85" w14:textId="73A503B0" w:rsidR="00575416" w:rsidRPr="004638E5" w:rsidRDefault="00575416" w:rsidP="00980DB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 щомісячно направляє інформацію про проведену роботу профільному заступнику міського голови.</w:t>
      </w:r>
    </w:p>
    <w:p w14:paraId="7A62451D" w14:textId="289DFA4C" w:rsidR="008060CC" w:rsidRPr="004638E5" w:rsidRDefault="00F63291" w:rsidP="00980DB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12.2. Комунальне некомерційне</w:t>
      </w:r>
      <w:r w:rsidR="00C24B67" w:rsidRPr="004638E5">
        <w:rPr>
          <w:sz w:val="28"/>
          <w:szCs w:val="28"/>
        </w:rPr>
        <w:t xml:space="preserve"> медичне </w:t>
      </w:r>
      <w:r w:rsidRPr="004638E5">
        <w:rPr>
          <w:sz w:val="28"/>
          <w:szCs w:val="28"/>
        </w:rPr>
        <w:t>підприємство «Рогатинська центральна районна лікарня»:</w:t>
      </w:r>
    </w:p>
    <w:p w14:paraId="46F9C75F" w14:textId="1D31FC20" w:rsidR="00F63291" w:rsidRPr="004638E5" w:rsidRDefault="00F63291" w:rsidP="00980DB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 на підставі отриманих даних організовує планове лікування цих категорій осіб з повним медикаментозним забезпеченням</w:t>
      </w:r>
      <w:r w:rsidR="00CF6DA1" w:rsidRPr="004638E5">
        <w:rPr>
          <w:sz w:val="28"/>
          <w:szCs w:val="28"/>
        </w:rPr>
        <w:t>;</w:t>
      </w:r>
    </w:p>
    <w:p w14:paraId="7F92A6BE" w14:textId="012826A5" w:rsidR="00CF6DA1" w:rsidRPr="004638E5" w:rsidRDefault="00CF6DA1" w:rsidP="00980DB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</w:t>
      </w:r>
      <w:r w:rsidR="00E02D9D" w:rsidRPr="004638E5">
        <w:rPr>
          <w:sz w:val="28"/>
          <w:szCs w:val="28"/>
        </w:rPr>
        <w:t xml:space="preserve"> </w:t>
      </w:r>
      <w:r w:rsidRPr="004638E5">
        <w:rPr>
          <w:sz w:val="28"/>
          <w:szCs w:val="28"/>
        </w:rPr>
        <w:t>не пізніше наступного дня від часу поступлення пацієнта на лікування повідомляє керівника відділення «Ветеранський простір» про цю подію з метою виконання відділенням своїх функцій;</w:t>
      </w:r>
      <w:bookmarkStart w:id="2" w:name="n18"/>
      <w:bookmarkEnd w:id="2"/>
    </w:p>
    <w:p w14:paraId="50B52A45" w14:textId="21A209D4" w:rsidR="009302BF" w:rsidRPr="004638E5" w:rsidRDefault="00CF6DA1" w:rsidP="00980DB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638E5">
        <w:rPr>
          <w:sz w:val="28"/>
          <w:szCs w:val="28"/>
        </w:rPr>
        <w:t xml:space="preserve">- </w:t>
      </w:r>
      <w:r w:rsidR="00E02D9D" w:rsidRPr="004638E5">
        <w:rPr>
          <w:sz w:val="28"/>
          <w:szCs w:val="28"/>
        </w:rPr>
        <w:t xml:space="preserve"> </w:t>
      </w:r>
      <w:r w:rsidR="009302BF" w:rsidRPr="004638E5">
        <w:rPr>
          <w:sz w:val="28"/>
          <w:szCs w:val="28"/>
        </w:rPr>
        <w:t xml:space="preserve">залучає за потреби </w:t>
      </w:r>
      <w:r w:rsidR="002C3F60" w:rsidRPr="004638E5">
        <w:rPr>
          <w:sz w:val="28"/>
          <w:szCs w:val="28"/>
        </w:rPr>
        <w:t xml:space="preserve">фахівців відділення «Ветеранський простір» </w:t>
      </w:r>
      <w:r w:rsidR="009302BF" w:rsidRPr="004638E5">
        <w:rPr>
          <w:sz w:val="28"/>
          <w:szCs w:val="28"/>
        </w:rPr>
        <w:t xml:space="preserve">до участі в організації </w:t>
      </w:r>
      <w:r w:rsidR="002C3F60" w:rsidRPr="004638E5">
        <w:rPr>
          <w:sz w:val="28"/>
          <w:szCs w:val="28"/>
        </w:rPr>
        <w:t xml:space="preserve"> спільних </w:t>
      </w:r>
      <w:r w:rsidR="009302BF" w:rsidRPr="004638E5">
        <w:rPr>
          <w:sz w:val="28"/>
          <w:szCs w:val="28"/>
        </w:rPr>
        <w:t>заходів</w:t>
      </w:r>
      <w:r w:rsidR="002C3F60" w:rsidRPr="004638E5">
        <w:rPr>
          <w:sz w:val="28"/>
          <w:szCs w:val="28"/>
        </w:rPr>
        <w:t>;</w:t>
      </w:r>
    </w:p>
    <w:p w14:paraId="7725B634" w14:textId="6BAE1298" w:rsidR="001E2C70" w:rsidRPr="004638E5" w:rsidRDefault="002C482E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</w:t>
      </w:r>
      <w:r w:rsidR="00E02D9D" w:rsidRPr="004638E5">
        <w:rPr>
          <w:sz w:val="28"/>
          <w:szCs w:val="28"/>
        </w:rPr>
        <w:t xml:space="preserve"> </w:t>
      </w:r>
      <w:r w:rsidR="001E2C70" w:rsidRPr="004638E5">
        <w:rPr>
          <w:sz w:val="28"/>
          <w:szCs w:val="28"/>
        </w:rPr>
        <w:t xml:space="preserve">забезпечує доступ представників </w:t>
      </w:r>
      <w:r w:rsidRPr="004638E5">
        <w:rPr>
          <w:sz w:val="28"/>
          <w:szCs w:val="28"/>
        </w:rPr>
        <w:t>відділення «Ветеранський простір</w:t>
      </w:r>
      <w:r w:rsidR="00E02D9D" w:rsidRPr="004638E5">
        <w:rPr>
          <w:sz w:val="28"/>
          <w:szCs w:val="28"/>
        </w:rPr>
        <w:t>»</w:t>
      </w:r>
      <w:r w:rsidR="001E2C70" w:rsidRPr="004638E5">
        <w:rPr>
          <w:sz w:val="28"/>
          <w:szCs w:val="28"/>
        </w:rPr>
        <w:t xml:space="preserve"> до приміщен</w:t>
      </w:r>
      <w:r w:rsidR="00E02D9D" w:rsidRPr="004638E5">
        <w:rPr>
          <w:sz w:val="28"/>
          <w:szCs w:val="28"/>
        </w:rPr>
        <w:t>ь</w:t>
      </w:r>
      <w:r w:rsidR="001E2C70" w:rsidRPr="004638E5">
        <w:rPr>
          <w:sz w:val="28"/>
          <w:szCs w:val="28"/>
        </w:rPr>
        <w:t xml:space="preserve"> для організації роботи з надання підтримки ветеранам війни та військовослужбовцям;</w:t>
      </w:r>
    </w:p>
    <w:p w14:paraId="2A064FE9" w14:textId="5AA8BE6D" w:rsidR="001C2D0E" w:rsidRPr="004638E5" w:rsidRDefault="00E02D9D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</w:t>
      </w:r>
      <w:r w:rsidR="001E2C70" w:rsidRPr="004638E5">
        <w:rPr>
          <w:sz w:val="28"/>
          <w:szCs w:val="28"/>
        </w:rPr>
        <w:t xml:space="preserve"> організовує поширення інформаці</w:t>
      </w:r>
      <w:r w:rsidR="002C3F60" w:rsidRPr="004638E5">
        <w:rPr>
          <w:sz w:val="28"/>
          <w:szCs w:val="28"/>
        </w:rPr>
        <w:t>йно-довідкових матеріалів</w:t>
      </w:r>
      <w:r w:rsidR="001E2C70" w:rsidRPr="004638E5">
        <w:rPr>
          <w:sz w:val="28"/>
          <w:szCs w:val="28"/>
        </w:rPr>
        <w:t xml:space="preserve"> серед ветеранів війни та військовослужбовців, що перебувають на лікуванні,  про можливість отримання допомоги, спрямованої на вирішення проблемних питань соціального харак</w:t>
      </w:r>
      <w:r w:rsidR="00B01027">
        <w:rPr>
          <w:sz w:val="28"/>
          <w:szCs w:val="28"/>
        </w:rPr>
        <w:t>теру.</w:t>
      </w:r>
      <w:bookmarkStart w:id="3" w:name="_GoBack"/>
      <w:bookmarkEnd w:id="3"/>
    </w:p>
    <w:p w14:paraId="3347287D" w14:textId="13CCBB95" w:rsidR="00B347BD" w:rsidRPr="004638E5" w:rsidRDefault="00E02D9D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13. Відділ  освіти</w:t>
      </w:r>
      <w:r w:rsidR="00D62C83" w:rsidRPr="004638E5">
        <w:rPr>
          <w:sz w:val="28"/>
          <w:szCs w:val="28"/>
        </w:rPr>
        <w:t xml:space="preserve"> міської ради:</w:t>
      </w:r>
    </w:p>
    <w:p w14:paraId="75717686" w14:textId="50CDFEA2" w:rsidR="007A1F77" w:rsidRPr="004638E5" w:rsidRDefault="00B347BD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oxzekf"/>
          <w:sz w:val="28"/>
          <w:szCs w:val="28"/>
          <w:shd w:val="clear" w:color="auto" w:fill="FFFFFF"/>
        </w:rPr>
      </w:pPr>
      <w:r w:rsidRPr="004638E5">
        <w:rPr>
          <w:sz w:val="28"/>
          <w:szCs w:val="28"/>
        </w:rPr>
        <w:t>-</w:t>
      </w:r>
      <w:r w:rsidR="007A1F77" w:rsidRPr="004638E5">
        <w:rPr>
          <w:rStyle w:val="oxzekf"/>
          <w:sz w:val="28"/>
          <w:szCs w:val="28"/>
          <w:shd w:val="clear" w:color="auto" w:fill="FFFFFF"/>
        </w:rPr>
        <w:t xml:space="preserve"> роботу з дітьми ветеранів проводить на підставі </w:t>
      </w:r>
      <w:r w:rsidR="00291C1D">
        <w:rPr>
          <w:rStyle w:val="oxzekf"/>
          <w:sz w:val="28"/>
          <w:szCs w:val="28"/>
          <w:shd w:val="clear" w:color="auto" w:fill="FFFFFF"/>
        </w:rPr>
        <w:t>запланованих</w:t>
      </w:r>
      <w:r w:rsidR="002C3F60" w:rsidRPr="004638E5">
        <w:rPr>
          <w:rStyle w:val="oxzekf"/>
          <w:sz w:val="28"/>
          <w:szCs w:val="28"/>
          <w:shd w:val="clear" w:color="auto" w:fill="FFFFFF"/>
        </w:rPr>
        <w:t xml:space="preserve"> власних</w:t>
      </w:r>
      <w:r w:rsidR="007A1F77" w:rsidRPr="004638E5">
        <w:rPr>
          <w:rStyle w:val="oxzekf"/>
          <w:sz w:val="28"/>
          <w:szCs w:val="28"/>
          <w:shd w:val="clear" w:color="auto" w:fill="FFFFFF"/>
        </w:rPr>
        <w:t xml:space="preserve"> заходів, які включають забезпечення психологічної підтримки, формування патріотичного </w:t>
      </w:r>
      <w:r w:rsidR="00291C1D">
        <w:rPr>
          <w:rStyle w:val="oxzekf"/>
          <w:sz w:val="28"/>
          <w:szCs w:val="28"/>
          <w:shd w:val="clear" w:color="auto" w:fill="FFFFFF"/>
        </w:rPr>
        <w:t>виховання</w:t>
      </w:r>
      <w:r w:rsidR="007A1F77" w:rsidRPr="004638E5">
        <w:rPr>
          <w:rStyle w:val="oxzekf"/>
          <w:sz w:val="28"/>
          <w:szCs w:val="28"/>
          <w:shd w:val="clear" w:color="auto" w:fill="FFFFFF"/>
        </w:rPr>
        <w:t xml:space="preserve">, надання інформації про соціальні гарантії та права, а також створення сприятливого мікроклімату в </w:t>
      </w:r>
      <w:r w:rsidR="00291C1D">
        <w:rPr>
          <w:rStyle w:val="oxzekf"/>
          <w:sz w:val="28"/>
          <w:szCs w:val="28"/>
          <w:shd w:val="clear" w:color="auto" w:fill="FFFFFF"/>
        </w:rPr>
        <w:t>колективах</w:t>
      </w:r>
      <w:r w:rsidR="007A1F77" w:rsidRPr="004638E5">
        <w:rPr>
          <w:rStyle w:val="oxzekf"/>
          <w:sz w:val="28"/>
          <w:szCs w:val="28"/>
          <w:shd w:val="clear" w:color="auto" w:fill="FFFFFF"/>
        </w:rPr>
        <w:t>. Ключовими цілями цих заходів є підвищення рівня соціального захисту, інтеграція у суспільство, допомога у здобутті освіти та працевлаштуванні, а також формування стійкості до стресових ситуацій</w:t>
      </w:r>
      <w:r w:rsidR="00A1568B" w:rsidRPr="004638E5">
        <w:rPr>
          <w:rStyle w:val="oxzekf"/>
          <w:sz w:val="28"/>
          <w:szCs w:val="28"/>
          <w:shd w:val="clear" w:color="auto" w:fill="FFFFFF"/>
        </w:rPr>
        <w:t>;</w:t>
      </w:r>
    </w:p>
    <w:p w14:paraId="1F64BF7F" w14:textId="3E4336CF" w:rsidR="00A1568B" w:rsidRDefault="00A1568B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oxzekf"/>
          <w:sz w:val="28"/>
          <w:szCs w:val="28"/>
          <w:shd w:val="clear" w:color="auto" w:fill="FFFFFF"/>
        </w:rPr>
      </w:pPr>
      <w:r w:rsidRPr="004638E5">
        <w:rPr>
          <w:rStyle w:val="oxzekf"/>
          <w:sz w:val="28"/>
          <w:szCs w:val="28"/>
          <w:shd w:val="clear" w:color="auto" w:fill="FFFFFF"/>
        </w:rPr>
        <w:t>- здійснює взаємодію з іншими суб</w:t>
      </w:r>
      <w:r w:rsidR="00D62C83" w:rsidRPr="004638E5">
        <w:rPr>
          <w:rStyle w:val="oxzekf"/>
          <w:sz w:val="28"/>
          <w:szCs w:val="28"/>
          <w:shd w:val="clear" w:color="auto" w:fill="FFFFFF"/>
        </w:rPr>
        <w:t>'</w:t>
      </w:r>
      <w:r w:rsidRPr="004638E5">
        <w:rPr>
          <w:rStyle w:val="oxzekf"/>
          <w:sz w:val="28"/>
          <w:szCs w:val="28"/>
          <w:shd w:val="clear" w:color="auto" w:fill="FFFFFF"/>
        </w:rPr>
        <w:t>єктами відповідно до цього Порядку.</w:t>
      </w:r>
    </w:p>
    <w:p w14:paraId="339A8116" w14:textId="77777777" w:rsidR="003740EB" w:rsidRPr="004638E5" w:rsidRDefault="003740EB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B802C14" w14:textId="7EA07F68" w:rsidR="00E02D9D" w:rsidRPr="004638E5" w:rsidRDefault="00E02D9D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lastRenderedPageBreak/>
        <w:t>14.</w:t>
      </w:r>
      <w:r w:rsidR="00C24B67" w:rsidRPr="004638E5">
        <w:rPr>
          <w:sz w:val="28"/>
          <w:szCs w:val="28"/>
        </w:rPr>
        <w:t xml:space="preserve"> </w:t>
      </w:r>
      <w:r w:rsidRPr="004638E5">
        <w:rPr>
          <w:sz w:val="28"/>
          <w:szCs w:val="28"/>
        </w:rPr>
        <w:t>Центр надання адміністративних послуг</w:t>
      </w:r>
      <w:r w:rsidR="00D62C83" w:rsidRPr="004638E5">
        <w:rPr>
          <w:sz w:val="28"/>
          <w:szCs w:val="28"/>
        </w:rPr>
        <w:t xml:space="preserve"> міської ради</w:t>
      </w:r>
      <w:r w:rsidR="007A1F77" w:rsidRPr="004638E5">
        <w:rPr>
          <w:sz w:val="28"/>
          <w:szCs w:val="28"/>
        </w:rPr>
        <w:t>:</w:t>
      </w:r>
    </w:p>
    <w:p w14:paraId="558AC2F5" w14:textId="36948876" w:rsidR="007A1F77" w:rsidRPr="004638E5" w:rsidRDefault="007A1F77" w:rsidP="00980DB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38E5">
        <w:rPr>
          <w:sz w:val="28"/>
          <w:szCs w:val="28"/>
        </w:rPr>
        <w:t xml:space="preserve">- </w:t>
      </w:r>
      <w:proofErr w:type="spellStart"/>
      <w:r w:rsidRPr="004638E5">
        <w:rPr>
          <w:sz w:val="28"/>
          <w:szCs w:val="28"/>
        </w:rPr>
        <w:t>оперативно</w:t>
      </w:r>
      <w:proofErr w:type="spellEnd"/>
      <w:r w:rsidRPr="004638E5">
        <w:rPr>
          <w:sz w:val="28"/>
          <w:szCs w:val="28"/>
        </w:rPr>
        <w:t xml:space="preserve"> забезпечує відділення «Ветеранський простір</w:t>
      </w:r>
      <w:r w:rsidR="00C24B67" w:rsidRPr="004638E5">
        <w:rPr>
          <w:sz w:val="28"/>
          <w:szCs w:val="28"/>
        </w:rPr>
        <w:t>»</w:t>
      </w:r>
      <w:r w:rsidRPr="004638E5">
        <w:rPr>
          <w:sz w:val="28"/>
          <w:szCs w:val="28"/>
        </w:rPr>
        <w:t xml:space="preserve"> новою інформацією щодо  оновлення </w:t>
      </w:r>
      <w:r w:rsidR="00A1568B" w:rsidRPr="004638E5">
        <w:rPr>
          <w:sz w:val="28"/>
          <w:szCs w:val="28"/>
        </w:rPr>
        <w:t xml:space="preserve"> чи змін </w:t>
      </w:r>
      <w:r w:rsidRPr="004638E5">
        <w:rPr>
          <w:sz w:val="28"/>
          <w:szCs w:val="28"/>
        </w:rPr>
        <w:t>переліку послуг, вимог до їх документального оформлення, проводить спільні навчання з цих питань;</w:t>
      </w:r>
    </w:p>
    <w:p w14:paraId="062B2152" w14:textId="7B43D9DA" w:rsidR="008622AE" w:rsidRPr="004638E5" w:rsidRDefault="008622AE" w:rsidP="00980DB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-визначає працівника, відповідального за роботу з ветеранами</w:t>
      </w:r>
      <w:r w:rsidR="00A1568B" w:rsidRPr="004638E5">
        <w:rPr>
          <w:sz w:val="28"/>
          <w:szCs w:val="28"/>
        </w:rPr>
        <w:t>;</w:t>
      </w:r>
    </w:p>
    <w:p w14:paraId="7522964F" w14:textId="52D037ED" w:rsidR="007A1F77" w:rsidRPr="004638E5" w:rsidRDefault="008622AE" w:rsidP="00980DB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</w:t>
      </w:r>
      <w:r w:rsidRPr="004638E5">
        <w:t xml:space="preserve"> </w:t>
      </w:r>
      <w:r w:rsidRPr="004638E5">
        <w:rPr>
          <w:sz w:val="28"/>
          <w:szCs w:val="28"/>
        </w:rPr>
        <w:t>здійснює консультування щодо наявних пільг та гарантій, передбачених законодавством та міськими цільовими програмами з підтримки ветеранів війни відповідно до правового статусу. Перелік пільг та гарантій, згрупованих за категорія</w:t>
      </w:r>
      <w:r w:rsidR="00A1568B" w:rsidRPr="004638E5">
        <w:rPr>
          <w:sz w:val="28"/>
          <w:szCs w:val="28"/>
        </w:rPr>
        <w:t>ми,</w:t>
      </w:r>
      <w:r w:rsidR="007A1F77" w:rsidRPr="004638E5">
        <w:rPr>
          <w:sz w:val="28"/>
          <w:szCs w:val="28"/>
        </w:rPr>
        <w:t xml:space="preserve"> надається з інформацією про суб’єкта їх надання, його розташування та контактних даних</w:t>
      </w:r>
      <w:r w:rsidRPr="004638E5">
        <w:rPr>
          <w:sz w:val="28"/>
          <w:szCs w:val="28"/>
        </w:rPr>
        <w:t>;</w:t>
      </w:r>
    </w:p>
    <w:p w14:paraId="4D0D6EB3" w14:textId="4BE6CBB6" w:rsidR="00E02D9D" w:rsidRPr="004638E5" w:rsidRDefault="00E02D9D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15. Комунальні підприємства у сфері житлово-комунального господарства</w:t>
      </w:r>
      <w:r w:rsidR="008622AE" w:rsidRPr="004638E5">
        <w:rPr>
          <w:sz w:val="28"/>
          <w:szCs w:val="28"/>
        </w:rPr>
        <w:t>:</w:t>
      </w:r>
    </w:p>
    <w:p w14:paraId="0DDA578E" w14:textId="45D4A93D" w:rsidR="00E939EC" w:rsidRPr="004638E5" w:rsidRDefault="00E939EC" w:rsidP="00980DB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</w:t>
      </w:r>
      <w:r w:rsidR="00C24B67" w:rsidRPr="004638E5">
        <w:rPr>
          <w:sz w:val="28"/>
          <w:szCs w:val="28"/>
        </w:rPr>
        <w:t xml:space="preserve"> </w:t>
      </w:r>
      <w:r w:rsidRPr="004638E5">
        <w:rPr>
          <w:sz w:val="28"/>
          <w:szCs w:val="28"/>
        </w:rPr>
        <w:t>отримують необхідну інформацію про пільги та осі</w:t>
      </w:r>
      <w:r w:rsidR="00C24B67" w:rsidRPr="004638E5">
        <w:rPr>
          <w:sz w:val="28"/>
          <w:szCs w:val="28"/>
        </w:rPr>
        <w:t>б</w:t>
      </w:r>
      <w:r w:rsidRPr="004638E5">
        <w:rPr>
          <w:sz w:val="28"/>
          <w:szCs w:val="28"/>
        </w:rPr>
        <w:t>, яким ці пільги встановлено, забезпечують їх реалізацію;</w:t>
      </w:r>
    </w:p>
    <w:p w14:paraId="79D721A7" w14:textId="01C2E306" w:rsidR="00E939EC" w:rsidRPr="004638E5" w:rsidRDefault="00E939EC" w:rsidP="00980DB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  у межах своєї статутної діяльності, відповідно до рішень міської ради, її виконавчого комітету та розпоряджень міського голови надають необхідну допомогу Захисникам та Захисницям у ліквідації їх господарських проблем.</w:t>
      </w:r>
    </w:p>
    <w:p w14:paraId="7F401DAD" w14:textId="76324677" w:rsidR="00CF6DA1" w:rsidRPr="004638E5" w:rsidRDefault="0066700B" w:rsidP="00980D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1</w:t>
      </w:r>
      <w:r w:rsidR="00E939EC" w:rsidRPr="004638E5">
        <w:rPr>
          <w:sz w:val="28"/>
          <w:szCs w:val="28"/>
        </w:rPr>
        <w:t>6.</w:t>
      </w:r>
      <w:r w:rsidRPr="004638E5">
        <w:rPr>
          <w:sz w:val="28"/>
          <w:szCs w:val="28"/>
        </w:rPr>
        <w:t xml:space="preserve"> Відділення «Ветеранський простір»</w:t>
      </w:r>
      <w:r w:rsidR="001C2D0E" w:rsidRPr="004638E5">
        <w:rPr>
          <w:sz w:val="28"/>
          <w:szCs w:val="28"/>
        </w:rPr>
        <w:t xml:space="preserve"> комунальної установи «Центр соціальних служб Рогатинської міської ради</w:t>
      </w:r>
      <w:r w:rsidR="00980DB0" w:rsidRPr="004638E5">
        <w:rPr>
          <w:sz w:val="28"/>
          <w:szCs w:val="28"/>
        </w:rPr>
        <w:t xml:space="preserve">» </w:t>
      </w:r>
      <w:r w:rsidRPr="004638E5">
        <w:rPr>
          <w:sz w:val="28"/>
          <w:szCs w:val="28"/>
        </w:rPr>
        <w:t>володіє повною базою даних  та інформацією щодо базових потреб Захисників та Захисниць і членів їх сімей. Базові потреби  визначаються у взаємодії з відділом соціальної роботи виконавчого комітету міської ради</w:t>
      </w:r>
      <w:r w:rsidR="00980DB0" w:rsidRPr="004638E5">
        <w:rPr>
          <w:sz w:val="28"/>
          <w:szCs w:val="28"/>
        </w:rPr>
        <w:t>. К</w:t>
      </w:r>
      <w:r w:rsidR="001E2C70" w:rsidRPr="004638E5">
        <w:rPr>
          <w:sz w:val="28"/>
          <w:szCs w:val="28"/>
        </w:rPr>
        <w:t xml:space="preserve">оординатор </w:t>
      </w:r>
      <w:r w:rsidR="00FD4CA9" w:rsidRPr="004638E5">
        <w:rPr>
          <w:sz w:val="28"/>
          <w:szCs w:val="28"/>
        </w:rPr>
        <w:t xml:space="preserve"> взаємодії:</w:t>
      </w:r>
    </w:p>
    <w:p w14:paraId="512384E3" w14:textId="6BA7D708" w:rsidR="009302BF" w:rsidRPr="004638E5" w:rsidRDefault="0066700B" w:rsidP="00980DB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38E5">
        <w:rPr>
          <w:sz w:val="28"/>
          <w:szCs w:val="28"/>
        </w:rPr>
        <w:t xml:space="preserve">           - </w:t>
      </w:r>
      <w:r w:rsidR="009302BF" w:rsidRPr="004638E5">
        <w:rPr>
          <w:sz w:val="28"/>
          <w:szCs w:val="28"/>
        </w:rPr>
        <w:t xml:space="preserve">здійснює виявлення та оцінку індивідуальних потреб </w:t>
      </w:r>
      <w:r w:rsidRPr="004638E5">
        <w:rPr>
          <w:sz w:val="28"/>
          <w:szCs w:val="28"/>
        </w:rPr>
        <w:t xml:space="preserve">Захисників та Захисниць України і їх сімей </w:t>
      </w:r>
      <w:r w:rsidR="009302BF" w:rsidRPr="004638E5">
        <w:rPr>
          <w:sz w:val="28"/>
          <w:szCs w:val="28"/>
        </w:rPr>
        <w:t>в отриманні соціального та правового захисту;</w:t>
      </w:r>
    </w:p>
    <w:p w14:paraId="5AADE0EA" w14:textId="073194F7" w:rsidR="009302BF" w:rsidRPr="004638E5" w:rsidRDefault="00963034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 xml:space="preserve">  - </w:t>
      </w:r>
      <w:r w:rsidR="009302BF" w:rsidRPr="004638E5">
        <w:rPr>
          <w:sz w:val="28"/>
          <w:szCs w:val="28"/>
        </w:rPr>
        <w:t xml:space="preserve">забезпечує сприяння у вирішенні проблемних питань соціального захисту та відновлення соціальних і родинних </w:t>
      </w:r>
      <w:proofErr w:type="spellStart"/>
      <w:r w:rsidR="009302BF" w:rsidRPr="004638E5">
        <w:rPr>
          <w:sz w:val="28"/>
          <w:szCs w:val="28"/>
        </w:rPr>
        <w:t>зв’язків</w:t>
      </w:r>
      <w:proofErr w:type="spellEnd"/>
      <w:r w:rsidR="009302BF" w:rsidRPr="004638E5">
        <w:rPr>
          <w:sz w:val="28"/>
          <w:szCs w:val="28"/>
        </w:rPr>
        <w:t xml:space="preserve"> ветеранами війни та військовослужбовцями;</w:t>
      </w:r>
    </w:p>
    <w:p w14:paraId="3E317ACA" w14:textId="77777777" w:rsidR="00E61C5A" w:rsidRPr="004638E5" w:rsidRDefault="00963034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 xml:space="preserve">- </w:t>
      </w:r>
      <w:r w:rsidR="009302BF" w:rsidRPr="004638E5">
        <w:rPr>
          <w:sz w:val="28"/>
          <w:szCs w:val="28"/>
        </w:rPr>
        <w:t>сприяє отриманню правничої допомоги відповідно до </w:t>
      </w:r>
      <w:hyperlink r:id="rId10" w:history="1">
        <w:r w:rsidR="009302BF" w:rsidRPr="004638E5">
          <w:rPr>
            <w:rStyle w:val="a5"/>
            <w:color w:val="auto"/>
            <w:sz w:val="28"/>
            <w:szCs w:val="28"/>
            <w:u w:val="none"/>
          </w:rPr>
          <w:t>Закону України</w:t>
        </w:r>
      </w:hyperlink>
      <w:r w:rsidR="009302BF" w:rsidRPr="004638E5">
        <w:rPr>
          <w:sz w:val="28"/>
          <w:szCs w:val="28"/>
        </w:rPr>
        <w:t> «Про безоплатну правничу допомогу»;</w:t>
      </w:r>
    </w:p>
    <w:p w14:paraId="4A66EACC" w14:textId="40EB78E6" w:rsidR="009302BF" w:rsidRPr="004638E5" w:rsidRDefault="00E61C5A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 xml:space="preserve">- </w:t>
      </w:r>
      <w:r w:rsidR="009302BF" w:rsidRPr="004638E5">
        <w:rPr>
          <w:sz w:val="28"/>
          <w:szCs w:val="28"/>
        </w:rPr>
        <w:t>забезпечує інформаційний супровід ветеранів війни та військовослужбовців під час вирішення питань реалізації належних пільг і гарантій;</w:t>
      </w:r>
    </w:p>
    <w:p w14:paraId="18F94601" w14:textId="77777777" w:rsidR="00E61C5A" w:rsidRPr="004638E5" w:rsidRDefault="00963034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 xml:space="preserve">- </w:t>
      </w:r>
      <w:r w:rsidR="009302BF" w:rsidRPr="004638E5">
        <w:rPr>
          <w:sz w:val="28"/>
          <w:szCs w:val="28"/>
        </w:rPr>
        <w:t>надає консультативну допомогу ветеранам війни та військовослужбовцям в оформленні документів, необхідних для надання їм статусу ветерана війни, видачі відповідних посвідчень, призначення пільг і компенсацій;</w:t>
      </w:r>
    </w:p>
    <w:p w14:paraId="651E6F54" w14:textId="3750FF4F" w:rsidR="009302BF" w:rsidRPr="004638E5" w:rsidRDefault="00E61C5A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 xml:space="preserve">- </w:t>
      </w:r>
      <w:r w:rsidR="009302BF" w:rsidRPr="004638E5">
        <w:rPr>
          <w:sz w:val="28"/>
          <w:szCs w:val="28"/>
        </w:rPr>
        <w:t>інформує ветеранів війни та військовослужбовців щодо передбачених законодавством, обласними та міськими цільовими програмами соціальних гарантій з підтримки та способу їх отримання;</w:t>
      </w:r>
    </w:p>
    <w:p w14:paraId="5BA1E5F8" w14:textId="4150C90E" w:rsidR="009302BF" w:rsidRPr="004638E5" w:rsidRDefault="00CF6DA1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 xml:space="preserve"> </w:t>
      </w:r>
      <w:r w:rsidR="00963034" w:rsidRPr="004638E5">
        <w:rPr>
          <w:sz w:val="28"/>
          <w:szCs w:val="28"/>
        </w:rPr>
        <w:t>-</w:t>
      </w:r>
      <w:r w:rsidR="009302BF" w:rsidRPr="004638E5">
        <w:rPr>
          <w:sz w:val="28"/>
          <w:szCs w:val="28"/>
        </w:rPr>
        <w:t xml:space="preserve"> забезпечує комунікації з органами місцевого самоврядування, установами та організаціями громади в інтересах надання соціальної підтримки (допомоги) ветеранам війни та військовослужбовцям;</w:t>
      </w:r>
    </w:p>
    <w:p w14:paraId="6D004FFB" w14:textId="72444D27" w:rsidR="009302BF" w:rsidRPr="004638E5" w:rsidRDefault="00963034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>- організує</w:t>
      </w:r>
      <w:r w:rsidR="009302BF" w:rsidRPr="004638E5">
        <w:rPr>
          <w:sz w:val="28"/>
          <w:szCs w:val="28"/>
        </w:rPr>
        <w:t xml:space="preserve"> взаємодію з іншими надавачами послуг, які надають послуги відповідно до виявлених індивідуальних потреб ветеранів війни та військовослужбовців;</w:t>
      </w:r>
    </w:p>
    <w:p w14:paraId="132E19ED" w14:textId="44CBB6F7" w:rsidR="009302BF" w:rsidRPr="004638E5" w:rsidRDefault="00963034" w:rsidP="00980D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8E5">
        <w:rPr>
          <w:sz w:val="28"/>
          <w:szCs w:val="28"/>
        </w:rPr>
        <w:t xml:space="preserve">- готує та </w:t>
      </w:r>
      <w:r w:rsidR="009302BF" w:rsidRPr="004638E5">
        <w:rPr>
          <w:sz w:val="28"/>
          <w:szCs w:val="28"/>
        </w:rPr>
        <w:t xml:space="preserve">надає для розміщення на </w:t>
      </w:r>
      <w:r w:rsidR="00980DB0" w:rsidRPr="004638E5">
        <w:rPr>
          <w:sz w:val="28"/>
          <w:szCs w:val="28"/>
        </w:rPr>
        <w:t xml:space="preserve">сайті міської ради, </w:t>
      </w:r>
      <w:r w:rsidR="009302BF" w:rsidRPr="004638E5">
        <w:rPr>
          <w:sz w:val="28"/>
          <w:szCs w:val="28"/>
        </w:rPr>
        <w:t>стендах, плакатах, інших інформаційних ресурсах  громади інформаційно-довідкові матеріали з питань реалізації пільг та соціальних гарантій, передбачених законодавством.</w:t>
      </w:r>
    </w:p>
    <w:p w14:paraId="4F16721F" w14:textId="50899AC6" w:rsidR="00933A61" w:rsidRPr="004638E5" w:rsidRDefault="00963034" w:rsidP="00980DB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38E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17. Предмет взаємодії (перелік найголовніших питань, які потребують розгляду </w:t>
      </w:r>
      <w:r w:rsidR="00E91EF9" w:rsidRPr="004638E5">
        <w:rPr>
          <w:rFonts w:ascii="Times New Roman" w:hAnsi="Times New Roman" w:cs="Times New Roman"/>
          <w:sz w:val="28"/>
          <w:szCs w:val="28"/>
          <w:shd w:val="clear" w:color="auto" w:fill="FFFFFF"/>
        </w:rPr>
        <w:t>суб’єктами</w:t>
      </w:r>
      <w:r w:rsidRPr="004638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взаємодії</w:t>
      </w:r>
      <w:r w:rsidR="00E91EF9" w:rsidRPr="004638E5">
        <w:rPr>
          <w:rFonts w:ascii="Times New Roman" w:hAnsi="Times New Roman" w:cs="Times New Roman"/>
          <w:sz w:val="28"/>
          <w:szCs w:val="28"/>
          <w:shd w:val="clear" w:color="auto" w:fill="FFFFFF"/>
        </w:rPr>
        <w:t>):</w:t>
      </w:r>
    </w:p>
    <w:p w14:paraId="707DADC3" w14:textId="4CD105F3" w:rsidR="00E91EF9" w:rsidRPr="004638E5" w:rsidRDefault="00E91EF9" w:rsidP="00980DB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38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17.1. Захисники та Захисниці України:</w:t>
      </w:r>
    </w:p>
    <w:p w14:paraId="2B24FB29" w14:textId="77777777" w:rsidR="00933A61" w:rsidRPr="004638E5" w:rsidRDefault="00933A61" w:rsidP="00980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у подоланні бюрократизму при отриманні пільг на місцевому рівні;</w:t>
      </w:r>
    </w:p>
    <w:p w14:paraId="44C41CF3" w14:textId="10197B82" w:rsidR="00933A61" w:rsidRPr="004638E5" w:rsidRDefault="00933A61" w:rsidP="00980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в програмі підтримки ветеран</w:t>
      </w:r>
      <w:r w:rsidR="00E91EF9" w:rsidRPr="004638E5">
        <w:rPr>
          <w:rFonts w:ascii="Times New Roman" w:eastAsia="Times New Roman" w:hAnsi="Times New Roman" w:cs="Times New Roman"/>
          <w:sz w:val="28"/>
          <w:szCs w:val="28"/>
        </w:rPr>
        <w:t>ів, які перебувають у складних життєвих обставинах;</w:t>
      </w:r>
    </w:p>
    <w:p w14:paraId="329773F0" w14:textId="77777777" w:rsidR="00933A61" w:rsidRPr="004638E5" w:rsidRDefault="00933A61" w:rsidP="00980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у побудові комунікації з ветераном щодо піклування про своє здоров’я та моніторингу якості надання послуг;</w:t>
      </w:r>
    </w:p>
    <w:p w14:paraId="774799F9" w14:textId="01A28FDC" w:rsidR="00933A61" w:rsidRPr="004638E5" w:rsidRDefault="00933A61" w:rsidP="00980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в системі інформування про реабілітацію та в самій системі реабілітації на місцевому</w:t>
      </w:r>
      <w:r w:rsidR="00E91EF9" w:rsidRPr="004638E5">
        <w:rPr>
          <w:rFonts w:ascii="Times New Roman" w:eastAsia="Times New Roman" w:hAnsi="Times New Roman" w:cs="Times New Roman"/>
          <w:sz w:val="28"/>
          <w:szCs w:val="28"/>
        </w:rPr>
        <w:t xml:space="preserve"> та регіональному рівні</w:t>
      </w:r>
      <w:r w:rsidRPr="004638E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EAD2DB" w14:textId="5EFAA2C1" w:rsidR="00933A61" w:rsidRPr="004638E5" w:rsidRDefault="00933A61" w:rsidP="00980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потреба у працевлаштуванні </w:t>
      </w:r>
      <w:r w:rsidR="006179D4" w:rsidRPr="004638E5">
        <w:rPr>
          <w:rFonts w:ascii="Times New Roman" w:eastAsia="Times New Roman" w:hAnsi="Times New Roman" w:cs="Times New Roman"/>
          <w:sz w:val="28"/>
          <w:szCs w:val="28"/>
        </w:rPr>
        <w:t xml:space="preserve">осіб </w:t>
      </w:r>
      <w:r w:rsidRPr="004638E5">
        <w:rPr>
          <w:rFonts w:ascii="Times New Roman" w:eastAsia="Times New Roman" w:hAnsi="Times New Roman" w:cs="Times New Roman"/>
          <w:sz w:val="28"/>
          <w:szCs w:val="28"/>
        </w:rPr>
        <w:t>з інвалідністю;</w:t>
      </w:r>
    </w:p>
    <w:p w14:paraId="1BA7D688" w14:textId="5475933B" w:rsidR="00933A61" w:rsidRPr="004638E5" w:rsidRDefault="00933A61" w:rsidP="00980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у створенні системи мотивації до адаптації</w:t>
      </w:r>
      <w:r w:rsidR="006179D4" w:rsidRPr="00463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через самореалізацію, відновлення  соціальних </w:t>
      </w:r>
      <w:proofErr w:type="spellStart"/>
      <w:r w:rsidRPr="004638E5">
        <w:rPr>
          <w:rFonts w:ascii="Times New Roman" w:eastAsia="Times New Roman" w:hAnsi="Times New Roman" w:cs="Times New Roman"/>
          <w:sz w:val="28"/>
          <w:szCs w:val="28"/>
        </w:rPr>
        <w:t>зв’язків</w:t>
      </w:r>
      <w:proofErr w:type="spellEnd"/>
      <w:r w:rsidRPr="004638E5">
        <w:rPr>
          <w:rFonts w:ascii="Times New Roman" w:eastAsia="Times New Roman" w:hAnsi="Times New Roman" w:cs="Times New Roman"/>
          <w:sz w:val="28"/>
          <w:szCs w:val="28"/>
        </w:rPr>
        <w:t>, створення підтримки;</w:t>
      </w:r>
    </w:p>
    <w:p w14:paraId="10DDD103" w14:textId="3D9E33FF" w:rsidR="00933A61" w:rsidRPr="004638E5" w:rsidRDefault="00933A61" w:rsidP="00980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потреба в системі інформування </w:t>
      </w:r>
      <w:r w:rsidR="006179D4" w:rsidRPr="004638E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638E5">
        <w:rPr>
          <w:rFonts w:ascii="Times New Roman" w:eastAsia="Times New Roman" w:hAnsi="Times New Roman" w:cs="Times New Roman"/>
          <w:sz w:val="28"/>
          <w:szCs w:val="28"/>
        </w:rPr>
        <w:t>не побудовані канали комунікації</w:t>
      </w:r>
      <w:r w:rsidR="006179D4" w:rsidRPr="004638E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638E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6DA30D" w14:textId="77777777" w:rsidR="00933A61" w:rsidRPr="004638E5" w:rsidRDefault="00933A61" w:rsidP="00980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у комплексному підході до формування позитивного образу ветеранів та вшанування пам’яті загиблих (померлих) Захисників та Захисниць України;</w:t>
      </w:r>
    </w:p>
    <w:p w14:paraId="07359F93" w14:textId="317613EC" w:rsidR="00933A61" w:rsidRPr="004638E5" w:rsidRDefault="00933A61" w:rsidP="00980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в ефективному супроводі</w:t>
      </w:r>
      <w:r w:rsidR="006179D4" w:rsidRPr="004638E5">
        <w:rPr>
          <w:rFonts w:ascii="Times New Roman" w:eastAsia="Times New Roman" w:hAnsi="Times New Roman" w:cs="Times New Roman"/>
          <w:sz w:val="28"/>
          <w:szCs w:val="28"/>
        </w:rPr>
        <w:t>, включаючи правовий,</w:t>
      </w: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 створенні патронажу з реабілітації</w:t>
      </w:r>
      <w:r w:rsidR="006179D4" w:rsidRPr="004638E5">
        <w:rPr>
          <w:rFonts w:ascii="Times New Roman" w:eastAsia="Times New Roman" w:hAnsi="Times New Roman" w:cs="Times New Roman"/>
          <w:sz w:val="28"/>
          <w:szCs w:val="28"/>
        </w:rPr>
        <w:t xml:space="preserve">, врахування </w:t>
      </w:r>
      <w:r w:rsidRPr="004638E5">
        <w:rPr>
          <w:rFonts w:ascii="Times New Roman" w:eastAsia="Times New Roman" w:hAnsi="Times New Roman" w:cs="Times New Roman"/>
          <w:sz w:val="28"/>
          <w:szCs w:val="28"/>
        </w:rPr>
        <w:t>інтерес</w:t>
      </w:r>
      <w:r w:rsidR="00C24B67" w:rsidRPr="004638E5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 ветеранів АТО/ООС</w:t>
      </w:r>
      <w:r w:rsidR="00C24B67" w:rsidRPr="004638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410D80" w14:textId="78D9E8FC" w:rsidR="00933A61" w:rsidRPr="004638E5" w:rsidRDefault="006179D4" w:rsidP="00980D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     17.2. С</w:t>
      </w:r>
      <w:r w:rsidR="00933A61" w:rsidRPr="004638E5">
        <w:rPr>
          <w:rFonts w:ascii="Times New Roman" w:eastAsia="Times New Roman" w:hAnsi="Times New Roman" w:cs="Times New Roman"/>
          <w:sz w:val="28"/>
          <w:szCs w:val="28"/>
        </w:rPr>
        <w:t>ім’ї загиблих (померлих), сім’ї полонених та зниклих безвісти:</w:t>
      </w:r>
      <w:r w:rsidR="00933A61" w:rsidRPr="004638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DAFD56C" w14:textId="77777777" w:rsidR="00933A61" w:rsidRPr="004638E5" w:rsidRDefault="00933A61" w:rsidP="00980D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в юридичному консультуванні та безоплатному правовому супроводі;</w:t>
      </w:r>
    </w:p>
    <w:p w14:paraId="4D9B55B1" w14:textId="77777777" w:rsidR="00933A61" w:rsidRPr="004638E5" w:rsidRDefault="00933A61" w:rsidP="00980D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в інформуванні про існуючі в громаді послуги та надавачів послуг;</w:t>
      </w:r>
    </w:p>
    <w:p w14:paraId="5B334FC0" w14:textId="77777777" w:rsidR="00933A61" w:rsidRPr="004638E5" w:rsidRDefault="00933A61" w:rsidP="00980D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в психологічній допомозі та мотивації членів родин до їх отримання;</w:t>
      </w:r>
    </w:p>
    <w:p w14:paraId="5A875A88" w14:textId="77777777" w:rsidR="00933A61" w:rsidRPr="004638E5" w:rsidRDefault="00933A61" w:rsidP="00980D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в медичній допомозі;</w:t>
      </w:r>
    </w:p>
    <w:p w14:paraId="15A8EED2" w14:textId="4E5C8F50" w:rsidR="00933A61" w:rsidRPr="004638E5" w:rsidRDefault="00933A61" w:rsidP="00980D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потреба </w:t>
      </w:r>
      <w:r w:rsidR="00C24B67" w:rsidRPr="004638E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 допомозі у ведені домогосподарства;</w:t>
      </w:r>
    </w:p>
    <w:p w14:paraId="0CDEB8D9" w14:textId="77777777" w:rsidR="00933A61" w:rsidRPr="004638E5" w:rsidRDefault="00933A61" w:rsidP="00980D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у системній матеріальній допомозі;</w:t>
      </w:r>
    </w:p>
    <w:p w14:paraId="5766060B" w14:textId="77777777" w:rsidR="00933A61" w:rsidRPr="004638E5" w:rsidRDefault="00933A61" w:rsidP="00980D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у вшануванні пам’яті загиблих (померлих) Захисників і Захисниць Україні, що проживали в громаді;</w:t>
      </w:r>
    </w:p>
    <w:p w14:paraId="0002AA18" w14:textId="77777777" w:rsidR="00933A61" w:rsidRPr="004638E5" w:rsidRDefault="00933A61" w:rsidP="00980D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у делікатному ставленні до сімей з боку мешканців громади;</w:t>
      </w:r>
    </w:p>
    <w:p w14:paraId="014402E2" w14:textId="14F691E1" w:rsidR="00933A61" w:rsidRPr="004638E5" w:rsidRDefault="00933A61" w:rsidP="00980D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у створен</w:t>
      </w:r>
      <w:r w:rsidR="00980DB0" w:rsidRPr="004638E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638E5">
        <w:rPr>
          <w:rFonts w:ascii="Times New Roman" w:eastAsia="Times New Roman" w:hAnsi="Times New Roman" w:cs="Times New Roman"/>
          <w:sz w:val="28"/>
          <w:szCs w:val="28"/>
        </w:rPr>
        <w:t>і комплексного супроводу: від сповіщення про загибель члена сім’ї до отримання статусу;</w:t>
      </w:r>
    </w:p>
    <w:p w14:paraId="292F595E" w14:textId="5636F234" w:rsidR="00933A61" w:rsidRPr="004638E5" w:rsidRDefault="00933A61" w:rsidP="00980D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у створен</w:t>
      </w:r>
      <w:r w:rsidR="00980DB0" w:rsidRPr="004638E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638E5">
        <w:rPr>
          <w:rFonts w:ascii="Times New Roman" w:eastAsia="Times New Roman" w:hAnsi="Times New Roman" w:cs="Times New Roman"/>
          <w:sz w:val="28"/>
          <w:szCs w:val="28"/>
        </w:rPr>
        <w:t>і єдиного інформаційного порталу для всіх категорій сімей;</w:t>
      </w:r>
    </w:p>
    <w:p w14:paraId="1884347B" w14:textId="77777777" w:rsidR="00933A61" w:rsidRPr="004638E5" w:rsidRDefault="00933A61" w:rsidP="00980D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в підтримці дітей сімей всіх категорій;</w:t>
      </w:r>
    </w:p>
    <w:p w14:paraId="22DE0394" w14:textId="77777777" w:rsidR="00933A61" w:rsidRPr="004638E5" w:rsidRDefault="00933A61" w:rsidP="00980D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у залученні до програм з професійного та особистісного розвитку;</w:t>
      </w:r>
    </w:p>
    <w:p w14:paraId="7E4D07FC" w14:textId="2C6260BF" w:rsidR="003D73A5" w:rsidRPr="004638E5" w:rsidRDefault="00933A61" w:rsidP="00980D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потреба в організації дозвілля для сімей. </w:t>
      </w:r>
    </w:p>
    <w:p w14:paraId="47559371" w14:textId="30C69C58" w:rsidR="00933A61" w:rsidRPr="004638E5" w:rsidRDefault="003D73A5" w:rsidP="00980D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         17.3. </w:t>
      </w:r>
      <w:r w:rsidRPr="004638E5"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r w:rsidR="00933A61" w:rsidRPr="004638E5">
        <w:rPr>
          <w:rFonts w:ascii="Times New Roman" w:eastAsia="Times New Roman" w:hAnsi="Times New Roman" w:cs="Times New Roman"/>
          <w:bCs/>
          <w:iCs/>
          <w:sz w:val="28"/>
          <w:szCs w:val="28"/>
        </w:rPr>
        <w:t>ім’ї військовослужбовців:</w:t>
      </w:r>
      <w:r w:rsidR="00933A61" w:rsidRPr="004638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9063EE0" w14:textId="77777777" w:rsidR="00933A61" w:rsidRPr="004638E5" w:rsidRDefault="00933A61" w:rsidP="00980D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у захисті дітей та сімей військовослужбовців;</w:t>
      </w:r>
    </w:p>
    <w:p w14:paraId="3FA6F5A3" w14:textId="77777777" w:rsidR="00933A61" w:rsidRPr="004638E5" w:rsidRDefault="00933A61" w:rsidP="00980D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в отриманні психологічної допомоги в окремих групах: за віком, за статусом – дружини окремо, батьки – окремо;</w:t>
      </w:r>
    </w:p>
    <w:p w14:paraId="032A3507" w14:textId="77777777" w:rsidR="00933A61" w:rsidRPr="004638E5" w:rsidRDefault="00933A61" w:rsidP="00980D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у матеріальній підтримці для оплати навчання дитини, якщо держава відмовляє у такій допомозі;</w:t>
      </w:r>
    </w:p>
    <w:p w14:paraId="0540F39C" w14:textId="77777777" w:rsidR="00933A61" w:rsidRPr="004638E5" w:rsidRDefault="00933A61" w:rsidP="00980D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lastRenderedPageBreak/>
        <w:t>потреба в окремій роботі з чоловіками-військовослужбовцями, які відмовляються звертатися за допомогою;</w:t>
      </w:r>
    </w:p>
    <w:p w14:paraId="341E175E" w14:textId="77777777" w:rsidR="00933A61" w:rsidRPr="004638E5" w:rsidRDefault="00933A61" w:rsidP="00980D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не розділяти при наданні підтримки військовослужбовцям на мешканців громади та на внутрішньо переміщених осіб, сім’ї яких постійно проживають в громаді;</w:t>
      </w:r>
    </w:p>
    <w:p w14:paraId="568E96F9" w14:textId="77777777" w:rsidR="00933A61" w:rsidRPr="004638E5" w:rsidRDefault="00933A61" w:rsidP="00980D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потреба у відновленні соціальних </w:t>
      </w:r>
      <w:proofErr w:type="spellStart"/>
      <w:r w:rsidRPr="004638E5">
        <w:rPr>
          <w:rFonts w:ascii="Times New Roman" w:eastAsia="Times New Roman" w:hAnsi="Times New Roman" w:cs="Times New Roman"/>
          <w:sz w:val="28"/>
          <w:szCs w:val="28"/>
        </w:rPr>
        <w:t>зв’язків</w:t>
      </w:r>
      <w:proofErr w:type="spellEnd"/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 між дружинами військовослужбовців та іншими мешканцями громади;</w:t>
      </w:r>
    </w:p>
    <w:p w14:paraId="3742AF91" w14:textId="77777777" w:rsidR="00933A61" w:rsidRPr="004638E5" w:rsidRDefault="00933A61" w:rsidP="00980D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потреба у працевлаштуванні для дружин військовослужбовців з числа ВПО;</w:t>
      </w:r>
    </w:p>
    <w:p w14:paraId="14561E60" w14:textId="204BE817" w:rsidR="00933A61" w:rsidRPr="004638E5" w:rsidRDefault="00933A61" w:rsidP="00980D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потреба </w:t>
      </w:r>
      <w:r w:rsidR="00686305" w:rsidRPr="004638E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 допомозі </w:t>
      </w:r>
      <w:r w:rsidR="00686305" w:rsidRPr="004638E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 здобутті нових професій;</w:t>
      </w:r>
    </w:p>
    <w:p w14:paraId="46D81467" w14:textId="5706EC68" w:rsidR="00933A61" w:rsidRPr="004638E5" w:rsidRDefault="00933A61" w:rsidP="00980D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потреба </w:t>
      </w:r>
      <w:r w:rsidR="00686305" w:rsidRPr="004638E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 допомозі у веденні домогосподарства;</w:t>
      </w:r>
    </w:p>
    <w:p w14:paraId="6A9390DA" w14:textId="080A2E84" w:rsidR="00933A61" w:rsidRPr="004638E5" w:rsidRDefault="00933A61" w:rsidP="00980D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потреба у підготовці сімей військовослужбовців до повернення близької людини з війни. </w:t>
      </w:r>
    </w:p>
    <w:p w14:paraId="09A73D6C" w14:textId="762196EC" w:rsidR="003D73A5" w:rsidRPr="004638E5" w:rsidRDefault="003D73A5" w:rsidP="00980D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>18. Моніторинг якості та по</w:t>
      </w:r>
      <w:r w:rsidR="00686305" w:rsidRPr="004638E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38E5">
        <w:rPr>
          <w:rFonts w:ascii="Times New Roman" w:eastAsia="Times New Roman" w:hAnsi="Times New Roman" w:cs="Times New Roman"/>
          <w:sz w:val="28"/>
          <w:szCs w:val="28"/>
        </w:rPr>
        <w:t>ноти функціонування цього Порядку покладається на заступників міського голови.</w:t>
      </w:r>
    </w:p>
    <w:p w14:paraId="46537566" w14:textId="77777777" w:rsidR="00686305" w:rsidRPr="004638E5" w:rsidRDefault="00686305" w:rsidP="00980D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E96967" w14:textId="287D566E" w:rsidR="003D73A5" w:rsidRPr="004638E5" w:rsidRDefault="003D73A5" w:rsidP="003D7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6994C6" w14:textId="5FC8B943" w:rsidR="003D73A5" w:rsidRPr="004638E5" w:rsidRDefault="003D73A5" w:rsidP="003D7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Секретар міської ради                          </w:t>
      </w:r>
      <w:r w:rsidR="00686305" w:rsidRPr="004638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4638E5">
        <w:rPr>
          <w:rFonts w:ascii="Times New Roman" w:eastAsia="Times New Roman" w:hAnsi="Times New Roman" w:cs="Times New Roman"/>
          <w:sz w:val="28"/>
          <w:szCs w:val="28"/>
        </w:rPr>
        <w:t xml:space="preserve"> Христина СОРОКА</w:t>
      </w:r>
    </w:p>
    <w:p w14:paraId="737DFBBC" w14:textId="5F809A2A" w:rsidR="001E2C70" w:rsidRPr="004638E5" w:rsidRDefault="00773C76" w:rsidP="00773C76">
      <w:pPr>
        <w:tabs>
          <w:tab w:val="left" w:pos="55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1E2C70" w:rsidRPr="004638E5" w:rsidSect="00761061">
      <w:headerReference w:type="default" r:id="rId11"/>
      <w:pgSz w:w="11906" w:h="16838"/>
      <w:pgMar w:top="1134" w:right="424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539A3" w14:textId="77777777" w:rsidR="008E448D" w:rsidRDefault="008E448D" w:rsidP="0058646E">
      <w:pPr>
        <w:spacing w:after="0" w:line="240" w:lineRule="auto"/>
      </w:pPr>
      <w:r>
        <w:separator/>
      </w:r>
    </w:p>
  </w:endnote>
  <w:endnote w:type="continuationSeparator" w:id="0">
    <w:p w14:paraId="01BCF77C" w14:textId="77777777" w:rsidR="008E448D" w:rsidRDefault="008E448D" w:rsidP="0058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F6C0B" w14:textId="77777777" w:rsidR="008E448D" w:rsidRDefault="008E448D" w:rsidP="0058646E">
      <w:pPr>
        <w:spacing w:after="0" w:line="240" w:lineRule="auto"/>
      </w:pPr>
      <w:r>
        <w:separator/>
      </w:r>
    </w:p>
  </w:footnote>
  <w:footnote w:type="continuationSeparator" w:id="0">
    <w:p w14:paraId="7F35781E" w14:textId="77777777" w:rsidR="008E448D" w:rsidRDefault="008E448D" w:rsidP="00586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296109"/>
      <w:docPartObj>
        <w:docPartGallery w:val="Page Numbers (Top of Page)"/>
        <w:docPartUnique/>
      </w:docPartObj>
    </w:sdtPr>
    <w:sdtEndPr/>
    <w:sdtContent>
      <w:p w14:paraId="4B8C1F67" w14:textId="4C265B08" w:rsidR="00012D01" w:rsidRDefault="00012D0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027">
          <w:rPr>
            <w:noProof/>
          </w:rPr>
          <w:t>5</w:t>
        </w:r>
        <w:r>
          <w:fldChar w:fldCharType="end"/>
        </w:r>
      </w:p>
    </w:sdtContent>
  </w:sdt>
  <w:p w14:paraId="034749E1" w14:textId="77777777" w:rsidR="0058646E" w:rsidRDefault="0058646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A36"/>
    <w:multiLevelType w:val="multilevel"/>
    <w:tmpl w:val="0BFCFE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EB1D06"/>
    <w:multiLevelType w:val="multilevel"/>
    <w:tmpl w:val="728AA4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2A456D"/>
    <w:multiLevelType w:val="multilevel"/>
    <w:tmpl w:val="524223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380A51"/>
    <w:multiLevelType w:val="hybridMultilevel"/>
    <w:tmpl w:val="E94C8968"/>
    <w:lvl w:ilvl="0" w:tplc="0422000F">
      <w:start w:val="1"/>
      <w:numFmt w:val="decimal"/>
      <w:lvlText w:val="%1."/>
      <w:lvlJc w:val="left"/>
      <w:pPr>
        <w:ind w:left="2771" w:hanging="360"/>
      </w:pPr>
    </w:lvl>
    <w:lvl w:ilvl="1" w:tplc="04220019" w:tentative="1">
      <w:start w:val="1"/>
      <w:numFmt w:val="lowerLetter"/>
      <w:lvlText w:val="%2."/>
      <w:lvlJc w:val="left"/>
      <w:pPr>
        <w:ind w:left="3491" w:hanging="360"/>
      </w:pPr>
    </w:lvl>
    <w:lvl w:ilvl="2" w:tplc="0422001B" w:tentative="1">
      <w:start w:val="1"/>
      <w:numFmt w:val="lowerRoman"/>
      <w:lvlText w:val="%3."/>
      <w:lvlJc w:val="right"/>
      <w:pPr>
        <w:ind w:left="4211" w:hanging="180"/>
      </w:pPr>
    </w:lvl>
    <w:lvl w:ilvl="3" w:tplc="0422000F" w:tentative="1">
      <w:start w:val="1"/>
      <w:numFmt w:val="decimal"/>
      <w:lvlText w:val="%4."/>
      <w:lvlJc w:val="left"/>
      <w:pPr>
        <w:ind w:left="4931" w:hanging="360"/>
      </w:pPr>
    </w:lvl>
    <w:lvl w:ilvl="4" w:tplc="04220019" w:tentative="1">
      <w:start w:val="1"/>
      <w:numFmt w:val="lowerLetter"/>
      <w:lvlText w:val="%5."/>
      <w:lvlJc w:val="left"/>
      <w:pPr>
        <w:ind w:left="5651" w:hanging="360"/>
      </w:pPr>
    </w:lvl>
    <w:lvl w:ilvl="5" w:tplc="0422001B" w:tentative="1">
      <w:start w:val="1"/>
      <w:numFmt w:val="lowerRoman"/>
      <w:lvlText w:val="%6."/>
      <w:lvlJc w:val="right"/>
      <w:pPr>
        <w:ind w:left="6371" w:hanging="180"/>
      </w:pPr>
    </w:lvl>
    <w:lvl w:ilvl="6" w:tplc="0422000F" w:tentative="1">
      <w:start w:val="1"/>
      <w:numFmt w:val="decimal"/>
      <w:lvlText w:val="%7."/>
      <w:lvlJc w:val="left"/>
      <w:pPr>
        <w:ind w:left="7091" w:hanging="360"/>
      </w:pPr>
    </w:lvl>
    <w:lvl w:ilvl="7" w:tplc="04220019" w:tentative="1">
      <w:start w:val="1"/>
      <w:numFmt w:val="lowerLetter"/>
      <w:lvlText w:val="%8."/>
      <w:lvlJc w:val="left"/>
      <w:pPr>
        <w:ind w:left="7811" w:hanging="360"/>
      </w:pPr>
    </w:lvl>
    <w:lvl w:ilvl="8" w:tplc="0422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795578AC"/>
    <w:multiLevelType w:val="multilevel"/>
    <w:tmpl w:val="715C5F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ED"/>
    <w:rsid w:val="000061D6"/>
    <w:rsid w:val="00006E26"/>
    <w:rsid w:val="00012D01"/>
    <w:rsid w:val="00032065"/>
    <w:rsid w:val="00043686"/>
    <w:rsid w:val="00077731"/>
    <w:rsid w:val="00090857"/>
    <w:rsid w:val="000F0D7D"/>
    <w:rsid w:val="00112532"/>
    <w:rsid w:val="00194158"/>
    <w:rsid w:val="001B78FF"/>
    <w:rsid w:val="001C2D0E"/>
    <w:rsid w:val="001C5A1C"/>
    <w:rsid w:val="001E0624"/>
    <w:rsid w:val="001E2C70"/>
    <w:rsid w:val="00227AA2"/>
    <w:rsid w:val="002444DE"/>
    <w:rsid w:val="00291C1D"/>
    <w:rsid w:val="002B69FB"/>
    <w:rsid w:val="002C2C5D"/>
    <w:rsid w:val="002C3F60"/>
    <w:rsid w:val="002C482E"/>
    <w:rsid w:val="00302B01"/>
    <w:rsid w:val="00303866"/>
    <w:rsid w:val="00357069"/>
    <w:rsid w:val="003740EB"/>
    <w:rsid w:val="003979F4"/>
    <w:rsid w:val="003B3AC3"/>
    <w:rsid w:val="003C1864"/>
    <w:rsid w:val="003D73A5"/>
    <w:rsid w:val="003E6D92"/>
    <w:rsid w:val="003F7C4E"/>
    <w:rsid w:val="00422CDC"/>
    <w:rsid w:val="00431EE7"/>
    <w:rsid w:val="00435EA7"/>
    <w:rsid w:val="004638E5"/>
    <w:rsid w:val="004709E7"/>
    <w:rsid w:val="00473918"/>
    <w:rsid w:val="00477C51"/>
    <w:rsid w:val="00485D60"/>
    <w:rsid w:val="0048734C"/>
    <w:rsid w:val="00495233"/>
    <w:rsid w:val="004D2F34"/>
    <w:rsid w:val="00500E48"/>
    <w:rsid w:val="0053775E"/>
    <w:rsid w:val="00542FEC"/>
    <w:rsid w:val="005512E0"/>
    <w:rsid w:val="00575416"/>
    <w:rsid w:val="0058646E"/>
    <w:rsid w:val="005A5419"/>
    <w:rsid w:val="00605478"/>
    <w:rsid w:val="006179D4"/>
    <w:rsid w:val="00631522"/>
    <w:rsid w:val="006336A0"/>
    <w:rsid w:val="00654D2C"/>
    <w:rsid w:val="006627AF"/>
    <w:rsid w:val="0066700B"/>
    <w:rsid w:val="00686305"/>
    <w:rsid w:val="00686DCB"/>
    <w:rsid w:val="006C2B59"/>
    <w:rsid w:val="006C6AB5"/>
    <w:rsid w:val="006E7900"/>
    <w:rsid w:val="006F6E18"/>
    <w:rsid w:val="00723A72"/>
    <w:rsid w:val="00730FFB"/>
    <w:rsid w:val="00746332"/>
    <w:rsid w:val="00761061"/>
    <w:rsid w:val="00773C76"/>
    <w:rsid w:val="0078795D"/>
    <w:rsid w:val="007929DE"/>
    <w:rsid w:val="007A1F77"/>
    <w:rsid w:val="007C1D9D"/>
    <w:rsid w:val="008060CC"/>
    <w:rsid w:val="008132E6"/>
    <w:rsid w:val="008377DB"/>
    <w:rsid w:val="008622AE"/>
    <w:rsid w:val="00890248"/>
    <w:rsid w:val="008A6EA6"/>
    <w:rsid w:val="008E448D"/>
    <w:rsid w:val="008E7ECF"/>
    <w:rsid w:val="008F08A6"/>
    <w:rsid w:val="009022BD"/>
    <w:rsid w:val="00906998"/>
    <w:rsid w:val="009302BF"/>
    <w:rsid w:val="00931199"/>
    <w:rsid w:val="00933A61"/>
    <w:rsid w:val="00963034"/>
    <w:rsid w:val="00974BA8"/>
    <w:rsid w:val="00980DB0"/>
    <w:rsid w:val="00984F98"/>
    <w:rsid w:val="009943DB"/>
    <w:rsid w:val="009A3E28"/>
    <w:rsid w:val="009D5AA5"/>
    <w:rsid w:val="009E2EAE"/>
    <w:rsid w:val="00A1568B"/>
    <w:rsid w:val="00A16D8C"/>
    <w:rsid w:val="00A21850"/>
    <w:rsid w:val="00A434AA"/>
    <w:rsid w:val="00A57A59"/>
    <w:rsid w:val="00A90048"/>
    <w:rsid w:val="00A9543B"/>
    <w:rsid w:val="00AB10C6"/>
    <w:rsid w:val="00AD680D"/>
    <w:rsid w:val="00B01027"/>
    <w:rsid w:val="00B05AF7"/>
    <w:rsid w:val="00B14AED"/>
    <w:rsid w:val="00B17B35"/>
    <w:rsid w:val="00B347BD"/>
    <w:rsid w:val="00B53E3D"/>
    <w:rsid w:val="00B71BEB"/>
    <w:rsid w:val="00B74467"/>
    <w:rsid w:val="00BB5F36"/>
    <w:rsid w:val="00C24B67"/>
    <w:rsid w:val="00C46904"/>
    <w:rsid w:val="00C820CC"/>
    <w:rsid w:val="00C95F9D"/>
    <w:rsid w:val="00CC2554"/>
    <w:rsid w:val="00CC7CA4"/>
    <w:rsid w:val="00CD5FE1"/>
    <w:rsid w:val="00CF6DA1"/>
    <w:rsid w:val="00D12C22"/>
    <w:rsid w:val="00D21525"/>
    <w:rsid w:val="00D41027"/>
    <w:rsid w:val="00D62C83"/>
    <w:rsid w:val="00D6608C"/>
    <w:rsid w:val="00D72211"/>
    <w:rsid w:val="00D72F22"/>
    <w:rsid w:val="00D77965"/>
    <w:rsid w:val="00D80731"/>
    <w:rsid w:val="00D874CE"/>
    <w:rsid w:val="00D9031C"/>
    <w:rsid w:val="00DD7CAB"/>
    <w:rsid w:val="00DE336A"/>
    <w:rsid w:val="00E02D9D"/>
    <w:rsid w:val="00E4356D"/>
    <w:rsid w:val="00E61C5A"/>
    <w:rsid w:val="00E91EF9"/>
    <w:rsid w:val="00E93199"/>
    <w:rsid w:val="00E937FF"/>
    <w:rsid w:val="00E939EC"/>
    <w:rsid w:val="00E95DAE"/>
    <w:rsid w:val="00EB0445"/>
    <w:rsid w:val="00EC4D23"/>
    <w:rsid w:val="00ED3BE0"/>
    <w:rsid w:val="00F027A0"/>
    <w:rsid w:val="00F24011"/>
    <w:rsid w:val="00F378DB"/>
    <w:rsid w:val="00F37EBB"/>
    <w:rsid w:val="00F41DA7"/>
    <w:rsid w:val="00F43D5C"/>
    <w:rsid w:val="00F63291"/>
    <w:rsid w:val="00F73CB5"/>
    <w:rsid w:val="00FC4246"/>
    <w:rsid w:val="00F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9A4E"/>
  <w15:chartTrackingRefBased/>
  <w15:docId w15:val="{6C2DF4DD-780A-44C3-9F26-5F9054C0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2EAE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93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9302BF"/>
    <w:rPr>
      <w:color w:val="0000FF"/>
      <w:u w:val="single"/>
    </w:rPr>
  </w:style>
  <w:style w:type="character" w:styleId="a6">
    <w:name w:val="Strong"/>
    <w:basedOn w:val="a0"/>
    <w:uiPriority w:val="22"/>
    <w:qFormat/>
    <w:rsid w:val="00BB5F36"/>
    <w:rPr>
      <w:b/>
      <w:bCs/>
    </w:rPr>
  </w:style>
  <w:style w:type="paragraph" w:customStyle="1" w:styleId="rvps2">
    <w:name w:val="rvps2"/>
    <w:basedOn w:val="a"/>
    <w:rsid w:val="009D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uv3um">
    <w:name w:val="uv3um"/>
    <w:basedOn w:val="a0"/>
    <w:rsid w:val="000061D6"/>
  </w:style>
  <w:style w:type="character" w:styleId="a7">
    <w:name w:val="annotation reference"/>
    <w:basedOn w:val="a0"/>
    <w:uiPriority w:val="99"/>
    <w:semiHidden/>
    <w:unhideWhenUsed/>
    <w:rsid w:val="004D2F3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D2F3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4D2F3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D2F3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4D2F34"/>
    <w:rPr>
      <w:b/>
      <w:bCs/>
      <w:sz w:val="20"/>
      <w:szCs w:val="20"/>
    </w:rPr>
  </w:style>
  <w:style w:type="character" w:customStyle="1" w:styleId="oxzekf">
    <w:name w:val="oxzekf"/>
    <w:basedOn w:val="a0"/>
    <w:rsid w:val="007A1F77"/>
  </w:style>
  <w:style w:type="paragraph" w:styleId="ac">
    <w:name w:val="No Spacing"/>
    <w:uiPriority w:val="1"/>
    <w:qFormat/>
    <w:rsid w:val="00E93199"/>
    <w:pPr>
      <w:spacing w:after="0" w:line="240" w:lineRule="auto"/>
    </w:pPr>
    <w:rPr>
      <w:rFonts w:eastAsiaTheme="minorEastAsia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5864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58646E"/>
  </w:style>
  <w:style w:type="paragraph" w:styleId="af">
    <w:name w:val="footer"/>
    <w:basedOn w:val="a"/>
    <w:link w:val="af0"/>
    <w:uiPriority w:val="99"/>
    <w:unhideWhenUsed/>
    <w:rsid w:val="005864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58646E"/>
  </w:style>
  <w:style w:type="paragraph" w:styleId="af1">
    <w:name w:val="Body Text"/>
    <w:basedOn w:val="a"/>
    <w:link w:val="af2"/>
    <w:uiPriority w:val="99"/>
    <w:rsid w:val="0076106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ий текст Знак"/>
    <w:basedOn w:val="a0"/>
    <w:link w:val="af1"/>
    <w:uiPriority w:val="99"/>
    <w:rsid w:val="00761061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37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374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3460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551-1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29ADA-9068-439F-94E4-D4137AB2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7</Pages>
  <Words>10032</Words>
  <Characters>5719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85</cp:revision>
  <cp:lastPrinted>2025-08-29T05:28:00Z</cp:lastPrinted>
  <dcterms:created xsi:type="dcterms:W3CDTF">2025-08-18T11:23:00Z</dcterms:created>
  <dcterms:modified xsi:type="dcterms:W3CDTF">2025-08-29T05:30:00Z</dcterms:modified>
</cp:coreProperties>
</file>