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90E71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FB3491B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140">
        <w:rPr>
          <w:rFonts w:ascii="Times New Roman" w:hAnsi="Times New Roman"/>
          <w:sz w:val="28"/>
          <w:szCs w:val="28"/>
        </w:rPr>
        <w:t>Рубинцю</w:t>
      </w:r>
      <w:proofErr w:type="spellEnd"/>
      <w:r w:rsidR="00302140">
        <w:rPr>
          <w:rFonts w:ascii="Times New Roman" w:hAnsi="Times New Roman"/>
          <w:sz w:val="28"/>
          <w:szCs w:val="28"/>
        </w:rPr>
        <w:t xml:space="preserve"> Р.В.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AEEAAE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021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2140">
        <w:rPr>
          <w:rFonts w:ascii="Times New Roman" w:hAnsi="Times New Roman"/>
          <w:sz w:val="28"/>
          <w:szCs w:val="28"/>
          <w:lang w:eastAsia="uk-UA"/>
        </w:rPr>
        <w:t>Рубинця</w:t>
      </w:r>
      <w:proofErr w:type="spellEnd"/>
      <w:r w:rsidR="00302140">
        <w:rPr>
          <w:rFonts w:ascii="Times New Roman" w:hAnsi="Times New Roman"/>
          <w:sz w:val="28"/>
          <w:szCs w:val="28"/>
          <w:lang w:eastAsia="uk-UA"/>
        </w:rPr>
        <w:t xml:space="preserve"> Романа Васильовича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11B2D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302140">
        <w:rPr>
          <w:rFonts w:ascii="Times New Roman" w:hAnsi="Times New Roman"/>
          <w:sz w:val="28"/>
          <w:szCs w:val="28"/>
          <w:lang w:eastAsia="uk-UA"/>
        </w:rPr>
        <w:t>Рубинцю</w:t>
      </w:r>
      <w:proofErr w:type="spellEnd"/>
      <w:r w:rsidR="00302140">
        <w:rPr>
          <w:rFonts w:ascii="Times New Roman" w:hAnsi="Times New Roman"/>
          <w:sz w:val="28"/>
          <w:szCs w:val="28"/>
          <w:lang w:eastAsia="uk-UA"/>
        </w:rPr>
        <w:t xml:space="preserve"> Роману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11B48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02140">
        <w:rPr>
          <w:rFonts w:ascii="Times New Roman" w:hAnsi="Times New Roman"/>
          <w:sz w:val="28"/>
          <w:szCs w:val="28"/>
          <w:lang w:eastAsia="uk-UA"/>
        </w:rPr>
        <w:t>4101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0214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02140">
        <w:rPr>
          <w:rFonts w:ascii="Times New Roman" w:hAnsi="Times New Roman"/>
          <w:sz w:val="28"/>
          <w:szCs w:val="28"/>
          <w:lang w:eastAsia="uk-UA"/>
        </w:rPr>
        <w:t>960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02140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30214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3443CD">
        <w:rPr>
          <w:rFonts w:ascii="Times New Roman" w:hAnsi="Times New Roman"/>
          <w:sz w:val="28"/>
          <w:szCs w:val="28"/>
          <w:lang w:eastAsia="uk-UA"/>
        </w:rPr>
        <w:t xml:space="preserve"> Лесі</w:t>
      </w:r>
      <w:bookmarkStart w:id="1" w:name="_GoBack"/>
      <w:bookmarkEnd w:id="1"/>
      <w:r w:rsidR="00302140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02140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36E7AC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11CA">
        <w:rPr>
          <w:rFonts w:ascii="Times New Roman" w:hAnsi="Times New Roman"/>
          <w:sz w:val="28"/>
          <w:szCs w:val="28"/>
          <w:lang w:eastAsia="uk-UA"/>
        </w:rPr>
        <w:t>Рубинцю</w:t>
      </w:r>
      <w:proofErr w:type="spellEnd"/>
      <w:r w:rsidR="00B311CA">
        <w:rPr>
          <w:rFonts w:ascii="Times New Roman" w:hAnsi="Times New Roman"/>
          <w:sz w:val="28"/>
          <w:szCs w:val="28"/>
          <w:lang w:eastAsia="uk-UA"/>
        </w:rPr>
        <w:t xml:space="preserve"> Роману Васильовичу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32429" w14:textId="77777777" w:rsidR="00E63818" w:rsidRDefault="00E63818">
      <w:r>
        <w:separator/>
      </w:r>
    </w:p>
  </w:endnote>
  <w:endnote w:type="continuationSeparator" w:id="0">
    <w:p w14:paraId="09B1B8C9" w14:textId="77777777" w:rsidR="00E63818" w:rsidRDefault="00E6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CA822" w14:textId="77777777" w:rsidR="00E63818" w:rsidRDefault="00E63818">
      <w:r>
        <w:separator/>
      </w:r>
    </w:p>
  </w:footnote>
  <w:footnote w:type="continuationSeparator" w:id="0">
    <w:p w14:paraId="32A0A898" w14:textId="77777777" w:rsidR="00E63818" w:rsidRDefault="00E6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3CC6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14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43CD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86B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1CA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818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22</cp:revision>
  <cp:lastPrinted>2015-03-22T10:05:00Z</cp:lastPrinted>
  <dcterms:created xsi:type="dcterms:W3CDTF">2025-06-17T08:25:00Z</dcterms:created>
  <dcterms:modified xsi:type="dcterms:W3CDTF">2025-08-15T05:38:00Z</dcterms:modified>
</cp:coreProperties>
</file>