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92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2D79D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B90145">
        <w:rPr>
          <w:rFonts w:ascii="Times New Roman" w:hAnsi="Times New Roman"/>
          <w:color w:val="000000"/>
          <w:sz w:val="28"/>
          <w:szCs w:val="28"/>
          <w:lang w:eastAsia="uk-UA"/>
        </w:rPr>
        <w:t>11988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20187E13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814">
        <w:rPr>
          <w:rFonts w:ascii="Times New Roman" w:hAnsi="Times New Roman"/>
          <w:sz w:val="28"/>
          <w:szCs w:val="28"/>
        </w:rPr>
        <w:t>Бардашевській</w:t>
      </w:r>
      <w:proofErr w:type="spellEnd"/>
      <w:r w:rsidR="002D7814">
        <w:rPr>
          <w:rFonts w:ascii="Times New Roman" w:hAnsi="Times New Roman"/>
          <w:sz w:val="28"/>
          <w:szCs w:val="28"/>
        </w:rPr>
        <w:t xml:space="preserve"> Г.</w:t>
      </w:r>
      <w:r w:rsidR="00624C76" w:rsidRPr="00624C76">
        <w:rPr>
          <w:rFonts w:ascii="Times New Roman" w:hAnsi="Times New Roman"/>
          <w:sz w:val="28"/>
          <w:szCs w:val="28"/>
        </w:rPr>
        <w:t>М</w:t>
      </w:r>
      <w:r w:rsidR="00624C7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021705" w:rsidR="00147EC5" w:rsidRPr="00624C76" w:rsidRDefault="00147EC5" w:rsidP="002D7814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C76" w:rsidRPr="00624C76">
        <w:rPr>
          <w:rFonts w:ascii="Times New Roman" w:hAnsi="Times New Roman"/>
          <w:bCs/>
          <w:sz w:val="28"/>
          <w:szCs w:val="28"/>
        </w:rPr>
        <w:t>Бардашевської</w:t>
      </w:r>
      <w:proofErr w:type="spellEnd"/>
      <w:r w:rsidR="00624C76" w:rsidRPr="00624C76">
        <w:rPr>
          <w:rFonts w:ascii="Times New Roman" w:hAnsi="Times New Roman"/>
          <w:bCs/>
          <w:sz w:val="28"/>
          <w:szCs w:val="28"/>
        </w:rPr>
        <w:t xml:space="preserve"> Ганни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50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750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750A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34F63F" w:rsidR="00147EC5" w:rsidRPr="00624C76" w:rsidRDefault="00147EC5" w:rsidP="002D7814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7908"/>
      <w:proofErr w:type="spellStart"/>
      <w:r w:rsidR="00624C76" w:rsidRPr="00624C76">
        <w:rPr>
          <w:rFonts w:ascii="Times New Roman" w:hAnsi="Times New Roman"/>
          <w:bCs/>
          <w:sz w:val="28"/>
          <w:szCs w:val="28"/>
        </w:rPr>
        <w:t>Бардашевськ</w:t>
      </w:r>
      <w:r w:rsidR="00624C76">
        <w:rPr>
          <w:rFonts w:ascii="Times New Roman" w:hAnsi="Times New Roman"/>
          <w:bCs/>
          <w:sz w:val="28"/>
          <w:szCs w:val="28"/>
        </w:rPr>
        <w:t>ій</w:t>
      </w:r>
      <w:proofErr w:type="spellEnd"/>
      <w:r w:rsidR="00624C76" w:rsidRPr="00624C76">
        <w:rPr>
          <w:rFonts w:ascii="Times New Roman" w:hAnsi="Times New Roman"/>
          <w:bCs/>
          <w:sz w:val="28"/>
          <w:szCs w:val="28"/>
        </w:rPr>
        <w:t xml:space="preserve"> Ганн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624C76" w:rsidRPr="00624C76">
        <w:rPr>
          <w:rFonts w:ascii="Times New Roman" w:hAnsi="Times New Roman"/>
          <w:bCs/>
          <w:sz w:val="28"/>
          <w:szCs w:val="28"/>
        </w:rPr>
        <w:t xml:space="preserve"> Миколаївн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24C76">
        <w:rPr>
          <w:rFonts w:ascii="Times New Roman" w:hAnsi="Times New Roman"/>
          <w:sz w:val="28"/>
          <w:szCs w:val="28"/>
          <w:lang w:eastAsia="uk-UA"/>
        </w:rPr>
        <w:t>1137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24C76">
        <w:rPr>
          <w:rFonts w:ascii="Times New Roman" w:hAnsi="Times New Roman"/>
          <w:sz w:val="28"/>
          <w:szCs w:val="28"/>
          <w:lang w:eastAsia="uk-UA"/>
        </w:rPr>
        <w:t>39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D4E3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D4E36">
        <w:rPr>
          <w:rFonts w:ascii="Times New Roman" w:hAnsi="Times New Roman"/>
          <w:sz w:val="28"/>
          <w:szCs w:val="28"/>
          <w:lang w:eastAsia="uk-UA"/>
        </w:rPr>
        <w:t>8</w:t>
      </w:r>
      <w:r w:rsidR="00624C76">
        <w:rPr>
          <w:rFonts w:ascii="Times New Roman" w:hAnsi="Times New Roman"/>
          <w:sz w:val="28"/>
          <w:szCs w:val="28"/>
          <w:lang w:eastAsia="uk-UA"/>
        </w:rPr>
        <w:t>02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24C76">
        <w:rPr>
          <w:rFonts w:ascii="Times New Roman" w:hAnsi="Times New Roman"/>
          <w:sz w:val="28"/>
          <w:szCs w:val="28"/>
          <w:lang w:eastAsia="uk-UA"/>
        </w:rPr>
        <w:t>Лучинці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E36">
        <w:rPr>
          <w:rFonts w:ascii="Times New Roman" w:hAnsi="Times New Roman"/>
          <w:sz w:val="28"/>
          <w:szCs w:val="28"/>
          <w:lang w:eastAsia="uk-UA"/>
        </w:rPr>
        <w:t>З</w:t>
      </w:r>
      <w:r w:rsidR="00624C76">
        <w:rPr>
          <w:rFonts w:ascii="Times New Roman" w:hAnsi="Times New Roman"/>
          <w:sz w:val="28"/>
          <w:szCs w:val="28"/>
          <w:lang w:eastAsia="uk-UA"/>
        </w:rPr>
        <w:t>аводськ</w:t>
      </w:r>
      <w:r w:rsidR="00DD4E36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4C76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4EA23CA" w:rsidR="00147EC5" w:rsidRDefault="001050C2" w:rsidP="002D781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4C76" w:rsidRPr="00624C76">
        <w:rPr>
          <w:rFonts w:ascii="Times New Roman" w:hAnsi="Times New Roman"/>
          <w:bCs/>
          <w:sz w:val="28"/>
          <w:szCs w:val="28"/>
        </w:rPr>
        <w:t>Бардашевськ</w:t>
      </w:r>
      <w:r w:rsidR="00624C76">
        <w:rPr>
          <w:rFonts w:ascii="Times New Roman" w:hAnsi="Times New Roman"/>
          <w:bCs/>
          <w:sz w:val="28"/>
          <w:szCs w:val="28"/>
        </w:rPr>
        <w:t>ій</w:t>
      </w:r>
      <w:proofErr w:type="spellEnd"/>
      <w:r w:rsidR="00624C76" w:rsidRPr="00624C76">
        <w:rPr>
          <w:rFonts w:ascii="Times New Roman" w:hAnsi="Times New Roman"/>
          <w:bCs/>
          <w:sz w:val="28"/>
          <w:szCs w:val="28"/>
        </w:rPr>
        <w:t xml:space="preserve"> Ганн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624C76" w:rsidRPr="00624C76">
        <w:rPr>
          <w:rFonts w:ascii="Times New Roman" w:hAnsi="Times New Roman"/>
          <w:bCs/>
          <w:sz w:val="28"/>
          <w:szCs w:val="28"/>
        </w:rPr>
        <w:t xml:space="preserve"> Миколаївн</w:t>
      </w:r>
      <w:r w:rsidR="00624C76">
        <w:rPr>
          <w:rFonts w:ascii="Times New Roman" w:hAnsi="Times New Roman"/>
          <w:bCs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2D781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2D781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04AD" w14:textId="77777777" w:rsidR="00D4510F" w:rsidRDefault="00D4510F">
      <w:r>
        <w:separator/>
      </w:r>
    </w:p>
  </w:endnote>
  <w:endnote w:type="continuationSeparator" w:id="0">
    <w:p w14:paraId="51E5F2BD" w14:textId="77777777" w:rsidR="00D4510F" w:rsidRDefault="00D4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17914" w14:textId="77777777" w:rsidR="00D4510F" w:rsidRDefault="00D4510F">
      <w:r>
        <w:separator/>
      </w:r>
    </w:p>
  </w:footnote>
  <w:footnote w:type="continuationSeparator" w:id="0">
    <w:p w14:paraId="757FB993" w14:textId="77777777" w:rsidR="00D4510F" w:rsidRDefault="00D4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1EF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D7814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50A9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145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0F65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10F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1BA0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52D94D1-CC42-4285-B1C6-02DDE7B0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2025-07-31T12:39:00Z</cp:lastPrinted>
  <dcterms:created xsi:type="dcterms:W3CDTF">2025-07-08T11:39:00Z</dcterms:created>
  <dcterms:modified xsi:type="dcterms:W3CDTF">2025-07-31T12:39:00Z</dcterms:modified>
</cp:coreProperties>
</file>