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620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84D4B1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34B85">
        <w:rPr>
          <w:rFonts w:ascii="Times New Roman" w:hAnsi="Times New Roman"/>
          <w:color w:val="000000"/>
          <w:sz w:val="28"/>
          <w:szCs w:val="28"/>
          <w:lang w:eastAsia="uk-UA"/>
        </w:rPr>
        <w:t>11963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D75592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201665432"/>
      <w:r w:rsidR="00523028" w:rsidRPr="00B921A6">
        <w:rPr>
          <w:rFonts w:ascii="Times New Roman" w:hAnsi="Times New Roman"/>
          <w:sz w:val="28"/>
          <w:szCs w:val="28"/>
        </w:rPr>
        <w:t>Гарасимів К</w:t>
      </w:r>
      <w:r w:rsidR="00523028">
        <w:rPr>
          <w:rFonts w:ascii="Times New Roman" w:hAnsi="Times New Roman"/>
          <w:sz w:val="28"/>
          <w:szCs w:val="28"/>
        </w:rPr>
        <w:t>.</w:t>
      </w:r>
      <w:r w:rsidR="00523028" w:rsidRPr="00B921A6">
        <w:rPr>
          <w:rFonts w:ascii="Times New Roman" w:hAnsi="Times New Roman"/>
          <w:sz w:val="28"/>
          <w:szCs w:val="28"/>
        </w:rPr>
        <w:t>І</w:t>
      </w:r>
      <w:r w:rsidR="00523028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0F5BE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>Гарасимів Катерин</w:t>
      </w:r>
      <w:r w:rsidR="00523028">
        <w:rPr>
          <w:rFonts w:ascii="Times New Roman" w:hAnsi="Times New Roman"/>
          <w:sz w:val="28"/>
          <w:szCs w:val="28"/>
          <w:lang w:eastAsia="uk-UA"/>
        </w:rPr>
        <w:t>и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23028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44B2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44B2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44B2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A798E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523028" w:rsidRPr="00B90BCC">
        <w:rPr>
          <w:rFonts w:ascii="Times New Roman" w:hAnsi="Times New Roman"/>
          <w:sz w:val="28"/>
          <w:szCs w:val="28"/>
          <w:lang w:eastAsia="uk-UA"/>
        </w:rPr>
        <w:t>Гарасимів Катерин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028">
        <w:rPr>
          <w:rFonts w:ascii="Times New Roman" w:hAnsi="Times New Roman"/>
          <w:sz w:val="28"/>
          <w:szCs w:val="28"/>
          <w:lang w:eastAsia="uk-UA"/>
        </w:rPr>
        <w:t>1670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32D34">
        <w:rPr>
          <w:rFonts w:ascii="Times New Roman" w:hAnsi="Times New Roman"/>
          <w:sz w:val="28"/>
          <w:szCs w:val="28"/>
          <w:lang w:eastAsia="uk-UA"/>
        </w:rPr>
        <w:t>2</w:t>
      </w:r>
      <w:r w:rsidR="00523028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523028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288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3028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3028">
        <w:rPr>
          <w:rFonts w:ascii="Times New Roman" w:hAnsi="Times New Roman"/>
          <w:sz w:val="28"/>
          <w:szCs w:val="28"/>
          <w:lang w:eastAsia="uk-UA"/>
        </w:rPr>
        <w:t>Шухевича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3028">
        <w:rPr>
          <w:rFonts w:ascii="Times New Roman" w:hAnsi="Times New Roman"/>
          <w:sz w:val="28"/>
          <w:szCs w:val="28"/>
          <w:lang w:eastAsia="uk-UA"/>
        </w:rPr>
        <w:t>2</w:t>
      </w:r>
      <w:r w:rsidR="00DC2B2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C57855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201658693"/>
      <w:r w:rsidR="00523028" w:rsidRPr="00B90BCC">
        <w:rPr>
          <w:rFonts w:ascii="Times New Roman" w:hAnsi="Times New Roman"/>
          <w:sz w:val="28"/>
          <w:szCs w:val="28"/>
          <w:lang w:eastAsia="uk-UA"/>
        </w:rPr>
        <w:t>Гарасимів Катерин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AE90" w14:textId="77777777" w:rsidR="007B228F" w:rsidRDefault="007B228F">
      <w:r>
        <w:separator/>
      </w:r>
    </w:p>
  </w:endnote>
  <w:endnote w:type="continuationSeparator" w:id="0">
    <w:p w14:paraId="37F2644A" w14:textId="77777777" w:rsidR="007B228F" w:rsidRDefault="007B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2B66B" w14:textId="77777777" w:rsidR="007B228F" w:rsidRDefault="007B228F">
      <w:r>
        <w:separator/>
      </w:r>
    </w:p>
  </w:footnote>
  <w:footnote w:type="continuationSeparator" w:id="0">
    <w:p w14:paraId="0E69B94E" w14:textId="77777777" w:rsidR="007B228F" w:rsidRDefault="007B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3418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0D31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6253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228F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4B85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22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478CABF-94EF-4AA8-86F8-A712A44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2025-07-31T12:02:00Z</cp:lastPrinted>
  <dcterms:created xsi:type="dcterms:W3CDTF">2025-06-24T11:52:00Z</dcterms:created>
  <dcterms:modified xsi:type="dcterms:W3CDTF">2025-07-31T12:02:00Z</dcterms:modified>
</cp:coreProperties>
</file>