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1B106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74F25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F2C" w:rsidRPr="00E759C3">
        <w:rPr>
          <w:rFonts w:ascii="Times New Roman" w:hAnsi="Times New Roman"/>
          <w:sz w:val="28"/>
          <w:szCs w:val="28"/>
        </w:rPr>
        <w:t>Балич</w:t>
      </w:r>
      <w:proofErr w:type="spellEnd"/>
      <w:r w:rsidR="00C24F2C" w:rsidRPr="00E759C3">
        <w:rPr>
          <w:rFonts w:ascii="Times New Roman" w:hAnsi="Times New Roman"/>
          <w:sz w:val="28"/>
          <w:szCs w:val="28"/>
        </w:rPr>
        <w:t xml:space="preserve"> М</w:t>
      </w:r>
      <w:r w:rsidR="00C24F2C">
        <w:rPr>
          <w:rFonts w:ascii="Times New Roman" w:hAnsi="Times New Roman"/>
          <w:sz w:val="28"/>
          <w:szCs w:val="28"/>
        </w:rPr>
        <w:t>.</w:t>
      </w:r>
      <w:r w:rsidR="00C24F2C" w:rsidRPr="00E759C3">
        <w:rPr>
          <w:rFonts w:ascii="Times New Roman" w:hAnsi="Times New Roman"/>
          <w:sz w:val="28"/>
          <w:szCs w:val="28"/>
        </w:rPr>
        <w:t>І</w:t>
      </w:r>
      <w:r w:rsidR="00C24F2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E4122D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F2C" w:rsidRPr="00C24F2C">
        <w:rPr>
          <w:rFonts w:ascii="Times New Roman" w:hAnsi="Times New Roman"/>
          <w:sz w:val="28"/>
          <w:szCs w:val="28"/>
          <w:lang w:eastAsia="uk-UA"/>
        </w:rPr>
        <w:t>Балич</w:t>
      </w:r>
      <w:proofErr w:type="spellEnd"/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C24F2C">
        <w:rPr>
          <w:rFonts w:ascii="Times New Roman" w:hAnsi="Times New Roman"/>
          <w:sz w:val="28"/>
          <w:szCs w:val="28"/>
          <w:lang w:eastAsia="uk-UA"/>
        </w:rPr>
        <w:t>и</w:t>
      </w:r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Іллівн</w:t>
      </w:r>
      <w:r w:rsidR="00C24F2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03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603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603E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2319B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C24F2C" w:rsidRPr="00C24F2C">
        <w:rPr>
          <w:rFonts w:ascii="Times New Roman" w:hAnsi="Times New Roman"/>
          <w:sz w:val="28"/>
          <w:szCs w:val="28"/>
          <w:lang w:eastAsia="uk-UA"/>
        </w:rPr>
        <w:t>Балич</w:t>
      </w:r>
      <w:proofErr w:type="spellEnd"/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Іллівн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0548F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4F2C">
        <w:rPr>
          <w:rFonts w:ascii="Times New Roman" w:hAnsi="Times New Roman"/>
          <w:sz w:val="28"/>
          <w:szCs w:val="28"/>
          <w:lang w:eastAsia="uk-UA"/>
        </w:rPr>
        <w:t>98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C24F2C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24F2C">
        <w:rPr>
          <w:rFonts w:ascii="Times New Roman" w:hAnsi="Times New Roman"/>
          <w:sz w:val="28"/>
          <w:szCs w:val="28"/>
          <w:lang w:eastAsia="uk-UA"/>
        </w:rPr>
        <w:t>Драгоманова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9120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sz w:val="28"/>
          <w:szCs w:val="28"/>
          <w:lang w:eastAsia="uk-UA"/>
        </w:rPr>
        <w:t>37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F7C996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F2C" w:rsidRPr="00C24F2C">
        <w:rPr>
          <w:rFonts w:ascii="Times New Roman" w:hAnsi="Times New Roman"/>
          <w:sz w:val="28"/>
          <w:szCs w:val="28"/>
          <w:lang w:eastAsia="uk-UA"/>
        </w:rPr>
        <w:t>Балич</w:t>
      </w:r>
      <w:proofErr w:type="spellEnd"/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Іллівн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F8567" w14:textId="77777777" w:rsidR="004D605C" w:rsidRDefault="004D605C">
      <w:r>
        <w:separator/>
      </w:r>
    </w:p>
  </w:endnote>
  <w:endnote w:type="continuationSeparator" w:id="0">
    <w:p w14:paraId="359BF664" w14:textId="77777777" w:rsidR="004D605C" w:rsidRDefault="004D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D4BF" w14:textId="77777777" w:rsidR="004D605C" w:rsidRDefault="004D605C">
      <w:r>
        <w:separator/>
      </w:r>
    </w:p>
  </w:footnote>
  <w:footnote w:type="continuationSeparator" w:id="0">
    <w:p w14:paraId="2BF393BF" w14:textId="77777777" w:rsidR="004D605C" w:rsidRDefault="004D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093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5B2A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05C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201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57C1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566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4F2C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0670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3EE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2025-06-17T09:57:00Z</dcterms:created>
  <dcterms:modified xsi:type="dcterms:W3CDTF">2025-07-15T13:16:00Z</dcterms:modified>
</cp:coreProperties>
</file>