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CA" w:rsidRPr="00155CCA" w:rsidRDefault="00155CCA" w:rsidP="00155CC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55CCA">
        <w:rPr>
          <w:rFonts w:eastAsia="Calibri"/>
          <w:b/>
          <w:bCs/>
          <w:color w:val="000000"/>
        </w:rPr>
        <w:t>ПРОЄКТ</w:t>
      </w:r>
    </w:p>
    <w:p w:rsidR="00155CCA" w:rsidRPr="00155CCA" w:rsidRDefault="00435D67" w:rsidP="00155CC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55CCA" w:rsidRPr="00155CCA" w:rsidRDefault="00155CCA" w:rsidP="00155CC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55CC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55CCA" w:rsidRPr="00155CCA" w:rsidRDefault="00155CCA" w:rsidP="00155CC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55CCA">
        <w:rPr>
          <w:rFonts w:eastAsia="Calibri"/>
          <w:b/>
          <w:color w:val="000000"/>
          <w:w w:val="120"/>
        </w:rPr>
        <w:t>ІВАНО-ФРАНКІВСЬКОЇ ОБЛАСТІ</w:t>
      </w:r>
    </w:p>
    <w:p w:rsidR="00155CCA" w:rsidRPr="00155CCA" w:rsidRDefault="00435D67" w:rsidP="00155CC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55CCA" w:rsidRPr="00155CCA" w:rsidRDefault="00155CCA" w:rsidP="00155CC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55CCA">
        <w:rPr>
          <w:rFonts w:eastAsia="Calibri"/>
          <w:b/>
          <w:bCs/>
          <w:color w:val="000000"/>
        </w:rPr>
        <w:t>РІШЕННЯ</w:t>
      </w:r>
    </w:p>
    <w:p w:rsidR="00155CCA" w:rsidRPr="00155CCA" w:rsidRDefault="00155CCA" w:rsidP="00155CCA">
      <w:pPr>
        <w:rPr>
          <w:rFonts w:eastAsia="Calibri"/>
          <w:color w:val="000000"/>
        </w:rPr>
      </w:pPr>
    </w:p>
    <w:p w:rsidR="00155CCA" w:rsidRPr="00155CCA" w:rsidRDefault="00155CCA" w:rsidP="00155CCA">
      <w:pPr>
        <w:ind w:left="180" w:right="-540"/>
        <w:rPr>
          <w:rFonts w:eastAsia="Calibri"/>
          <w:color w:val="000000"/>
        </w:rPr>
      </w:pPr>
      <w:r w:rsidRPr="00155CCA">
        <w:rPr>
          <w:rFonts w:eastAsia="Calibri"/>
          <w:color w:val="000000"/>
        </w:rPr>
        <w:t xml:space="preserve">від 31 липня 2025 р. № </w:t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</w:r>
      <w:r w:rsidRPr="00155CCA">
        <w:rPr>
          <w:rFonts w:eastAsia="Calibri"/>
          <w:color w:val="000000"/>
        </w:rPr>
        <w:tab/>
        <w:t xml:space="preserve">63 сесія </w:t>
      </w:r>
      <w:r w:rsidRPr="00155CCA">
        <w:rPr>
          <w:rFonts w:eastAsia="Calibri"/>
          <w:color w:val="000000"/>
          <w:lang w:val="en-US"/>
        </w:rPr>
        <w:t>VIII</w:t>
      </w:r>
      <w:r w:rsidRPr="00155CCA">
        <w:rPr>
          <w:rFonts w:eastAsia="Calibri"/>
          <w:color w:val="000000"/>
        </w:rPr>
        <w:t xml:space="preserve"> скликання</w:t>
      </w:r>
    </w:p>
    <w:p w:rsidR="00155CCA" w:rsidRPr="00155CCA" w:rsidRDefault="00155CCA" w:rsidP="00155CCA">
      <w:pPr>
        <w:ind w:left="180" w:right="-540"/>
        <w:rPr>
          <w:rFonts w:eastAsia="Calibri"/>
          <w:color w:val="000000"/>
        </w:rPr>
      </w:pPr>
      <w:r w:rsidRPr="00155CCA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9D19D8" w:rsidP="000C004C">
      <w:pPr>
        <w:jc w:val="both"/>
      </w:pPr>
      <w:r>
        <w:t xml:space="preserve">земельної ділянки </w:t>
      </w:r>
      <w:r w:rsidR="00C5237D">
        <w:t xml:space="preserve">ФГ </w:t>
      </w:r>
      <w:r w:rsidR="005A68DC">
        <w:t>«</w:t>
      </w:r>
      <w:r w:rsidR="00C5237D">
        <w:t>ПОЛЯНА ЗОЛОТА-В</w:t>
      </w:r>
      <w:r w:rsidR="00E8094D">
        <w:t>»</w:t>
      </w:r>
      <w:bookmarkStart w:id="0" w:name="_GoBack"/>
      <w:bookmarkEnd w:id="0"/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r w:rsidR="00C5237D">
        <w:t xml:space="preserve">фермерського господарства </w:t>
      </w:r>
      <w:r w:rsidR="005A68DC">
        <w:t>«</w:t>
      </w:r>
      <w:r w:rsidR="00C5237D">
        <w:t>ПОЛЯНА ЗОЛОТА-В</w:t>
      </w:r>
      <w:r>
        <w:t xml:space="preserve">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C5237D">
        <w:t>фермерському господарству «ПОЛЯНА ЗОЛОТА-В»</w:t>
      </w:r>
      <w:r>
        <w:t xml:space="preserve">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5237D">
        <w:t>ведення фермерського господарства (код згідно КВЦПЗД: 0</w:t>
      </w:r>
      <w:r w:rsidRPr="00CA3B39">
        <w:t>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5A68DC">
        <w:t>1,</w:t>
      </w:r>
      <w:r w:rsidR="00C5237D">
        <w:t>4400</w:t>
      </w:r>
      <w:r>
        <w:t xml:space="preserve"> </w:t>
      </w:r>
      <w:r w:rsidRPr="003F7543">
        <w:t xml:space="preserve">га </w:t>
      </w:r>
      <w:r>
        <w:t>з метою надання її у користуванн</w:t>
      </w:r>
      <w:r w:rsidR="009D19D8">
        <w:t>я на умовах оренди за межами с.</w:t>
      </w:r>
      <w:r w:rsidR="009507B2">
        <w:t xml:space="preserve"> </w:t>
      </w:r>
      <w:proofErr w:type="spellStart"/>
      <w:r w:rsidR="009507B2">
        <w:t>Виспа</w:t>
      </w:r>
      <w:proofErr w:type="spellEnd"/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C5237D">
        <w:t>фермерське господарство «ПОЛЯНА ЗОЛОТА-В»</w:t>
      </w:r>
      <w:r>
        <w:t xml:space="preserve">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67" w:rsidRDefault="00435D67" w:rsidP="008C6C6B">
      <w:r>
        <w:separator/>
      </w:r>
    </w:p>
  </w:endnote>
  <w:endnote w:type="continuationSeparator" w:id="0">
    <w:p w:rsidR="00435D67" w:rsidRDefault="00435D6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67" w:rsidRDefault="00435D67" w:rsidP="008C6C6B">
      <w:r>
        <w:separator/>
      </w:r>
    </w:p>
  </w:footnote>
  <w:footnote w:type="continuationSeparator" w:id="0">
    <w:p w:rsidR="00435D67" w:rsidRDefault="00435D6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5D66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CCA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5C1C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77AC7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35D67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A6C3B"/>
    <w:rsid w:val="004B00F7"/>
    <w:rsid w:val="004B3B4C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67E0D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07B2"/>
    <w:rsid w:val="009510AB"/>
    <w:rsid w:val="009512B9"/>
    <w:rsid w:val="00952B96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6F4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3DD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81C"/>
    <w:rsid w:val="00C33EF5"/>
    <w:rsid w:val="00C356DF"/>
    <w:rsid w:val="00C3638C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B3C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D69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854</Words>
  <Characters>488</Characters>
  <Application>Microsoft Office Word</Application>
  <DocSecurity>0</DocSecurity>
  <Lines>4</Lines>
  <Paragraphs>2</Paragraphs>
  <ScaleCrop>false</ScaleCrop>
  <Company>WareZ Provider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217</cp:revision>
  <cp:lastPrinted>2022-04-18T11:07:00Z</cp:lastPrinted>
  <dcterms:created xsi:type="dcterms:W3CDTF">2021-03-14T12:34:00Z</dcterms:created>
  <dcterms:modified xsi:type="dcterms:W3CDTF">2025-07-24T14:14:00Z</dcterms:modified>
</cp:coreProperties>
</file>