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E6B0" w14:textId="67ECBCB2" w:rsidR="008E7460" w:rsidRPr="005354BC" w:rsidRDefault="008E7460" w:rsidP="000F4A90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lang w:eastAsia="ru-RU"/>
        </w:rPr>
      </w:pPr>
      <w:bookmarkStart w:id="0" w:name="_GoBack"/>
      <w:bookmarkEnd w:id="0"/>
      <w:r w:rsidRPr="005538B9">
        <w:rPr>
          <w:b/>
          <w:noProof/>
          <w:color w:val="000000"/>
        </w:rPr>
        <w:drawing>
          <wp:inline distT="0" distB="0" distL="0" distR="0" wp14:anchorId="5E265854" wp14:editId="00178821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1C1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lang w:val="ru-RU" w:eastAsia="ru-RU"/>
        </w:rPr>
      </w:pPr>
      <w:r w:rsidRPr="005538B9">
        <w:rPr>
          <w:b/>
          <w:iCs/>
          <w:color w:val="000000"/>
          <w:w w:val="120"/>
          <w:lang w:val="ru-RU" w:eastAsia="ru-RU"/>
        </w:rPr>
        <w:t>РОГАТИНСЬКА МІСЬКА РАДА</w:t>
      </w:r>
    </w:p>
    <w:p w14:paraId="37B20E8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lang w:val="ru-RU" w:eastAsia="ru-RU"/>
        </w:rPr>
      </w:pPr>
      <w:r w:rsidRPr="005538B9">
        <w:rPr>
          <w:b/>
          <w:color w:val="000000"/>
          <w:w w:val="120"/>
          <w:lang w:val="ru-RU" w:eastAsia="ru-RU"/>
        </w:rPr>
        <w:t>ІВАНО-ФРАНКІВСЬКОЇ ОБЛАСТІ</w:t>
      </w:r>
    </w:p>
    <w:p w14:paraId="44E453F1" w14:textId="51E6C36A" w:rsidR="008E7460" w:rsidRPr="005538B9" w:rsidRDefault="00353AEB" w:rsidP="008E7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1CE05E6" wp14:editId="45B87ED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B7E2A" id="Прямая соединительная лини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06752AE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lang w:val="ru-RU" w:eastAsia="ru-RU"/>
        </w:rPr>
      </w:pPr>
      <w:r w:rsidRPr="005538B9">
        <w:rPr>
          <w:b/>
          <w:bCs/>
          <w:color w:val="000000"/>
          <w:lang w:val="ru-RU" w:eastAsia="ru-RU"/>
        </w:rPr>
        <w:t>РІШЕННЯ</w:t>
      </w:r>
    </w:p>
    <w:p w14:paraId="57FBBE67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textAlignment w:val="baseline"/>
        <w:rPr>
          <w:color w:val="000000"/>
          <w:lang w:val="ru-RU" w:eastAsia="ru-RU"/>
        </w:rPr>
      </w:pPr>
    </w:p>
    <w:p w14:paraId="6FC45121" w14:textId="2492C5DA" w:rsidR="008E7460" w:rsidRPr="005538B9" w:rsidRDefault="0002547D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від </w:t>
      </w:r>
      <w:r w:rsidR="00D9591D">
        <w:rPr>
          <w:color w:val="000000"/>
          <w:lang w:val="ru-RU" w:eastAsia="ru-RU"/>
        </w:rPr>
        <w:t xml:space="preserve">26 червня 2025 р. </w:t>
      </w:r>
      <w:r w:rsidR="008E7460" w:rsidRPr="005538B9">
        <w:rPr>
          <w:color w:val="000000"/>
          <w:lang w:val="ru-RU" w:eastAsia="ru-RU"/>
        </w:rPr>
        <w:t>№</w:t>
      </w:r>
      <w:r w:rsidR="005354BC">
        <w:rPr>
          <w:color w:val="000000"/>
          <w:lang w:val="ru-RU" w:eastAsia="ru-RU"/>
        </w:rPr>
        <w:t xml:space="preserve"> </w:t>
      </w:r>
      <w:r w:rsidR="000F4A90">
        <w:rPr>
          <w:color w:val="000000"/>
          <w:lang w:val="ru-RU" w:eastAsia="ru-RU"/>
        </w:rPr>
        <w:t>11782</w:t>
      </w:r>
      <w:r w:rsidR="008E7460" w:rsidRPr="005538B9">
        <w:rPr>
          <w:color w:val="000000"/>
          <w:lang w:val="ru-RU" w:eastAsia="ru-RU"/>
        </w:rPr>
        <w:tab/>
      </w:r>
      <w:r w:rsidR="00BA590C">
        <w:rPr>
          <w:color w:val="000000"/>
          <w:lang w:val="ru-RU" w:eastAsia="ru-RU"/>
        </w:rPr>
        <w:t xml:space="preserve"> </w:t>
      </w:r>
      <w:r w:rsidR="000F4A90">
        <w:rPr>
          <w:color w:val="000000"/>
          <w:lang w:val="ru-RU" w:eastAsia="ru-RU"/>
        </w:rPr>
        <w:tab/>
      </w:r>
      <w:r w:rsidR="000F4A90">
        <w:rPr>
          <w:color w:val="000000"/>
          <w:lang w:val="ru-RU" w:eastAsia="ru-RU"/>
        </w:rPr>
        <w:tab/>
      </w:r>
      <w:r w:rsidR="000F4A90">
        <w:rPr>
          <w:color w:val="000000"/>
          <w:lang w:val="ru-RU" w:eastAsia="ru-RU"/>
        </w:rPr>
        <w:tab/>
        <w:t xml:space="preserve">     </w:t>
      </w:r>
      <w:r w:rsidR="00D9591D">
        <w:rPr>
          <w:color w:val="000000"/>
          <w:lang w:val="ru-RU" w:eastAsia="ru-RU"/>
        </w:rPr>
        <w:t>62</w:t>
      </w:r>
      <w:r w:rsidR="008E7460" w:rsidRPr="005538B9">
        <w:rPr>
          <w:color w:val="000000"/>
          <w:lang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 xml:space="preserve">сесія </w:t>
      </w:r>
      <w:r w:rsidR="008E7460" w:rsidRPr="005538B9">
        <w:rPr>
          <w:color w:val="000000"/>
          <w:lang w:val="en-US" w:eastAsia="ru-RU"/>
        </w:rPr>
        <w:t>VIII</w:t>
      </w:r>
      <w:r w:rsidR="008E7460" w:rsidRPr="005538B9">
        <w:rPr>
          <w:color w:val="000000"/>
          <w:lang w:val="ru-RU" w:eastAsia="ru-RU"/>
        </w:rPr>
        <w:t xml:space="preserve"> скликання</w:t>
      </w:r>
    </w:p>
    <w:p w14:paraId="5969456A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  <w:lang w:val="ru-RU" w:eastAsia="ru-RU"/>
        </w:rPr>
      </w:pPr>
      <w:r w:rsidRPr="005538B9">
        <w:rPr>
          <w:color w:val="000000"/>
          <w:lang w:val="ru-RU" w:eastAsia="ru-RU"/>
        </w:rPr>
        <w:t>м. Рогатин</w:t>
      </w:r>
    </w:p>
    <w:p w14:paraId="3698D909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lang w:val="ru-RU" w:eastAsia="ru-RU"/>
        </w:rPr>
      </w:pPr>
      <w:r w:rsidRPr="005538B9">
        <w:rPr>
          <w:b/>
          <w:vanish/>
          <w:color w:val="FF0000"/>
          <w:lang w:val="ru-RU" w:eastAsia="ru-RU"/>
        </w:rPr>
        <w:t>{name}</w:t>
      </w:r>
    </w:p>
    <w:p w14:paraId="20CB0CD5" w14:textId="77777777" w:rsidR="008E7460" w:rsidRPr="00610661" w:rsidRDefault="008E7460" w:rsidP="008E7460">
      <w:pPr>
        <w:shd w:val="clear" w:color="auto" w:fill="FFFFFF"/>
        <w:textAlignment w:val="baseline"/>
        <w:rPr>
          <w:spacing w:val="5"/>
        </w:rPr>
      </w:pPr>
    </w:p>
    <w:p w14:paraId="42222BC6" w14:textId="0ADD2FC1" w:rsidR="00FE326F" w:rsidRDefault="00FE326F" w:rsidP="00FE326F">
      <w:pPr>
        <w:rPr>
          <w:lang w:eastAsia="ru-RU"/>
        </w:rPr>
      </w:pPr>
      <w:r>
        <w:rPr>
          <w:lang w:eastAsia="ru-RU"/>
        </w:rPr>
        <w:t xml:space="preserve">Про </w:t>
      </w:r>
      <w:r w:rsidR="00D9591D">
        <w:rPr>
          <w:lang w:eastAsia="ru-RU"/>
        </w:rPr>
        <w:t>внесення змін до</w:t>
      </w:r>
      <w:r>
        <w:rPr>
          <w:lang w:eastAsia="ru-RU"/>
        </w:rPr>
        <w:t xml:space="preserve"> Структури</w:t>
      </w:r>
    </w:p>
    <w:p w14:paraId="7E1C067A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та чисельності апарату виконавчого</w:t>
      </w:r>
    </w:p>
    <w:p w14:paraId="601526E5" w14:textId="77777777" w:rsidR="00FE326F" w:rsidRDefault="00FE326F" w:rsidP="00FE326F">
      <w:pPr>
        <w:rPr>
          <w:lang w:eastAsia="ru-RU"/>
        </w:rPr>
      </w:pPr>
      <w:r>
        <w:rPr>
          <w:lang w:eastAsia="ru-RU"/>
        </w:rPr>
        <w:t>комітету та виконавчих органів</w:t>
      </w:r>
    </w:p>
    <w:p w14:paraId="2E23C8DF" w14:textId="4C5B0320" w:rsidR="00FE326F" w:rsidRDefault="00FE326F" w:rsidP="00FE326F">
      <w:pPr>
        <w:rPr>
          <w:lang w:eastAsia="ru-RU"/>
        </w:rPr>
      </w:pPr>
      <w:r>
        <w:rPr>
          <w:lang w:eastAsia="ru-RU"/>
        </w:rPr>
        <w:t>Рогатинської міської ради на 2025 рік</w:t>
      </w:r>
    </w:p>
    <w:p w14:paraId="34F409DC" w14:textId="77777777" w:rsidR="008E7460" w:rsidRPr="00F543BA" w:rsidRDefault="008E7460" w:rsidP="008E7460">
      <w:pPr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</w:t>
      </w:r>
      <w:r w:rsidRPr="00F543BA">
        <w:rPr>
          <w:b/>
          <w:vanish/>
          <w:color w:val="FF0000"/>
          <w:lang w:val="en-US"/>
        </w:rPr>
        <w:t>name</w:t>
      </w:r>
      <w:r w:rsidRPr="00F543BA">
        <w:rPr>
          <w:b/>
          <w:vanish/>
          <w:color w:val="FF0000"/>
        </w:rPr>
        <w:t>}</w:t>
      </w:r>
    </w:p>
    <w:p w14:paraId="4338A486" w14:textId="77777777" w:rsidR="00FD7491" w:rsidRPr="00AC6723" w:rsidRDefault="00FD7491" w:rsidP="00FD7491">
      <w:pPr>
        <w:rPr>
          <w:lang w:eastAsia="ru-RU"/>
        </w:rPr>
      </w:pPr>
    </w:p>
    <w:p w14:paraId="6F0C75DA" w14:textId="77777777" w:rsidR="00FD7491" w:rsidRPr="00AC6723" w:rsidRDefault="00FD7491" w:rsidP="00FD749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 З метою забезпечення належного збереження майна в облаштованих у селах Кліщівна, Журів та Обельниця місцях компактного проживання внутрішньо переміщених осіб, затверджених розпорядженням голови Івано-Франківської обласної державної адміністрації №34 від 29.01.2025 року та к</w:t>
      </w:r>
      <w:r w:rsidRPr="00AC6723">
        <w:rPr>
          <w:lang w:eastAsia="ru-RU"/>
        </w:rPr>
        <w:t xml:space="preserve">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4C122FD8" w14:textId="0EBD82B2" w:rsidR="00FD7491" w:rsidRPr="008E7460" w:rsidRDefault="00FD7491" w:rsidP="00FD7491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Доповнити додаток до рішення 56 сесії Рогатинської міської ради від 19 грудня 2024 року №10493 «Про затвердження </w:t>
      </w:r>
      <w:r w:rsidRPr="00AC6723">
        <w:rPr>
          <w:color w:val="000000" w:themeColor="text1"/>
          <w:lang w:eastAsia="ru-RU"/>
        </w:rPr>
        <w:t>Структур</w:t>
      </w:r>
      <w:r>
        <w:rPr>
          <w:color w:val="000000" w:themeColor="text1"/>
          <w:lang w:eastAsia="ru-RU"/>
        </w:rPr>
        <w:t>и</w:t>
      </w:r>
      <w:r w:rsidRPr="00AC6723">
        <w:rPr>
          <w:color w:val="000000" w:themeColor="text1"/>
          <w:lang w:eastAsia="ru-RU"/>
        </w:rPr>
        <w:t xml:space="preserve"> та чисельн</w:t>
      </w:r>
      <w:r w:rsidR="005E6325">
        <w:rPr>
          <w:color w:val="000000" w:themeColor="text1"/>
          <w:lang w:eastAsia="ru-RU"/>
        </w:rPr>
        <w:t>ості</w:t>
      </w:r>
      <w:r w:rsidRPr="00AC6723">
        <w:rPr>
          <w:color w:val="000000" w:themeColor="text1"/>
          <w:lang w:eastAsia="ru-RU"/>
        </w:rPr>
        <w:t xml:space="preserve"> апарату виконавчого комітету та виконавчих органів Рогатинської міської ради</w:t>
      </w:r>
      <w:r>
        <w:rPr>
          <w:color w:val="000000" w:themeColor="text1"/>
          <w:lang w:eastAsia="ru-RU"/>
        </w:rPr>
        <w:t>» текстом такого змісту:  «Примітка: Завідувач господарством – 1,5 посади (на час дії пункту 41 Програми підтримки внутрішньо перемішеним та/або евакуйованим особам у зв</w:t>
      </w:r>
      <w:r w:rsidRPr="000F4A90">
        <w:rPr>
          <w:color w:val="000000" w:themeColor="text1"/>
          <w:lang w:eastAsia="ru-RU"/>
        </w:rPr>
        <w:t>’</w:t>
      </w:r>
      <w:r>
        <w:rPr>
          <w:color w:val="000000" w:themeColor="text1"/>
          <w:lang w:eastAsia="ru-RU"/>
        </w:rPr>
        <w:t>язку з введенням воєнного стану на 2025 рік</w:t>
      </w:r>
      <w:r w:rsidR="00A80EB3">
        <w:rPr>
          <w:color w:val="000000" w:themeColor="text1"/>
          <w:lang w:eastAsia="ru-RU"/>
        </w:rPr>
        <w:t>).</w:t>
      </w:r>
    </w:p>
    <w:p w14:paraId="70C250DA" w14:textId="77777777" w:rsidR="00FD7491" w:rsidRPr="00AC6723" w:rsidRDefault="00FD7491" w:rsidP="00FD749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Дане рішення набуває чинності з 01 липня 2025 року</w:t>
      </w:r>
      <w:r w:rsidRPr="00AC6723">
        <w:rPr>
          <w:color w:val="000000" w:themeColor="text1"/>
          <w:lang w:eastAsia="ru-RU"/>
        </w:rPr>
        <w:t>.</w:t>
      </w:r>
    </w:p>
    <w:p w14:paraId="69A49DCC" w14:textId="77777777" w:rsidR="00FD7491" w:rsidRDefault="00FD7491" w:rsidP="00FD7491">
      <w:pPr>
        <w:jc w:val="both"/>
        <w:rPr>
          <w:lang w:eastAsia="ru-RU"/>
        </w:rPr>
      </w:pPr>
    </w:p>
    <w:p w14:paraId="06E151F5" w14:textId="77777777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 </w:t>
      </w:r>
    </w:p>
    <w:p w14:paraId="6BA44808" w14:textId="77777777" w:rsidR="000F4A90" w:rsidRPr="00D57906" w:rsidRDefault="000F4A90" w:rsidP="000F4A90">
      <w:r w:rsidRPr="00D57906"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7906">
        <w:t>Сергій НАСАЛИК</w:t>
      </w:r>
    </w:p>
    <w:p w14:paraId="186C5245" w14:textId="77777777" w:rsidR="000F4A90" w:rsidRDefault="000F4A90" w:rsidP="000F4A90">
      <w:pPr>
        <w:tabs>
          <w:tab w:val="left" w:pos="2360"/>
        </w:tabs>
        <w:jc w:val="both"/>
      </w:pPr>
    </w:p>
    <w:p w14:paraId="0122743F" w14:textId="77777777" w:rsidR="008E7460" w:rsidRPr="00AC6723" w:rsidRDefault="008E7460" w:rsidP="008E7460">
      <w:pPr>
        <w:jc w:val="both"/>
        <w:rPr>
          <w:lang w:eastAsia="ru-RU"/>
        </w:rPr>
      </w:pPr>
    </w:p>
    <w:p w14:paraId="1BA4C429" w14:textId="3FAF3100" w:rsidR="008E7460" w:rsidRDefault="008E7460" w:rsidP="008E7460">
      <w:pPr>
        <w:ind w:left="360"/>
        <w:jc w:val="both"/>
        <w:rPr>
          <w:lang w:eastAsia="ru-RU"/>
        </w:rPr>
      </w:pPr>
    </w:p>
    <w:p w14:paraId="3EF79EF9" w14:textId="77777777" w:rsidR="0031042F" w:rsidRDefault="0031042F" w:rsidP="008E7460">
      <w:pPr>
        <w:ind w:left="360"/>
        <w:jc w:val="both"/>
        <w:rPr>
          <w:lang w:eastAsia="ru-RU"/>
        </w:rPr>
      </w:pPr>
    </w:p>
    <w:p w14:paraId="1B0607EA" w14:textId="77777777" w:rsidR="00C033F8" w:rsidRDefault="00C033F8" w:rsidP="008E7460">
      <w:pPr>
        <w:ind w:left="360"/>
        <w:jc w:val="both"/>
        <w:rPr>
          <w:lang w:eastAsia="ru-RU"/>
        </w:rPr>
      </w:pPr>
    </w:p>
    <w:p w14:paraId="516A61E1" w14:textId="204F3C2A" w:rsidR="00C033F8" w:rsidRDefault="00C033F8" w:rsidP="008E7460">
      <w:pPr>
        <w:ind w:left="360"/>
        <w:jc w:val="both"/>
        <w:rPr>
          <w:lang w:eastAsia="ru-RU"/>
        </w:rPr>
      </w:pPr>
    </w:p>
    <w:p w14:paraId="1AC3DE38" w14:textId="6730BE58" w:rsidR="00A75079" w:rsidRDefault="00A75079" w:rsidP="008E7460">
      <w:pPr>
        <w:ind w:left="360"/>
        <w:jc w:val="both"/>
        <w:rPr>
          <w:lang w:eastAsia="ru-RU"/>
        </w:rPr>
      </w:pPr>
    </w:p>
    <w:p w14:paraId="7F9DA741" w14:textId="4AD63A2D" w:rsidR="008E7460" w:rsidRPr="00BA590C" w:rsidRDefault="008E7460" w:rsidP="00BA590C">
      <w:pPr>
        <w:rPr>
          <w:lang w:eastAsia="ru-RU"/>
        </w:rPr>
      </w:pPr>
    </w:p>
    <w:sectPr w:rsidR="008E7460" w:rsidRPr="00BA590C" w:rsidSect="00766391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0D37" w14:textId="77777777" w:rsidR="004C2929" w:rsidRDefault="004C2929">
      <w:r>
        <w:separator/>
      </w:r>
    </w:p>
  </w:endnote>
  <w:endnote w:type="continuationSeparator" w:id="0">
    <w:p w14:paraId="03B863FB" w14:textId="77777777" w:rsidR="004C2929" w:rsidRDefault="004C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A363" w14:textId="77777777" w:rsidR="004C2929" w:rsidRDefault="004C2929">
      <w:r>
        <w:separator/>
      </w:r>
    </w:p>
  </w:footnote>
  <w:footnote w:type="continuationSeparator" w:id="0">
    <w:p w14:paraId="336D7EC4" w14:textId="77777777" w:rsidR="004C2929" w:rsidRDefault="004C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08934"/>
      <w:docPartObj>
        <w:docPartGallery w:val="Page Numbers (Top of Page)"/>
        <w:docPartUnique/>
      </w:docPartObj>
    </w:sdtPr>
    <w:sdtEndPr/>
    <w:sdtContent>
      <w:p w14:paraId="1DB31866" w14:textId="77777777" w:rsidR="00034733" w:rsidRDefault="00034733" w:rsidP="00034733">
        <w:pPr>
          <w:pStyle w:val="a4"/>
        </w:pPr>
      </w:p>
      <w:p w14:paraId="53400E2C" w14:textId="42FFD652" w:rsidR="004D343C" w:rsidRDefault="00D7635C">
        <w:pPr>
          <w:pStyle w:val="a4"/>
          <w:jc w:val="center"/>
        </w:pPr>
        <w:r>
          <w:fldChar w:fldCharType="begin"/>
        </w:r>
        <w:r w:rsidR="0002547D">
          <w:instrText>PAGE   \* MERGEFORMAT</w:instrText>
        </w:r>
        <w:r>
          <w:fldChar w:fldCharType="separate"/>
        </w:r>
        <w:r w:rsidR="00A44C28" w:rsidRPr="00A44C28">
          <w:rPr>
            <w:noProof/>
            <w:lang w:val="ru-RU"/>
          </w:rPr>
          <w:t>4</w:t>
        </w:r>
        <w:r>
          <w:fldChar w:fldCharType="end"/>
        </w:r>
      </w:p>
    </w:sdtContent>
  </w:sdt>
  <w:p w14:paraId="35274722" w14:textId="77777777" w:rsidR="00034733" w:rsidRDefault="000347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60"/>
    <w:rsid w:val="00013921"/>
    <w:rsid w:val="0002547D"/>
    <w:rsid w:val="00034733"/>
    <w:rsid w:val="000E5972"/>
    <w:rsid w:val="000F4A90"/>
    <w:rsid w:val="001064E2"/>
    <w:rsid w:val="00131335"/>
    <w:rsid w:val="00177761"/>
    <w:rsid w:val="001E698B"/>
    <w:rsid w:val="00214228"/>
    <w:rsid w:val="002404B1"/>
    <w:rsid w:val="002940D5"/>
    <w:rsid w:val="002E7375"/>
    <w:rsid w:val="00300FA5"/>
    <w:rsid w:val="0031042F"/>
    <w:rsid w:val="00353AEB"/>
    <w:rsid w:val="0038550C"/>
    <w:rsid w:val="003B56F3"/>
    <w:rsid w:val="003D187F"/>
    <w:rsid w:val="004565E7"/>
    <w:rsid w:val="004C2929"/>
    <w:rsid w:val="004F3C3C"/>
    <w:rsid w:val="00514ADA"/>
    <w:rsid w:val="005354BC"/>
    <w:rsid w:val="005E6325"/>
    <w:rsid w:val="0063575F"/>
    <w:rsid w:val="00653E62"/>
    <w:rsid w:val="00766391"/>
    <w:rsid w:val="00767C3E"/>
    <w:rsid w:val="007A1753"/>
    <w:rsid w:val="008050B8"/>
    <w:rsid w:val="00834673"/>
    <w:rsid w:val="00836018"/>
    <w:rsid w:val="0084583D"/>
    <w:rsid w:val="008E7460"/>
    <w:rsid w:val="00901136"/>
    <w:rsid w:val="009C095D"/>
    <w:rsid w:val="00A22FFE"/>
    <w:rsid w:val="00A27DAD"/>
    <w:rsid w:val="00A44C28"/>
    <w:rsid w:val="00A75079"/>
    <w:rsid w:val="00A80EB3"/>
    <w:rsid w:val="00AD5C6B"/>
    <w:rsid w:val="00AE3089"/>
    <w:rsid w:val="00AF7B53"/>
    <w:rsid w:val="00B152D5"/>
    <w:rsid w:val="00BA590C"/>
    <w:rsid w:val="00BE3A42"/>
    <w:rsid w:val="00C033F8"/>
    <w:rsid w:val="00CB5808"/>
    <w:rsid w:val="00CE39E8"/>
    <w:rsid w:val="00D16BAD"/>
    <w:rsid w:val="00D176A2"/>
    <w:rsid w:val="00D7635C"/>
    <w:rsid w:val="00D91457"/>
    <w:rsid w:val="00D9591D"/>
    <w:rsid w:val="00E154A5"/>
    <w:rsid w:val="00E47ACC"/>
    <w:rsid w:val="00E714DE"/>
    <w:rsid w:val="00EA5B91"/>
    <w:rsid w:val="00EA7997"/>
    <w:rsid w:val="00F60A7B"/>
    <w:rsid w:val="00FB7D8E"/>
    <w:rsid w:val="00FD7491"/>
    <w:rsid w:val="00FE326F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5817"/>
  <w15:docId w15:val="{EE304E19-83AA-482B-AC8D-8283BDB9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2025-06-27T07:51:00Z</cp:lastPrinted>
  <dcterms:created xsi:type="dcterms:W3CDTF">2025-06-24T11:09:00Z</dcterms:created>
  <dcterms:modified xsi:type="dcterms:W3CDTF">2025-06-27T07:54:00Z</dcterms:modified>
</cp:coreProperties>
</file>