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B1" w:rsidRDefault="002A6C41" w:rsidP="009239B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239B1" w:rsidRDefault="009239B1" w:rsidP="009239B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39B1" w:rsidRDefault="009239B1" w:rsidP="009239B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39B1" w:rsidRDefault="002A6C41" w:rsidP="009239B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39B1" w:rsidRDefault="009239B1" w:rsidP="009239B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39B1" w:rsidRDefault="009239B1" w:rsidP="009239B1">
      <w:pPr>
        <w:rPr>
          <w:rFonts w:eastAsia="Calibri"/>
          <w:color w:val="000000"/>
        </w:rPr>
      </w:pP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D36441">
        <w:rPr>
          <w:rFonts w:eastAsia="Calibri"/>
          <w:color w:val="000000"/>
        </w:rPr>
        <w:t>11907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826F62" w:rsidRDefault="00826F62" w:rsidP="00C27FD6">
      <w:r>
        <w:t>Храму «Різдва Пресвятої Богородиці»</w:t>
      </w:r>
    </w:p>
    <w:p w:rsidR="00826F62" w:rsidRDefault="00826F62" w:rsidP="00C27FD6">
      <w:r>
        <w:t>села Верхня Липиця Рогатинського району</w:t>
      </w:r>
    </w:p>
    <w:p w:rsidR="00645CDB" w:rsidRDefault="00826F62" w:rsidP="00826F62">
      <w:r>
        <w:t>Івано-Франківської області УПЦ (ПЦУ)</w:t>
      </w: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</w:t>
      </w:r>
      <w:r w:rsidR="00826F62">
        <w:t xml:space="preserve">Храму «Різдва Пресвятої Богородиці» села Верхня Липиця </w:t>
      </w:r>
      <w:r>
        <w:t xml:space="preserve">Рогатинського району Івано-Франківської області </w:t>
      </w:r>
      <w:r w:rsidR="00826F62">
        <w:t>Української православної церкви (Православної церкви України) та додані матеріали</w:t>
      </w:r>
      <w:r>
        <w:t>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 w:rsidR="00826F62">
        <w:t xml:space="preserve">релігійній громаді Храму «Різдва Пресвятої Богородиці» села Верхня Липиця Рогатинського району Івано-Франківської області Української православної церкви (Православної церкви України)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для будівництва та обслуговування будівель громадських та релігійних організацій (код згідно КВЦПЗД: 03.04) орієнтовною площею </w:t>
      </w:r>
      <w:r w:rsidR="00CB717C">
        <w:t>0,</w:t>
      </w:r>
      <w:r w:rsidR="00826F62">
        <w:t>28</w:t>
      </w:r>
      <w:r w:rsidR="00CB717C">
        <w:t>00</w:t>
      </w:r>
      <w:r>
        <w:t xml:space="preserve"> га з метою надання </w:t>
      </w:r>
      <w:r w:rsidR="00CB717C">
        <w:t>її в постійне користування в с.</w:t>
      </w:r>
      <w:r w:rsidR="00826F62">
        <w:t xml:space="preserve"> Верхня Липиця</w:t>
      </w:r>
      <w:r>
        <w:t xml:space="preserve">, вул. </w:t>
      </w:r>
      <w:r w:rsidR="00CB717C">
        <w:t>Ш</w:t>
      </w:r>
      <w:r w:rsidR="00826F62">
        <w:t>кільна</w:t>
      </w:r>
      <w:r>
        <w:t>, 1</w:t>
      </w:r>
      <w:r w:rsidR="00826F62">
        <w:t>8</w:t>
      </w:r>
      <w:r>
        <w:t>-А.</w:t>
      </w:r>
    </w:p>
    <w:p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826F62">
        <w:t xml:space="preserve">релігійну громаду Храму «Різдва Пресвятої Богородиці» села Верхня Липиця Рогатинського району Івано-Франківської області Української православної церкви (Православної церкви України)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B717C" w:rsidRDefault="00CB717C" w:rsidP="000153C7">
      <w:pPr>
        <w:tabs>
          <w:tab w:val="left" w:pos="6500"/>
        </w:tabs>
      </w:pPr>
    </w:p>
    <w:p w:rsidR="00584253" w:rsidRPr="00384B02" w:rsidRDefault="00584253" w:rsidP="000153C7">
      <w:pPr>
        <w:tabs>
          <w:tab w:val="left" w:pos="6500"/>
        </w:tabs>
      </w:pPr>
    </w:p>
    <w:p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41" w:rsidRDefault="002A6C41" w:rsidP="008C6C6B">
      <w:r>
        <w:separator/>
      </w:r>
    </w:p>
  </w:endnote>
  <w:endnote w:type="continuationSeparator" w:id="0">
    <w:p w:rsidR="002A6C41" w:rsidRDefault="002A6C4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41" w:rsidRDefault="002A6C41" w:rsidP="008C6C6B">
      <w:r>
        <w:separator/>
      </w:r>
    </w:p>
  </w:footnote>
  <w:footnote w:type="continuationSeparator" w:id="0">
    <w:p w:rsidR="002A6C41" w:rsidRDefault="002A6C4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5BBC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1404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001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C4EF2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6C41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25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56F51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66F66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6F62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39B1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0744E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A7735"/>
    <w:rsid w:val="00CB2F86"/>
    <w:rsid w:val="00CB35D2"/>
    <w:rsid w:val="00CB717C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36441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46C4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BDBA2F6"/>
  <w15:docId w15:val="{E524AB8F-9B26-43E7-9990-9F2762B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4459-559A-4EFA-9234-2A2BF1A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141</cp:revision>
  <cp:lastPrinted>2025-06-27T06:07:00Z</cp:lastPrinted>
  <dcterms:created xsi:type="dcterms:W3CDTF">2021-03-14T12:34:00Z</dcterms:created>
  <dcterms:modified xsi:type="dcterms:W3CDTF">2025-06-27T06:07:00Z</dcterms:modified>
</cp:coreProperties>
</file>