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5153B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360410">
        <w:rPr>
          <w:rFonts w:ascii="Times New Roman" w:hAnsi="Times New Roman"/>
          <w:color w:val="000000"/>
          <w:sz w:val="28"/>
          <w:szCs w:val="28"/>
          <w:lang w:eastAsia="uk-UA"/>
        </w:rPr>
        <w:t>11634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BD7AE4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A7D2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A7D24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2B7" w:rsidRPr="00A24A1C">
        <w:rPr>
          <w:rFonts w:ascii="Times New Roman" w:hAnsi="Times New Roman"/>
          <w:sz w:val="28"/>
          <w:szCs w:val="28"/>
        </w:rPr>
        <w:t>Табачишин</w:t>
      </w:r>
      <w:proofErr w:type="spellEnd"/>
      <w:r w:rsidR="00B562B7" w:rsidRPr="00A24A1C">
        <w:rPr>
          <w:rFonts w:ascii="Times New Roman" w:hAnsi="Times New Roman"/>
          <w:sz w:val="28"/>
          <w:szCs w:val="28"/>
        </w:rPr>
        <w:t xml:space="preserve"> Г</w:t>
      </w:r>
      <w:r w:rsidR="00B562B7">
        <w:rPr>
          <w:rFonts w:ascii="Times New Roman" w:hAnsi="Times New Roman"/>
          <w:sz w:val="28"/>
          <w:szCs w:val="28"/>
        </w:rPr>
        <w:t>.</w:t>
      </w:r>
      <w:r w:rsidR="00B562B7" w:rsidRPr="00A24A1C">
        <w:rPr>
          <w:rFonts w:ascii="Times New Roman" w:hAnsi="Times New Roman"/>
          <w:sz w:val="28"/>
          <w:szCs w:val="28"/>
        </w:rPr>
        <w:t xml:space="preserve"> П</w:t>
      </w:r>
      <w:r w:rsidR="00B562B7" w:rsidRPr="00D03F7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9B542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F06FA" w:rsidRPr="00EF06FA">
        <w:t xml:space="preserve"> </w:t>
      </w:r>
      <w:bookmarkStart w:id="1" w:name="_Hlk198213806"/>
      <w:proofErr w:type="spellStart"/>
      <w:r w:rsidR="00B562B7" w:rsidRPr="00B562B7">
        <w:rPr>
          <w:rFonts w:ascii="Times New Roman" w:hAnsi="Times New Roman"/>
          <w:sz w:val="28"/>
          <w:szCs w:val="28"/>
        </w:rPr>
        <w:t>Табачишин</w:t>
      </w:r>
      <w:proofErr w:type="spellEnd"/>
      <w:r w:rsidR="00B562B7" w:rsidRPr="00B562B7">
        <w:rPr>
          <w:rFonts w:ascii="Times New Roman" w:hAnsi="Times New Roman"/>
          <w:sz w:val="28"/>
          <w:szCs w:val="28"/>
        </w:rPr>
        <w:t xml:space="preserve"> Ганн</w:t>
      </w:r>
      <w:r w:rsidR="00B562B7">
        <w:rPr>
          <w:rFonts w:ascii="Times New Roman" w:hAnsi="Times New Roman"/>
          <w:sz w:val="28"/>
          <w:szCs w:val="28"/>
        </w:rPr>
        <w:t>и</w:t>
      </w:r>
      <w:r w:rsidR="00B562B7" w:rsidRPr="00B562B7">
        <w:rPr>
          <w:rFonts w:ascii="Times New Roman" w:hAnsi="Times New Roman"/>
          <w:sz w:val="28"/>
          <w:szCs w:val="28"/>
        </w:rPr>
        <w:t xml:space="preserve"> Павлівн</w:t>
      </w:r>
      <w:r w:rsidR="00B562B7">
        <w:rPr>
          <w:rFonts w:ascii="Times New Roman" w:hAnsi="Times New Roman"/>
          <w:sz w:val="28"/>
          <w:szCs w:val="28"/>
        </w:rPr>
        <w:t>и</w:t>
      </w:r>
      <w:r w:rsidR="00184CE8" w:rsidRPr="00EF06FA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420AC6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proofErr w:type="spellStart"/>
      <w:r w:rsidR="00B562B7" w:rsidRPr="00B562B7">
        <w:rPr>
          <w:rFonts w:ascii="Times New Roman" w:hAnsi="Times New Roman"/>
          <w:sz w:val="28"/>
          <w:szCs w:val="28"/>
        </w:rPr>
        <w:t>Табачишин</w:t>
      </w:r>
      <w:proofErr w:type="spellEnd"/>
      <w:r w:rsidR="00B562B7" w:rsidRPr="00B562B7">
        <w:rPr>
          <w:rFonts w:ascii="Times New Roman" w:hAnsi="Times New Roman"/>
          <w:sz w:val="28"/>
          <w:szCs w:val="28"/>
        </w:rPr>
        <w:t xml:space="preserve"> Ганн</w:t>
      </w:r>
      <w:r w:rsidR="00B562B7">
        <w:rPr>
          <w:rFonts w:ascii="Times New Roman" w:hAnsi="Times New Roman"/>
          <w:sz w:val="28"/>
          <w:szCs w:val="28"/>
        </w:rPr>
        <w:t>і</w:t>
      </w:r>
      <w:r w:rsidR="00B562B7" w:rsidRPr="00B562B7">
        <w:rPr>
          <w:rFonts w:ascii="Times New Roman" w:hAnsi="Times New Roman"/>
          <w:sz w:val="28"/>
          <w:szCs w:val="28"/>
        </w:rPr>
        <w:t xml:space="preserve"> Павлівн</w:t>
      </w:r>
      <w:r w:rsidR="00B562B7">
        <w:rPr>
          <w:rFonts w:ascii="Times New Roman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A7D24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562B7">
        <w:rPr>
          <w:rFonts w:ascii="Times New Roman" w:hAnsi="Times New Roman"/>
          <w:sz w:val="28"/>
          <w:szCs w:val="28"/>
          <w:lang w:eastAsia="uk-UA"/>
        </w:rPr>
        <w:t>196</w:t>
      </w:r>
      <w:r w:rsidR="00FA463E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F06FA">
        <w:rPr>
          <w:rFonts w:ascii="Times New Roman" w:hAnsi="Times New Roman"/>
          <w:sz w:val="28"/>
          <w:szCs w:val="28"/>
          <w:lang w:eastAsia="uk-UA"/>
        </w:rPr>
        <w:t>2</w:t>
      </w:r>
      <w:r w:rsidR="00B562B7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562B7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562B7">
        <w:rPr>
          <w:rFonts w:ascii="Times New Roman" w:hAnsi="Times New Roman"/>
          <w:sz w:val="28"/>
          <w:szCs w:val="28"/>
          <w:lang w:eastAsia="uk-UA"/>
        </w:rPr>
        <w:t>289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562B7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>
        <w:rPr>
          <w:rFonts w:ascii="Times New Roman" w:hAnsi="Times New Roman"/>
          <w:sz w:val="28"/>
          <w:szCs w:val="28"/>
          <w:lang w:eastAsia="uk-UA"/>
        </w:rPr>
        <w:t>З</w:t>
      </w:r>
      <w:r w:rsidR="00B562B7">
        <w:rPr>
          <w:rFonts w:ascii="Times New Roman" w:hAnsi="Times New Roman"/>
          <w:sz w:val="28"/>
          <w:szCs w:val="28"/>
          <w:lang w:eastAsia="uk-UA"/>
        </w:rPr>
        <w:t>агребельки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562B7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EBCF242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62B7" w:rsidRPr="00B562B7">
        <w:rPr>
          <w:rFonts w:ascii="Times New Roman" w:hAnsi="Times New Roman"/>
          <w:sz w:val="28"/>
          <w:szCs w:val="28"/>
        </w:rPr>
        <w:t>Табачишин</w:t>
      </w:r>
      <w:proofErr w:type="spellEnd"/>
      <w:r w:rsidR="00B562B7" w:rsidRPr="00B562B7">
        <w:rPr>
          <w:rFonts w:ascii="Times New Roman" w:hAnsi="Times New Roman"/>
          <w:sz w:val="28"/>
          <w:szCs w:val="28"/>
        </w:rPr>
        <w:t xml:space="preserve"> Ганн</w:t>
      </w:r>
      <w:r w:rsidR="00B562B7">
        <w:rPr>
          <w:rFonts w:ascii="Times New Roman" w:hAnsi="Times New Roman"/>
          <w:sz w:val="28"/>
          <w:szCs w:val="28"/>
        </w:rPr>
        <w:t>і</w:t>
      </w:r>
      <w:r w:rsidR="00B562B7" w:rsidRPr="00B562B7">
        <w:rPr>
          <w:rFonts w:ascii="Times New Roman" w:hAnsi="Times New Roman"/>
          <w:sz w:val="28"/>
          <w:szCs w:val="28"/>
        </w:rPr>
        <w:t xml:space="preserve"> Павлівн</w:t>
      </w:r>
      <w:r w:rsidR="00B562B7">
        <w:rPr>
          <w:rFonts w:ascii="Times New Roman" w:hAnsi="Times New Roman"/>
          <w:sz w:val="28"/>
          <w:szCs w:val="28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8E35B" w14:textId="77777777" w:rsidR="005B0346" w:rsidRDefault="005B0346">
      <w:r>
        <w:separator/>
      </w:r>
    </w:p>
  </w:endnote>
  <w:endnote w:type="continuationSeparator" w:id="0">
    <w:p w14:paraId="5B94A1B3" w14:textId="77777777" w:rsidR="005B0346" w:rsidRDefault="005B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3C9D8" w14:textId="77777777" w:rsidR="005B0346" w:rsidRDefault="005B0346">
      <w:r>
        <w:separator/>
      </w:r>
    </w:p>
  </w:footnote>
  <w:footnote w:type="continuationSeparator" w:id="0">
    <w:p w14:paraId="15B93C4B" w14:textId="77777777" w:rsidR="005B0346" w:rsidRDefault="005B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420F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3F80"/>
    <w:rsid w:val="00335F50"/>
    <w:rsid w:val="00336FBD"/>
    <w:rsid w:val="003372FA"/>
    <w:rsid w:val="00341DB5"/>
    <w:rsid w:val="00347DEA"/>
    <w:rsid w:val="003558E6"/>
    <w:rsid w:val="00360410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0346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640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A51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2B7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A7D24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0C07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6FA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463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2025-05-30T11:10:00Z</cp:lastPrinted>
  <dcterms:created xsi:type="dcterms:W3CDTF">2025-05-15T12:06:00Z</dcterms:created>
  <dcterms:modified xsi:type="dcterms:W3CDTF">2025-05-30T11:10:00Z</dcterms:modified>
</cp:coreProperties>
</file>