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50" w:rsidRPr="00DD6850" w:rsidRDefault="00491D5B" w:rsidP="00DD68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DD6850" w:rsidRPr="00DD6850" w:rsidRDefault="00DD6850" w:rsidP="00DD68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D68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D6850" w:rsidRPr="00DD6850" w:rsidRDefault="00DD6850" w:rsidP="00DD68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D68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D6850" w:rsidRPr="00DD6850" w:rsidRDefault="00491D5B" w:rsidP="00DD68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D6850" w:rsidRPr="00DD6850" w:rsidRDefault="00DD6850" w:rsidP="00DD68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D68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D6850" w:rsidRPr="00DD6850" w:rsidRDefault="00DD6850" w:rsidP="00DD68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6850" w:rsidRPr="00DD6850" w:rsidRDefault="00DD6850" w:rsidP="00DD68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2833E0">
        <w:rPr>
          <w:rFonts w:ascii="Times New Roman" w:hAnsi="Times New Roman"/>
          <w:color w:val="000000"/>
          <w:sz w:val="28"/>
          <w:szCs w:val="28"/>
          <w:lang w:eastAsia="uk-UA"/>
        </w:rPr>
        <w:t>11766</w:t>
      </w:r>
      <w:bookmarkStart w:id="0" w:name="_GoBack"/>
      <w:bookmarkEnd w:id="0"/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DD68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D6850" w:rsidRPr="00DD6850" w:rsidRDefault="00DD6850" w:rsidP="00DD68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D68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DD6850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межами с. Обельниця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DD6850" w:rsidRDefault="00DD6850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6850">
        <w:rPr>
          <w:rFonts w:ascii="Times New Roman" w:eastAsia="Batang" w:hAnsi="Times New Roman"/>
          <w:sz w:val="28"/>
          <w:szCs w:val="28"/>
        </w:rPr>
        <w:t>З метою збільшення наповнюваності дохідної частини міського бюджету</w:t>
      </w:r>
      <w:r w:rsidRPr="00DD6850">
        <w:rPr>
          <w:rFonts w:ascii="Times New Roman" w:hAnsi="Times New Roman"/>
          <w:sz w:val="28"/>
          <w:szCs w:val="28"/>
        </w:rPr>
        <w:t xml:space="preserve">, керуючись ст. 26 Закону України «Про місцеве </w:t>
      </w:r>
      <w:r>
        <w:rPr>
          <w:rFonts w:ascii="Times New Roman" w:hAnsi="Times New Roman"/>
          <w:sz w:val="28"/>
          <w:szCs w:val="28"/>
        </w:rPr>
        <w:t>самоврядування в Україні», ст.57</w:t>
      </w:r>
      <w:r w:rsidRPr="00DD6850">
        <w:rPr>
          <w:rFonts w:ascii="Times New Roman" w:hAnsi="Times New Roman"/>
          <w:sz w:val="28"/>
          <w:szCs w:val="28"/>
        </w:rPr>
        <w:t xml:space="preserve"> Закону України «Про землеустрій», ст. 1, 8 Закону України «</w:t>
      </w:r>
      <w:r w:rsidRPr="00DD685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DD6850">
        <w:rPr>
          <w:rFonts w:ascii="Times New Roman" w:hAnsi="Times New Roman"/>
          <w:sz w:val="28"/>
          <w:szCs w:val="28"/>
        </w:rPr>
        <w:t>», ст. 12, 122-124, 134-139 Земельного Кодексу України, міська рада ВИРІШИЛА</w:t>
      </w:r>
      <w:r w:rsidR="009A1F79" w:rsidRPr="00DD6850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A1F79" w:rsidRPr="00DD6850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 w:rsidRPr="00DD6850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 w:rsidRPr="00DD6850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 w:rsidRPr="00DD6850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005AE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DD6850" w:rsidRPr="00DD6850">
        <w:rPr>
          <w:rFonts w:ascii="Times New Roman" w:eastAsia="Times New Roman" w:hAnsi="Times New Roman"/>
          <w:sz w:val="28"/>
          <w:szCs w:val="28"/>
          <w:lang w:eastAsia="uk-UA"/>
        </w:rPr>
        <w:t>земель водного фонду для рибогосподарських потреб</w:t>
      </w:r>
      <w:r w:rsidR="00D34BC5">
        <w:rPr>
          <w:rFonts w:ascii="Times New Roman" w:eastAsia="Times New Roman" w:hAnsi="Times New Roman"/>
          <w:sz w:val="28"/>
          <w:szCs w:val="28"/>
          <w:lang w:eastAsia="uk-UA"/>
        </w:rPr>
        <w:t xml:space="preserve"> (код згідно КВЦПЗД: 10.07) </w:t>
      </w:r>
      <w:r w:rsidR="0077712A" w:rsidRPr="00DD6850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DD68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DD6850" w:rsidRPr="00DD68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4,1913</w:t>
      </w:r>
      <w:r w:rsidR="0077712A" w:rsidRPr="00DD68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 кадастровим номером 262448</w:t>
      </w:r>
      <w:r w:rsidR="00DD6850" w:rsidRPr="00DD68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3902:04:002:0001</w:t>
      </w:r>
      <w:r w:rsidR="00004C5E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D6850">
        <w:rPr>
          <w:rFonts w:ascii="Times New Roman" w:eastAsia="Times New Roman" w:hAnsi="Times New Roman"/>
          <w:sz w:val="28"/>
          <w:szCs w:val="28"/>
          <w:lang w:eastAsia="uk-UA"/>
        </w:rPr>
        <w:t>за межами с.</w:t>
      </w:r>
      <w:r w:rsidR="00D34BC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D6850" w:rsidRPr="00DD6850">
        <w:rPr>
          <w:rFonts w:ascii="Times New Roman" w:eastAsia="Times New Roman" w:hAnsi="Times New Roman"/>
          <w:sz w:val="28"/>
          <w:szCs w:val="28"/>
          <w:lang w:eastAsia="uk-UA"/>
        </w:rPr>
        <w:t>Обельниця</w:t>
      </w:r>
      <w:r w:rsidR="0077712A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D6850" w:rsidRPr="00DD6850">
        <w:rPr>
          <w:rFonts w:ascii="Times New Roman" w:hAnsi="Times New Roman"/>
          <w:sz w:val="28"/>
          <w:szCs w:val="28"/>
        </w:rPr>
        <w:t>для передачі її у користування на умовах оренди на земельних торгах (аукціоні)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DD6850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D685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D6850" w:rsidRPr="00DD6850" w:rsidRDefault="00DD6850" w:rsidP="00DD6850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6850">
        <w:rPr>
          <w:rFonts w:ascii="Times New Roman" w:eastAsia="Times New Roman" w:hAnsi="Times New Roman"/>
          <w:sz w:val="28"/>
          <w:szCs w:val="28"/>
        </w:rPr>
        <w:t xml:space="preserve">3.Відділу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Pr="00DD6850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Pr="00DD6850">
        <w:rPr>
          <w:rFonts w:ascii="Times New Roman" w:eastAsia="Times New Roman" w:hAnsi="Times New Roman"/>
          <w:sz w:val="28"/>
          <w:szCs w:val="28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Pr="00DD685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DD6850" w:rsidRDefault="00DD6850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9E01A5" w:rsidRPr="00DD6850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DD6850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CA71E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5B" w:rsidRDefault="00491D5B">
      <w:r>
        <w:separator/>
      </w:r>
    </w:p>
  </w:endnote>
  <w:endnote w:type="continuationSeparator" w:id="0">
    <w:p w:rsidR="00491D5B" w:rsidRDefault="0049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5B" w:rsidRDefault="00491D5B">
      <w:r>
        <w:separator/>
      </w:r>
    </w:p>
  </w:footnote>
  <w:footnote w:type="continuationSeparator" w:id="0">
    <w:p w:rsidR="00491D5B" w:rsidRDefault="0049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23DA8"/>
    <w:rsid w:val="00034E83"/>
    <w:rsid w:val="00035827"/>
    <w:rsid w:val="00053A91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55B9"/>
    <w:rsid w:val="000E5397"/>
    <w:rsid w:val="000E6A67"/>
    <w:rsid w:val="00101700"/>
    <w:rsid w:val="001201C8"/>
    <w:rsid w:val="0012648C"/>
    <w:rsid w:val="00130E79"/>
    <w:rsid w:val="0014277A"/>
    <w:rsid w:val="001678B3"/>
    <w:rsid w:val="001705EE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3E0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E3B24"/>
    <w:rsid w:val="00411900"/>
    <w:rsid w:val="004127EB"/>
    <w:rsid w:val="004215CF"/>
    <w:rsid w:val="004658D7"/>
    <w:rsid w:val="00483BAE"/>
    <w:rsid w:val="004862F1"/>
    <w:rsid w:val="00491D5B"/>
    <w:rsid w:val="004B6F70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8275F"/>
    <w:rsid w:val="00686BF2"/>
    <w:rsid w:val="006955A1"/>
    <w:rsid w:val="006A41CA"/>
    <w:rsid w:val="006A5B0F"/>
    <w:rsid w:val="006C55E6"/>
    <w:rsid w:val="006C69F0"/>
    <w:rsid w:val="006D04AC"/>
    <w:rsid w:val="006D61B0"/>
    <w:rsid w:val="006E6319"/>
    <w:rsid w:val="006F78DD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E01A5"/>
    <w:rsid w:val="009F38B4"/>
    <w:rsid w:val="00A13B4F"/>
    <w:rsid w:val="00A569AB"/>
    <w:rsid w:val="00A57AD3"/>
    <w:rsid w:val="00A735F3"/>
    <w:rsid w:val="00A747AB"/>
    <w:rsid w:val="00A943EA"/>
    <w:rsid w:val="00AA7B48"/>
    <w:rsid w:val="00AB14FD"/>
    <w:rsid w:val="00AD00C2"/>
    <w:rsid w:val="00AD3FC9"/>
    <w:rsid w:val="00AE064A"/>
    <w:rsid w:val="00AE0D93"/>
    <w:rsid w:val="00AE2815"/>
    <w:rsid w:val="00AF3FE9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B73B0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A71E3"/>
    <w:rsid w:val="00CC1948"/>
    <w:rsid w:val="00D02814"/>
    <w:rsid w:val="00D04837"/>
    <w:rsid w:val="00D174E0"/>
    <w:rsid w:val="00D34BC5"/>
    <w:rsid w:val="00D34C92"/>
    <w:rsid w:val="00D434D7"/>
    <w:rsid w:val="00D5197B"/>
    <w:rsid w:val="00D5227D"/>
    <w:rsid w:val="00D71D23"/>
    <w:rsid w:val="00D816EB"/>
    <w:rsid w:val="00D91F24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D6850"/>
    <w:rsid w:val="00DE175D"/>
    <w:rsid w:val="00E143C0"/>
    <w:rsid w:val="00E14BCC"/>
    <w:rsid w:val="00E2104A"/>
    <w:rsid w:val="00E718F5"/>
    <w:rsid w:val="00E85C47"/>
    <w:rsid w:val="00E86C69"/>
    <w:rsid w:val="00EA3581"/>
    <w:rsid w:val="00EB045E"/>
    <w:rsid w:val="00EB4D2B"/>
    <w:rsid w:val="00EB79A4"/>
    <w:rsid w:val="00EC573C"/>
    <w:rsid w:val="00F044F4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77935D9"/>
  <w15:docId w15:val="{45E81174-9643-426F-A573-07E2686A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123</cp:revision>
  <cp:lastPrinted>2025-05-30T08:44:00Z</cp:lastPrinted>
  <dcterms:created xsi:type="dcterms:W3CDTF">2015-03-22T10:03:00Z</dcterms:created>
  <dcterms:modified xsi:type="dcterms:W3CDTF">2025-05-30T08:44:00Z</dcterms:modified>
</cp:coreProperties>
</file>