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A9633" w14:textId="4E658F5F" w:rsidR="0008135F" w:rsidRPr="0008135F" w:rsidRDefault="0008135F" w:rsidP="0008135F">
      <w:pPr>
        <w:widowControl w:val="0"/>
        <w:tabs>
          <w:tab w:val="left" w:pos="7938"/>
          <w:tab w:val="right" w:pos="9525"/>
        </w:tabs>
        <w:overflowPunct w:val="0"/>
        <w:autoSpaceDE w:val="0"/>
        <w:autoSpaceDN w:val="0"/>
        <w:adjustRightInd w:val="0"/>
        <w:spacing w:before="120" w:after="0" w:line="240" w:lineRule="auto"/>
        <w:jc w:val="center"/>
        <w:textAlignment w:val="baseline"/>
        <w:rPr>
          <w:rFonts w:ascii="Times New Roman" w:eastAsia="SimSun" w:hAnsi="Times New Roman" w:cs="Times New Roman"/>
          <w:b/>
          <w:bCs/>
          <w:color w:val="000000"/>
          <w:sz w:val="28"/>
          <w:szCs w:val="28"/>
          <w:lang w:val="ru-RU" w:eastAsia="zh-CN"/>
        </w:rPr>
      </w:pPr>
      <w:r>
        <w:rPr>
          <w:rFonts w:ascii="Times New Roman" w:eastAsia="SimSun" w:hAnsi="Times New Roman" w:cs="Times New Roman"/>
          <w:b/>
          <w:bCs/>
          <w:color w:val="000000"/>
          <w:sz w:val="28"/>
          <w:szCs w:val="28"/>
          <w:lang w:val="ru-RU" w:eastAsia="zh-CN"/>
        </w:rPr>
        <w:tab/>
      </w:r>
      <w:r w:rsidRPr="0008135F">
        <w:rPr>
          <w:rFonts w:ascii="Times New Roman" w:eastAsia="SimSun" w:hAnsi="Times New Roman" w:cs="Times New Roman"/>
          <w:b/>
          <w:bCs/>
          <w:color w:val="000000"/>
          <w:sz w:val="28"/>
          <w:szCs w:val="28"/>
          <w:lang w:val="ru-RU" w:eastAsia="zh-CN"/>
        </w:rPr>
        <w:t>ПРОЄКТ</w:t>
      </w:r>
    </w:p>
    <w:p w14:paraId="769101C2" w14:textId="6379552B" w:rsidR="0008135F" w:rsidRPr="0008135F" w:rsidRDefault="0008135F" w:rsidP="0008135F">
      <w:pPr>
        <w:widowControl w:val="0"/>
        <w:tabs>
          <w:tab w:val="left" w:pos="7938"/>
          <w:tab w:val="right" w:pos="9525"/>
        </w:tabs>
        <w:overflowPunct w:val="0"/>
        <w:autoSpaceDE w:val="0"/>
        <w:autoSpaceDN w:val="0"/>
        <w:adjustRightInd w:val="0"/>
        <w:spacing w:before="120" w:after="0" w:line="240" w:lineRule="auto"/>
        <w:jc w:val="center"/>
        <w:textAlignment w:val="baseline"/>
        <w:rPr>
          <w:rFonts w:ascii="Times New Roman" w:eastAsia="SimSun" w:hAnsi="Times New Roman" w:cs="Times New Roman"/>
          <w:b/>
          <w:bCs/>
          <w:color w:val="000000"/>
          <w:sz w:val="28"/>
          <w:szCs w:val="28"/>
          <w:lang w:val="ru-RU" w:eastAsia="zh-CN"/>
        </w:rPr>
      </w:pPr>
      <w:r w:rsidRPr="0008135F">
        <w:rPr>
          <w:rFonts w:ascii="Times New Roman" w:eastAsia="SimSun" w:hAnsi="Times New Roman" w:cs="Times New Roman"/>
          <w:b/>
          <w:noProof/>
          <w:color w:val="000000"/>
          <w:sz w:val="28"/>
          <w:szCs w:val="28"/>
          <w:lang w:val="ru-RU" w:eastAsia="uk-UA"/>
        </w:rPr>
        <w:drawing>
          <wp:inline distT="0" distB="0" distL="0" distR="0" wp14:anchorId="3A540903" wp14:editId="44F0C318">
            <wp:extent cx="494665" cy="697865"/>
            <wp:effectExtent l="0" t="0" r="63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4665" cy="697865"/>
                    </a:xfrm>
                    <a:prstGeom prst="rect">
                      <a:avLst/>
                    </a:prstGeom>
                    <a:solidFill>
                      <a:srgbClr val="FFFFFF"/>
                    </a:solidFill>
                    <a:ln>
                      <a:noFill/>
                    </a:ln>
                  </pic:spPr>
                </pic:pic>
              </a:graphicData>
            </a:graphic>
          </wp:inline>
        </w:drawing>
      </w:r>
    </w:p>
    <w:p w14:paraId="33FD6A83" w14:textId="77777777" w:rsidR="0008135F" w:rsidRPr="0008135F" w:rsidRDefault="0008135F" w:rsidP="0008135F">
      <w:pPr>
        <w:widowControl w:val="0"/>
        <w:overflowPunct w:val="0"/>
        <w:autoSpaceDE w:val="0"/>
        <w:autoSpaceDN w:val="0"/>
        <w:adjustRightInd w:val="0"/>
        <w:spacing w:after="0" w:line="240" w:lineRule="auto"/>
        <w:jc w:val="center"/>
        <w:textAlignment w:val="baseline"/>
        <w:outlineLvl w:val="4"/>
        <w:rPr>
          <w:rFonts w:ascii="Times New Roman" w:eastAsia="SimSun" w:hAnsi="Times New Roman" w:cs="Times New Roman"/>
          <w:b/>
          <w:iCs/>
          <w:color w:val="000000"/>
          <w:w w:val="120"/>
          <w:sz w:val="28"/>
          <w:szCs w:val="28"/>
          <w:lang w:val="ru-RU" w:eastAsia="zh-CN"/>
        </w:rPr>
      </w:pPr>
      <w:r w:rsidRPr="0008135F">
        <w:rPr>
          <w:rFonts w:ascii="Times New Roman" w:eastAsia="SimSun" w:hAnsi="Times New Roman" w:cs="Times New Roman"/>
          <w:b/>
          <w:iCs/>
          <w:color w:val="000000"/>
          <w:w w:val="120"/>
          <w:sz w:val="28"/>
          <w:szCs w:val="28"/>
          <w:lang w:val="ru-RU" w:eastAsia="zh-CN"/>
        </w:rPr>
        <w:t>РОГАТИНСЬКА МІСЬКА РАДА</w:t>
      </w:r>
    </w:p>
    <w:p w14:paraId="1BEBE0F5" w14:textId="77777777" w:rsidR="0008135F" w:rsidRPr="0008135F" w:rsidRDefault="0008135F" w:rsidP="0008135F">
      <w:pPr>
        <w:widowControl w:val="0"/>
        <w:overflowPunct w:val="0"/>
        <w:autoSpaceDE w:val="0"/>
        <w:autoSpaceDN w:val="0"/>
        <w:adjustRightInd w:val="0"/>
        <w:spacing w:after="0" w:line="240" w:lineRule="auto"/>
        <w:jc w:val="center"/>
        <w:textAlignment w:val="baseline"/>
        <w:outlineLvl w:val="5"/>
        <w:rPr>
          <w:rFonts w:ascii="Times New Roman" w:eastAsia="SimSun" w:hAnsi="Times New Roman" w:cs="Times New Roman"/>
          <w:b/>
          <w:color w:val="000000"/>
          <w:w w:val="120"/>
          <w:sz w:val="28"/>
          <w:szCs w:val="28"/>
          <w:lang w:val="ru-RU" w:eastAsia="zh-CN"/>
        </w:rPr>
      </w:pPr>
      <w:r w:rsidRPr="0008135F">
        <w:rPr>
          <w:rFonts w:ascii="Times New Roman" w:eastAsia="SimSun" w:hAnsi="Times New Roman" w:cs="Times New Roman"/>
          <w:b/>
          <w:color w:val="000000"/>
          <w:w w:val="120"/>
          <w:sz w:val="28"/>
          <w:szCs w:val="28"/>
          <w:lang w:val="ru-RU" w:eastAsia="zh-CN"/>
        </w:rPr>
        <w:t>ІВАНО-ФРАНКІВСЬКОЇ ОБЛАСТІ</w:t>
      </w:r>
    </w:p>
    <w:p w14:paraId="4321E7C7" w14:textId="2AC974C3" w:rsidR="0008135F" w:rsidRPr="0008135F" w:rsidRDefault="0008135F" w:rsidP="0008135F">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b/>
          <w:bCs/>
          <w:color w:val="000000"/>
          <w:w w:val="120"/>
          <w:sz w:val="28"/>
          <w:szCs w:val="28"/>
          <w:lang w:val="ru-RU" w:eastAsia="zh-CN"/>
        </w:rPr>
      </w:pPr>
      <w:r w:rsidRPr="0008135F">
        <w:rPr>
          <w:rFonts w:ascii="Times New Roman" w:eastAsia="Times New Roman" w:hAnsi="Times New Roman" w:cs="Times New Roman"/>
          <w:noProof/>
          <w:sz w:val="20"/>
          <w:szCs w:val="20"/>
          <w:lang w:val="ru-RU" w:eastAsia="ru-RU"/>
        </w:rPr>
        <mc:AlternateContent>
          <mc:Choice Requires="wps">
            <w:drawing>
              <wp:anchor distT="4294967286" distB="4294967286" distL="114300" distR="114300" simplePos="0" relativeHeight="251659264" behindDoc="0" locked="0" layoutInCell="1" allowOverlap="1" wp14:anchorId="69B75C12" wp14:editId="07B44BB8">
                <wp:simplePos x="0" y="0"/>
                <wp:positionH relativeFrom="column">
                  <wp:posOffset>0</wp:posOffset>
                </wp:positionH>
                <wp:positionV relativeFrom="paragraph">
                  <wp:posOffset>83184</wp:posOffset>
                </wp:positionV>
                <wp:extent cx="6286500" cy="0"/>
                <wp:effectExtent l="0" t="19050" r="38100" b="3810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6BDE3B" id="Пряма сполучна лінія 3" o:spid="_x0000_s1026" style="position:absolute;flip:y;z-index:25165926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" strokeweight="4.5pt">
                <v:stroke linestyle="thickThin"/>
              </v:line>
            </w:pict>
          </mc:Fallback>
        </mc:AlternateContent>
      </w:r>
    </w:p>
    <w:p w14:paraId="06C58FCB" w14:textId="77777777" w:rsidR="0008135F" w:rsidRPr="0008135F" w:rsidRDefault="0008135F" w:rsidP="0008135F">
      <w:pPr>
        <w:widowControl w:val="0"/>
        <w:overflowPunct w:val="0"/>
        <w:autoSpaceDE w:val="0"/>
        <w:autoSpaceDN w:val="0"/>
        <w:adjustRightInd w:val="0"/>
        <w:spacing w:before="240" w:after="60" w:line="240" w:lineRule="auto"/>
        <w:jc w:val="center"/>
        <w:textAlignment w:val="baseline"/>
        <w:outlineLvl w:val="6"/>
        <w:rPr>
          <w:rFonts w:ascii="Times New Roman" w:eastAsia="SimSun" w:hAnsi="Times New Roman" w:cs="Times New Roman"/>
          <w:b/>
          <w:bCs/>
          <w:color w:val="000000"/>
          <w:sz w:val="28"/>
          <w:szCs w:val="28"/>
          <w:lang w:val="ru-RU" w:eastAsia="zh-CN"/>
        </w:rPr>
      </w:pPr>
      <w:r w:rsidRPr="0008135F">
        <w:rPr>
          <w:rFonts w:ascii="Times New Roman" w:eastAsia="SimSun" w:hAnsi="Times New Roman" w:cs="Times New Roman"/>
          <w:b/>
          <w:bCs/>
          <w:color w:val="000000"/>
          <w:sz w:val="28"/>
          <w:szCs w:val="28"/>
          <w:lang w:val="ru-RU" w:eastAsia="zh-CN"/>
        </w:rPr>
        <w:t>РІШЕННЯ</w:t>
      </w:r>
    </w:p>
    <w:p w14:paraId="642A11B2" w14:textId="77777777" w:rsidR="0008135F" w:rsidRPr="0008135F" w:rsidRDefault="0008135F" w:rsidP="0008135F">
      <w:pPr>
        <w:widowControl w:val="0"/>
        <w:overflowPunct w:val="0"/>
        <w:autoSpaceDE w:val="0"/>
        <w:autoSpaceDN w:val="0"/>
        <w:adjustRightInd w:val="0"/>
        <w:spacing w:after="0" w:line="240" w:lineRule="auto"/>
        <w:textAlignment w:val="baseline"/>
        <w:rPr>
          <w:rFonts w:ascii="Times New Roman" w:eastAsia="SimSun" w:hAnsi="Times New Roman" w:cs="Times New Roman"/>
          <w:color w:val="000000"/>
          <w:sz w:val="28"/>
          <w:szCs w:val="28"/>
          <w:lang w:val="ru-RU" w:eastAsia="zh-CN"/>
        </w:rPr>
      </w:pPr>
    </w:p>
    <w:p w14:paraId="3CF5C749" w14:textId="77777777" w:rsidR="0008135F" w:rsidRPr="0008135F" w:rsidRDefault="0008135F" w:rsidP="0008135F">
      <w:pPr>
        <w:widowControl w:val="0"/>
        <w:overflowPunct w:val="0"/>
        <w:autoSpaceDE w:val="0"/>
        <w:autoSpaceDN w:val="0"/>
        <w:adjustRightInd w:val="0"/>
        <w:spacing w:after="0" w:line="240" w:lineRule="auto"/>
        <w:ind w:left="180" w:right="-540"/>
        <w:textAlignment w:val="baseline"/>
        <w:rPr>
          <w:rFonts w:ascii="Times New Roman" w:eastAsia="SimSun" w:hAnsi="Times New Roman" w:cs="Times New Roman"/>
          <w:color w:val="000000"/>
          <w:sz w:val="28"/>
          <w:szCs w:val="28"/>
          <w:lang w:val="ru-RU" w:eastAsia="zh-CN"/>
        </w:rPr>
      </w:pPr>
      <w:proofErr w:type="spellStart"/>
      <w:r w:rsidRPr="0008135F">
        <w:rPr>
          <w:rFonts w:ascii="Times New Roman" w:eastAsia="SimSun" w:hAnsi="Times New Roman" w:cs="Times New Roman"/>
          <w:color w:val="000000"/>
          <w:sz w:val="28"/>
          <w:szCs w:val="28"/>
          <w:lang w:val="ru-RU" w:eastAsia="zh-CN"/>
        </w:rPr>
        <w:t>від</w:t>
      </w:r>
      <w:proofErr w:type="spellEnd"/>
      <w:r w:rsidRPr="0008135F">
        <w:rPr>
          <w:rFonts w:ascii="Times New Roman" w:eastAsia="SimSun" w:hAnsi="Times New Roman" w:cs="Times New Roman"/>
          <w:color w:val="000000"/>
          <w:sz w:val="28"/>
          <w:szCs w:val="28"/>
          <w:lang w:val="ru-RU" w:eastAsia="zh-CN"/>
        </w:rPr>
        <w:t xml:space="preserve"> 29 </w:t>
      </w:r>
      <w:proofErr w:type="spellStart"/>
      <w:r w:rsidRPr="0008135F">
        <w:rPr>
          <w:rFonts w:ascii="Times New Roman" w:eastAsia="SimSun" w:hAnsi="Times New Roman" w:cs="Times New Roman"/>
          <w:color w:val="000000"/>
          <w:sz w:val="28"/>
          <w:szCs w:val="28"/>
          <w:lang w:val="ru-RU" w:eastAsia="zh-CN"/>
        </w:rPr>
        <w:t>травня</w:t>
      </w:r>
      <w:proofErr w:type="spellEnd"/>
      <w:r w:rsidRPr="0008135F">
        <w:rPr>
          <w:rFonts w:ascii="Times New Roman" w:eastAsia="SimSun" w:hAnsi="Times New Roman" w:cs="Times New Roman"/>
          <w:color w:val="000000"/>
          <w:sz w:val="28"/>
          <w:szCs w:val="28"/>
          <w:lang w:val="ru-RU" w:eastAsia="zh-CN"/>
        </w:rPr>
        <w:t xml:space="preserve"> 2025 р. </w:t>
      </w:r>
      <w:proofErr w:type="gramStart"/>
      <w:r w:rsidRPr="0008135F">
        <w:rPr>
          <w:rFonts w:ascii="Times New Roman" w:eastAsia="SimSun" w:hAnsi="Times New Roman" w:cs="Times New Roman"/>
          <w:color w:val="000000"/>
          <w:sz w:val="28"/>
          <w:szCs w:val="28"/>
          <w:lang w:val="ru-RU" w:eastAsia="zh-CN"/>
        </w:rPr>
        <w:t xml:space="preserve">№  </w:t>
      </w:r>
      <w:r w:rsidRPr="0008135F">
        <w:rPr>
          <w:rFonts w:ascii="Times New Roman" w:eastAsia="SimSun" w:hAnsi="Times New Roman" w:cs="Times New Roman"/>
          <w:color w:val="000000"/>
          <w:sz w:val="28"/>
          <w:szCs w:val="28"/>
          <w:lang w:val="ru-RU" w:eastAsia="zh-CN"/>
        </w:rPr>
        <w:tab/>
      </w:r>
      <w:proofErr w:type="gramEnd"/>
      <w:r w:rsidRPr="0008135F">
        <w:rPr>
          <w:rFonts w:ascii="Times New Roman" w:eastAsia="SimSun" w:hAnsi="Times New Roman" w:cs="Times New Roman"/>
          <w:color w:val="000000"/>
          <w:sz w:val="28"/>
          <w:szCs w:val="28"/>
          <w:lang w:val="ru-RU" w:eastAsia="zh-CN"/>
        </w:rPr>
        <w:tab/>
      </w:r>
      <w:r w:rsidRPr="0008135F">
        <w:rPr>
          <w:rFonts w:ascii="Times New Roman" w:eastAsia="SimSun" w:hAnsi="Times New Roman" w:cs="Times New Roman"/>
          <w:color w:val="000000"/>
          <w:sz w:val="28"/>
          <w:szCs w:val="28"/>
          <w:lang w:val="ru-RU" w:eastAsia="zh-CN"/>
        </w:rPr>
        <w:tab/>
      </w:r>
      <w:r w:rsidRPr="0008135F">
        <w:rPr>
          <w:rFonts w:ascii="Times New Roman" w:eastAsia="SimSun" w:hAnsi="Times New Roman" w:cs="Times New Roman"/>
          <w:color w:val="000000"/>
          <w:sz w:val="28"/>
          <w:szCs w:val="28"/>
          <w:lang w:val="ru-RU" w:eastAsia="zh-CN"/>
        </w:rPr>
        <w:tab/>
        <w:t xml:space="preserve">        </w:t>
      </w:r>
      <w:r w:rsidRPr="0008135F">
        <w:rPr>
          <w:rFonts w:ascii="Times New Roman" w:eastAsia="SimSun" w:hAnsi="Times New Roman" w:cs="Times New Roman"/>
          <w:color w:val="000000"/>
          <w:sz w:val="28"/>
          <w:szCs w:val="28"/>
          <w:lang w:val="ru-RU" w:eastAsia="zh-CN"/>
        </w:rPr>
        <w:tab/>
        <w:t xml:space="preserve">  61 </w:t>
      </w:r>
      <w:proofErr w:type="spellStart"/>
      <w:r w:rsidRPr="0008135F">
        <w:rPr>
          <w:rFonts w:ascii="Times New Roman" w:eastAsia="SimSun" w:hAnsi="Times New Roman" w:cs="Times New Roman"/>
          <w:color w:val="000000"/>
          <w:sz w:val="28"/>
          <w:szCs w:val="28"/>
          <w:lang w:val="ru-RU" w:eastAsia="zh-CN"/>
        </w:rPr>
        <w:t>сесія</w:t>
      </w:r>
      <w:proofErr w:type="spellEnd"/>
      <w:r w:rsidRPr="0008135F">
        <w:rPr>
          <w:rFonts w:ascii="Times New Roman" w:eastAsia="SimSun" w:hAnsi="Times New Roman" w:cs="Times New Roman"/>
          <w:color w:val="000000"/>
          <w:sz w:val="28"/>
          <w:szCs w:val="28"/>
          <w:lang w:val="ru-RU" w:eastAsia="zh-CN"/>
        </w:rPr>
        <w:t xml:space="preserve"> </w:t>
      </w:r>
      <w:r w:rsidRPr="0008135F">
        <w:rPr>
          <w:rFonts w:ascii="Times New Roman" w:eastAsia="SimSun" w:hAnsi="Times New Roman" w:cs="Times New Roman"/>
          <w:color w:val="000000"/>
          <w:sz w:val="28"/>
          <w:szCs w:val="28"/>
          <w:lang w:val="en-US" w:eastAsia="zh-CN"/>
        </w:rPr>
        <w:t>VIII</w:t>
      </w:r>
      <w:r w:rsidRPr="0008135F">
        <w:rPr>
          <w:rFonts w:ascii="Times New Roman" w:eastAsia="SimSun" w:hAnsi="Times New Roman" w:cs="Times New Roman"/>
          <w:color w:val="000000"/>
          <w:sz w:val="28"/>
          <w:szCs w:val="28"/>
          <w:lang w:val="ru-RU" w:eastAsia="zh-CN"/>
        </w:rPr>
        <w:t xml:space="preserve"> </w:t>
      </w:r>
      <w:proofErr w:type="spellStart"/>
      <w:r w:rsidRPr="0008135F">
        <w:rPr>
          <w:rFonts w:ascii="Times New Roman" w:eastAsia="SimSun" w:hAnsi="Times New Roman" w:cs="Times New Roman"/>
          <w:color w:val="000000"/>
          <w:sz w:val="28"/>
          <w:szCs w:val="28"/>
          <w:lang w:val="ru-RU" w:eastAsia="zh-CN"/>
        </w:rPr>
        <w:t>скликання</w:t>
      </w:r>
      <w:proofErr w:type="spellEnd"/>
    </w:p>
    <w:p w14:paraId="3BEB0B65" w14:textId="77777777" w:rsidR="0008135F" w:rsidRPr="0008135F" w:rsidRDefault="0008135F" w:rsidP="0008135F">
      <w:pPr>
        <w:widowControl w:val="0"/>
        <w:overflowPunct w:val="0"/>
        <w:autoSpaceDE w:val="0"/>
        <w:autoSpaceDN w:val="0"/>
        <w:adjustRightInd w:val="0"/>
        <w:spacing w:after="0" w:line="240" w:lineRule="auto"/>
        <w:ind w:left="180" w:right="-540"/>
        <w:textAlignment w:val="baseline"/>
        <w:rPr>
          <w:rFonts w:ascii="Times New Roman" w:eastAsia="SimSun" w:hAnsi="Times New Roman" w:cs="Times New Roman"/>
          <w:color w:val="000000"/>
          <w:sz w:val="28"/>
          <w:szCs w:val="28"/>
          <w:lang w:val="ru-RU" w:eastAsia="zh-CN"/>
        </w:rPr>
      </w:pPr>
      <w:r w:rsidRPr="0008135F">
        <w:rPr>
          <w:rFonts w:ascii="Times New Roman" w:eastAsia="SimSun" w:hAnsi="Times New Roman" w:cs="Times New Roman"/>
          <w:color w:val="000000"/>
          <w:sz w:val="28"/>
          <w:szCs w:val="28"/>
          <w:lang w:val="ru-RU" w:eastAsia="zh-CN"/>
        </w:rPr>
        <w:t>м. Рогатин</w:t>
      </w:r>
      <w:r w:rsidRPr="0008135F">
        <w:rPr>
          <w:rFonts w:ascii="Times New Roman" w:eastAsia="SimSun" w:hAnsi="Times New Roman" w:cs="Times New Roman"/>
          <w:color w:val="000000"/>
          <w:sz w:val="28"/>
          <w:szCs w:val="28"/>
          <w:lang w:val="ru-RU" w:eastAsia="zh-CN"/>
        </w:rPr>
        <w:tab/>
      </w:r>
      <w:r w:rsidRPr="0008135F">
        <w:rPr>
          <w:rFonts w:ascii="Times New Roman" w:eastAsia="SimSun" w:hAnsi="Times New Roman" w:cs="Times New Roman"/>
          <w:color w:val="000000"/>
          <w:sz w:val="28"/>
          <w:szCs w:val="28"/>
          <w:lang w:val="ru-RU" w:eastAsia="zh-CN"/>
        </w:rPr>
        <w:tab/>
      </w:r>
      <w:r w:rsidRPr="0008135F">
        <w:rPr>
          <w:rFonts w:ascii="Times New Roman" w:eastAsia="SimSun" w:hAnsi="Times New Roman" w:cs="Times New Roman"/>
          <w:color w:val="000000"/>
          <w:sz w:val="28"/>
          <w:szCs w:val="28"/>
          <w:lang w:val="ru-RU" w:eastAsia="zh-CN"/>
        </w:rPr>
        <w:tab/>
      </w:r>
      <w:r w:rsidRPr="0008135F">
        <w:rPr>
          <w:rFonts w:ascii="Times New Roman" w:eastAsia="SimSun" w:hAnsi="Times New Roman" w:cs="Times New Roman"/>
          <w:color w:val="000000"/>
          <w:sz w:val="28"/>
          <w:szCs w:val="28"/>
          <w:lang w:val="ru-RU" w:eastAsia="zh-CN"/>
        </w:rPr>
        <w:tab/>
      </w:r>
      <w:r w:rsidRPr="0008135F">
        <w:rPr>
          <w:rFonts w:ascii="Times New Roman" w:eastAsia="SimSun" w:hAnsi="Times New Roman" w:cs="Times New Roman"/>
          <w:color w:val="000000"/>
          <w:sz w:val="28"/>
          <w:szCs w:val="28"/>
          <w:lang w:val="ru-RU" w:eastAsia="zh-CN"/>
        </w:rPr>
        <w:tab/>
      </w:r>
      <w:r w:rsidRPr="0008135F">
        <w:rPr>
          <w:rFonts w:ascii="Times New Roman" w:eastAsia="SimSun" w:hAnsi="Times New Roman" w:cs="Times New Roman"/>
          <w:color w:val="000000"/>
          <w:sz w:val="28"/>
          <w:szCs w:val="28"/>
          <w:lang w:val="ru-RU" w:eastAsia="zh-CN"/>
        </w:rPr>
        <w:tab/>
      </w:r>
      <w:r w:rsidRPr="0008135F">
        <w:rPr>
          <w:rFonts w:ascii="Times New Roman" w:eastAsia="SimSun" w:hAnsi="Times New Roman" w:cs="Times New Roman"/>
          <w:color w:val="000000"/>
          <w:sz w:val="28"/>
          <w:szCs w:val="28"/>
          <w:lang w:val="ru-RU" w:eastAsia="zh-CN"/>
        </w:rPr>
        <w:tab/>
      </w:r>
    </w:p>
    <w:p w14:paraId="4320ED4B" w14:textId="77777777" w:rsidR="0008135F" w:rsidRPr="0008135F" w:rsidRDefault="0008135F" w:rsidP="0008135F">
      <w:pPr>
        <w:widowControl w:val="0"/>
        <w:overflowPunct w:val="0"/>
        <w:autoSpaceDE w:val="0"/>
        <w:autoSpaceDN w:val="0"/>
        <w:adjustRightInd w:val="0"/>
        <w:spacing w:after="0" w:line="240" w:lineRule="auto"/>
        <w:ind w:left="180" w:right="-540"/>
        <w:textAlignment w:val="baseline"/>
        <w:rPr>
          <w:rFonts w:ascii="Times New Roman" w:eastAsia="SimSun" w:hAnsi="Times New Roman" w:cs="Times New Roman"/>
          <w:color w:val="000000"/>
          <w:sz w:val="28"/>
          <w:szCs w:val="28"/>
          <w:lang w:val="ru-RU" w:eastAsia="zh-CN"/>
        </w:rPr>
      </w:pPr>
    </w:p>
    <w:p w14:paraId="613C3AA6" w14:textId="77777777" w:rsidR="0008135F" w:rsidRPr="0008135F" w:rsidRDefault="0008135F" w:rsidP="0008135F">
      <w:pPr>
        <w:widowControl w:val="0"/>
        <w:overflowPunct w:val="0"/>
        <w:autoSpaceDE w:val="0"/>
        <w:autoSpaceDN w:val="0"/>
        <w:adjustRightInd w:val="0"/>
        <w:spacing w:after="0" w:line="240" w:lineRule="auto"/>
        <w:ind w:left="180" w:right="278"/>
        <w:textAlignment w:val="baseline"/>
        <w:rPr>
          <w:rFonts w:ascii="Times New Roman" w:eastAsia="SimSun" w:hAnsi="Times New Roman" w:cs="Times New Roman"/>
          <w:bCs/>
          <w:vanish/>
          <w:color w:val="FF0000"/>
          <w:sz w:val="28"/>
          <w:szCs w:val="28"/>
          <w:lang w:val="ru-RU" w:eastAsia="zh-CN"/>
        </w:rPr>
      </w:pPr>
      <w:r w:rsidRPr="0008135F">
        <w:rPr>
          <w:rFonts w:ascii="Times New Roman" w:eastAsia="SimSun" w:hAnsi="Times New Roman" w:cs="Times New Roman"/>
          <w:bCs/>
          <w:vanish/>
          <w:color w:val="FF0000"/>
          <w:sz w:val="28"/>
          <w:szCs w:val="28"/>
          <w:lang w:val="ru-RU" w:eastAsia="zh-CN"/>
        </w:rPr>
        <w:t>{</w:t>
      </w:r>
      <w:proofErr w:type="spellStart"/>
      <w:r w:rsidRPr="0008135F">
        <w:rPr>
          <w:rFonts w:ascii="Times New Roman" w:eastAsia="SimSun" w:hAnsi="Times New Roman" w:cs="Times New Roman"/>
          <w:bCs/>
          <w:vanish/>
          <w:color w:val="FF0000"/>
          <w:sz w:val="28"/>
          <w:szCs w:val="28"/>
          <w:lang w:val="ru-RU" w:eastAsia="zh-CN"/>
        </w:rPr>
        <w:t>name</w:t>
      </w:r>
      <w:proofErr w:type="spellEnd"/>
      <w:r w:rsidRPr="0008135F">
        <w:rPr>
          <w:rFonts w:ascii="Times New Roman" w:eastAsia="SimSun" w:hAnsi="Times New Roman" w:cs="Times New Roman"/>
          <w:bCs/>
          <w:vanish/>
          <w:color w:val="FF0000"/>
          <w:sz w:val="28"/>
          <w:szCs w:val="28"/>
          <w:lang w:val="ru-RU" w:eastAsia="zh-CN"/>
        </w:rPr>
        <w:t>}</w:t>
      </w:r>
    </w:p>
    <w:p w14:paraId="58D32EF5" w14:textId="77777777" w:rsidR="0008135F" w:rsidRDefault="0008135F" w:rsidP="0008135F">
      <w:pPr>
        <w:overflowPunct w:val="0"/>
        <w:autoSpaceDE w:val="0"/>
        <w:autoSpaceDN w:val="0"/>
        <w:adjustRightInd w:val="0"/>
        <w:spacing w:after="0" w:line="240" w:lineRule="auto"/>
        <w:ind w:right="278"/>
        <w:textAlignment w:val="baseline"/>
        <w:rPr>
          <w:rFonts w:ascii="Times New Roman" w:eastAsia="Times New Roman" w:hAnsi="Times New Roman" w:cs="Times New Roman"/>
          <w:color w:val="000000"/>
          <w:sz w:val="28"/>
          <w:szCs w:val="28"/>
          <w:lang w:eastAsia="ru-RU"/>
        </w:rPr>
      </w:pPr>
      <w:r w:rsidRPr="0008135F">
        <w:rPr>
          <w:rFonts w:ascii="Times New Roman" w:eastAsia="Times New Roman" w:hAnsi="Times New Roman" w:cs="Times New Roman"/>
          <w:color w:val="000000"/>
          <w:sz w:val="28"/>
          <w:szCs w:val="28"/>
          <w:lang w:eastAsia="ru-RU"/>
        </w:rPr>
        <w:t xml:space="preserve">Про встановлення розміру кошторисної </w:t>
      </w:r>
    </w:p>
    <w:p w14:paraId="50288014" w14:textId="77777777" w:rsidR="0008135F" w:rsidRDefault="0008135F" w:rsidP="0008135F">
      <w:pPr>
        <w:overflowPunct w:val="0"/>
        <w:autoSpaceDE w:val="0"/>
        <w:autoSpaceDN w:val="0"/>
        <w:adjustRightInd w:val="0"/>
        <w:spacing w:after="0" w:line="240" w:lineRule="auto"/>
        <w:ind w:right="278"/>
        <w:textAlignment w:val="baseline"/>
        <w:rPr>
          <w:rFonts w:ascii="Times New Roman" w:eastAsia="Times New Roman" w:hAnsi="Times New Roman" w:cs="Times New Roman"/>
          <w:color w:val="000000"/>
          <w:sz w:val="28"/>
          <w:szCs w:val="28"/>
          <w:lang w:eastAsia="ru-RU"/>
        </w:rPr>
      </w:pPr>
      <w:r w:rsidRPr="0008135F">
        <w:rPr>
          <w:rFonts w:ascii="Times New Roman" w:eastAsia="Times New Roman" w:hAnsi="Times New Roman" w:cs="Times New Roman"/>
          <w:color w:val="000000"/>
          <w:sz w:val="28"/>
          <w:szCs w:val="28"/>
          <w:lang w:eastAsia="ru-RU"/>
        </w:rPr>
        <w:t xml:space="preserve">заробітної плати, який враховується </w:t>
      </w:r>
    </w:p>
    <w:p w14:paraId="23C7AAC8" w14:textId="77777777" w:rsidR="0008135F" w:rsidRDefault="0008135F" w:rsidP="0008135F">
      <w:pPr>
        <w:overflowPunct w:val="0"/>
        <w:autoSpaceDE w:val="0"/>
        <w:autoSpaceDN w:val="0"/>
        <w:adjustRightInd w:val="0"/>
        <w:spacing w:after="0" w:line="240" w:lineRule="auto"/>
        <w:ind w:right="278"/>
        <w:textAlignment w:val="baseline"/>
        <w:rPr>
          <w:rFonts w:ascii="Times New Roman" w:eastAsia="Times New Roman" w:hAnsi="Times New Roman" w:cs="Times New Roman"/>
          <w:color w:val="000000"/>
          <w:sz w:val="28"/>
          <w:szCs w:val="28"/>
          <w:lang w:eastAsia="ru-RU"/>
        </w:rPr>
      </w:pPr>
      <w:r w:rsidRPr="0008135F">
        <w:rPr>
          <w:rFonts w:ascii="Times New Roman" w:eastAsia="Times New Roman" w:hAnsi="Times New Roman" w:cs="Times New Roman"/>
          <w:color w:val="000000"/>
          <w:sz w:val="28"/>
          <w:szCs w:val="28"/>
          <w:lang w:eastAsia="ru-RU"/>
        </w:rPr>
        <w:t>при визначенні вартості будівництва</w:t>
      </w:r>
    </w:p>
    <w:p w14:paraId="7E2709AF" w14:textId="3CC6701C" w:rsidR="0008135F" w:rsidRPr="0008135F" w:rsidRDefault="0008135F" w:rsidP="0008135F">
      <w:pPr>
        <w:overflowPunct w:val="0"/>
        <w:autoSpaceDE w:val="0"/>
        <w:autoSpaceDN w:val="0"/>
        <w:adjustRightInd w:val="0"/>
        <w:spacing w:after="0" w:line="240" w:lineRule="auto"/>
        <w:ind w:right="278"/>
        <w:textAlignment w:val="baseline"/>
        <w:rPr>
          <w:rFonts w:ascii="Times New Roman" w:eastAsia="SimSun" w:hAnsi="Times New Roman" w:cs="Times New Roman"/>
          <w:b/>
          <w:vanish/>
          <w:color w:val="FF0000"/>
          <w:sz w:val="28"/>
          <w:szCs w:val="28"/>
          <w:lang w:val="ru-RU" w:eastAsia="zh-CN"/>
        </w:rPr>
      </w:pPr>
      <w:r w:rsidRPr="0008135F">
        <w:rPr>
          <w:rFonts w:ascii="Times New Roman" w:eastAsia="SimSun" w:hAnsi="Times New Roman" w:cs="Times New Roman"/>
          <w:b/>
          <w:vanish/>
          <w:color w:val="FF0000"/>
          <w:sz w:val="28"/>
          <w:szCs w:val="28"/>
          <w:lang w:val="ru-RU" w:eastAsia="zh-CN"/>
        </w:rPr>
        <w:t xml:space="preserve"> {</w:t>
      </w:r>
      <w:proofErr w:type="spellStart"/>
      <w:r w:rsidRPr="0008135F">
        <w:rPr>
          <w:rFonts w:ascii="Times New Roman" w:eastAsia="SimSun" w:hAnsi="Times New Roman" w:cs="Times New Roman"/>
          <w:b/>
          <w:vanish/>
          <w:color w:val="FF0000"/>
          <w:sz w:val="28"/>
          <w:szCs w:val="28"/>
          <w:lang w:val="ru-RU" w:eastAsia="zh-CN"/>
        </w:rPr>
        <w:t>name</w:t>
      </w:r>
      <w:proofErr w:type="spellEnd"/>
      <w:r w:rsidRPr="0008135F">
        <w:rPr>
          <w:rFonts w:ascii="Times New Roman" w:eastAsia="SimSun" w:hAnsi="Times New Roman" w:cs="Times New Roman"/>
          <w:b/>
          <w:vanish/>
          <w:color w:val="FF0000"/>
          <w:sz w:val="28"/>
          <w:szCs w:val="28"/>
          <w:lang w:val="ru-RU" w:eastAsia="zh-CN"/>
        </w:rPr>
        <w:t>}</w:t>
      </w:r>
    </w:p>
    <w:p w14:paraId="54F9E4DA" w14:textId="77777777" w:rsidR="0008135F" w:rsidRDefault="0008135F" w:rsidP="0008135F"/>
    <w:p w14:paraId="0F1F7176" w14:textId="1E846AA4" w:rsidR="0008135F" w:rsidRPr="0008135F" w:rsidRDefault="0008135F" w:rsidP="0008135F">
      <w:pPr>
        <w:spacing w:after="0"/>
        <w:ind w:firstLine="567"/>
        <w:jc w:val="both"/>
        <w:rPr>
          <w:rFonts w:ascii="Times New Roman" w:hAnsi="Times New Roman" w:cs="Times New Roman"/>
          <w:sz w:val="28"/>
          <w:szCs w:val="28"/>
        </w:rPr>
      </w:pPr>
      <w:r w:rsidRPr="0008135F">
        <w:rPr>
          <w:rFonts w:ascii="Times New Roman" w:hAnsi="Times New Roman" w:cs="Times New Roman"/>
          <w:sz w:val="28"/>
          <w:szCs w:val="28"/>
        </w:rPr>
        <w:t xml:space="preserve">Відповідно до Закону України «Про місцеве самоврядування в Україні», враховуючи наказ Міністерства регіонального розвитку, будівництва та житлово-комунального господарства України від 20 жовтня 2016 року № 281 «Про затвердження Порядку розрахунку розміру кошторисної заробітної плати, який враховується при визначенні вартості будівництва об'єктів», зареєстрований в Міністерстві юстиції України 11 листопада 2016 року за </w:t>
      </w:r>
      <w:r>
        <w:rPr>
          <w:rFonts w:ascii="Times New Roman" w:hAnsi="Times New Roman" w:cs="Times New Roman"/>
          <w:sz w:val="28"/>
          <w:szCs w:val="28"/>
        </w:rPr>
        <w:br/>
      </w:r>
      <w:r w:rsidRPr="0008135F">
        <w:rPr>
          <w:rFonts w:ascii="Times New Roman" w:hAnsi="Times New Roman" w:cs="Times New Roman"/>
          <w:sz w:val="28"/>
          <w:szCs w:val="28"/>
        </w:rPr>
        <w:t xml:space="preserve">№ 1469/29599 (зі змінами), постанову Кабінету Міністрів України від 28 червня 2024 року № 780 «Про схвалення основних прогнозних </w:t>
      </w:r>
      <w:proofErr w:type="spellStart"/>
      <w:r w:rsidRPr="0008135F">
        <w:rPr>
          <w:rFonts w:ascii="Times New Roman" w:hAnsi="Times New Roman" w:cs="Times New Roman"/>
          <w:sz w:val="28"/>
          <w:szCs w:val="28"/>
        </w:rPr>
        <w:t>макропоказників</w:t>
      </w:r>
      <w:proofErr w:type="spellEnd"/>
      <w:r w:rsidRPr="0008135F">
        <w:rPr>
          <w:rFonts w:ascii="Times New Roman" w:hAnsi="Times New Roman" w:cs="Times New Roman"/>
          <w:sz w:val="28"/>
          <w:szCs w:val="28"/>
        </w:rPr>
        <w:t xml:space="preserve"> економічного і соціального розвитку України на 2025-2027 роки», з метою забезпечення єдиного підходу до проведення розрахунків кошторисної вартості будівництва об'єктів, що споруджуються із залученням коштів бюджету Рогатинської міської територіальної громади, коштів комунальних підприємств, установ та організацій</w:t>
      </w:r>
      <w:r>
        <w:rPr>
          <w:rFonts w:ascii="Times New Roman" w:hAnsi="Times New Roman" w:cs="Times New Roman"/>
          <w:sz w:val="28"/>
          <w:szCs w:val="28"/>
        </w:rPr>
        <w:t>,</w:t>
      </w:r>
      <w:r w:rsidRPr="0008135F">
        <w:rPr>
          <w:rFonts w:ascii="Times New Roman" w:hAnsi="Times New Roman" w:cs="Times New Roman"/>
          <w:sz w:val="28"/>
          <w:szCs w:val="28"/>
        </w:rPr>
        <w:t xml:space="preserve"> Р</w:t>
      </w:r>
      <w:proofErr w:type="spellStart"/>
      <w:r w:rsidRPr="0008135F">
        <w:rPr>
          <w:rFonts w:ascii="Times New Roman" w:hAnsi="Times New Roman" w:cs="Times New Roman"/>
          <w:sz w:val="28"/>
          <w:szCs w:val="28"/>
        </w:rPr>
        <w:t>огатинська</w:t>
      </w:r>
      <w:proofErr w:type="spellEnd"/>
      <w:r w:rsidRPr="0008135F">
        <w:rPr>
          <w:rFonts w:ascii="Times New Roman" w:hAnsi="Times New Roman" w:cs="Times New Roman"/>
          <w:sz w:val="28"/>
          <w:szCs w:val="28"/>
        </w:rPr>
        <w:t xml:space="preserve"> міська рада</w:t>
      </w:r>
      <w:r>
        <w:rPr>
          <w:rFonts w:ascii="Times New Roman" w:hAnsi="Times New Roman" w:cs="Times New Roman"/>
          <w:sz w:val="28"/>
          <w:szCs w:val="28"/>
        </w:rPr>
        <w:t xml:space="preserve"> </w:t>
      </w:r>
      <w:r w:rsidRPr="0008135F">
        <w:rPr>
          <w:rFonts w:ascii="Times New Roman" w:hAnsi="Times New Roman" w:cs="Times New Roman"/>
          <w:sz w:val="28"/>
          <w:szCs w:val="28"/>
        </w:rPr>
        <w:t>ВИРІШИЛА:</w:t>
      </w:r>
    </w:p>
    <w:p w14:paraId="44506DB2" w14:textId="58FBC947" w:rsidR="0008135F" w:rsidRPr="0008135F" w:rsidRDefault="0008135F" w:rsidP="0008135F">
      <w:pPr>
        <w:spacing w:after="0"/>
        <w:ind w:firstLine="567"/>
        <w:jc w:val="both"/>
        <w:rPr>
          <w:rFonts w:ascii="Times New Roman" w:hAnsi="Times New Roman" w:cs="Times New Roman"/>
          <w:sz w:val="28"/>
          <w:szCs w:val="28"/>
        </w:rPr>
      </w:pPr>
      <w:r w:rsidRPr="0008135F">
        <w:rPr>
          <w:rFonts w:ascii="Times New Roman" w:hAnsi="Times New Roman" w:cs="Times New Roman"/>
          <w:sz w:val="28"/>
          <w:szCs w:val="28"/>
        </w:rPr>
        <w:t xml:space="preserve"> 1. Встановити  у 2025 році розмір кошторисної заробітної плати, який враховується 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із залученням коштів бюджету Рогатинської міської територіальної громади, коштів комунальних підприємств, установ та організацій у розмірі 18</w:t>
      </w:r>
      <w:r>
        <w:rPr>
          <w:rFonts w:ascii="Times New Roman" w:hAnsi="Times New Roman" w:cs="Times New Roman"/>
          <w:sz w:val="28"/>
          <w:szCs w:val="28"/>
        </w:rPr>
        <w:t xml:space="preserve"> </w:t>
      </w:r>
      <w:r w:rsidRPr="0008135F">
        <w:rPr>
          <w:rFonts w:ascii="Times New Roman" w:hAnsi="Times New Roman" w:cs="Times New Roman"/>
          <w:sz w:val="28"/>
          <w:szCs w:val="28"/>
        </w:rPr>
        <w:t xml:space="preserve">600 гривень та відповідає середньому розряду складності робіт у будівництві 3,8 при виконанні робіт у звичайних умовах. </w:t>
      </w:r>
    </w:p>
    <w:p w14:paraId="5C8D177C" w14:textId="77777777" w:rsidR="0008135F" w:rsidRPr="0008135F" w:rsidRDefault="0008135F" w:rsidP="0008135F">
      <w:pPr>
        <w:spacing w:after="0"/>
        <w:ind w:firstLine="567"/>
        <w:jc w:val="both"/>
        <w:rPr>
          <w:rFonts w:ascii="Times New Roman" w:hAnsi="Times New Roman" w:cs="Times New Roman"/>
          <w:sz w:val="28"/>
          <w:szCs w:val="28"/>
        </w:rPr>
      </w:pPr>
      <w:r w:rsidRPr="0008135F">
        <w:rPr>
          <w:rFonts w:ascii="Times New Roman" w:hAnsi="Times New Roman" w:cs="Times New Roman"/>
          <w:sz w:val="28"/>
          <w:szCs w:val="28"/>
        </w:rPr>
        <w:t>2. Дане рішення набуває чинності з дня його оприлюднення  в установленому порядку.</w:t>
      </w:r>
    </w:p>
    <w:p w14:paraId="2BCAD760" w14:textId="77777777" w:rsidR="0008135F" w:rsidRPr="0008135F" w:rsidRDefault="0008135F" w:rsidP="0008135F">
      <w:pPr>
        <w:spacing w:after="0"/>
        <w:jc w:val="both"/>
        <w:rPr>
          <w:rFonts w:ascii="Times New Roman" w:hAnsi="Times New Roman" w:cs="Times New Roman"/>
          <w:sz w:val="28"/>
          <w:szCs w:val="28"/>
        </w:rPr>
      </w:pPr>
    </w:p>
    <w:p w14:paraId="6D965797" w14:textId="23CEE425" w:rsidR="005D3A26" w:rsidRPr="0008135F" w:rsidRDefault="0008135F" w:rsidP="0008135F">
      <w:pPr>
        <w:jc w:val="both"/>
        <w:rPr>
          <w:rFonts w:ascii="Times New Roman" w:hAnsi="Times New Roman" w:cs="Times New Roman"/>
          <w:sz w:val="28"/>
          <w:szCs w:val="28"/>
        </w:rPr>
      </w:pPr>
      <w:r w:rsidRPr="0008135F">
        <w:rPr>
          <w:rFonts w:ascii="Times New Roman" w:hAnsi="Times New Roman" w:cs="Times New Roman"/>
          <w:sz w:val="28"/>
          <w:szCs w:val="28"/>
        </w:rPr>
        <w:t xml:space="preserve">Міський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8135F">
        <w:rPr>
          <w:rFonts w:ascii="Times New Roman" w:hAnsi="Times New Roman" w:cs="Times New Roman"/>
          <w:sz w:val="28"/>
          <w:szCs w:val="28"/>
        </w:rPr>
        <w:t xml:space="preserve"> Сергій НАСАЛИК</w:t>
      </w:r>
    </w:p>
    <w:sectPr w:rsidR="005D3A26" w:rsidRPr="0008135F" w:rsidSect="000055B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35F"/>
    <w:rsid w:val="000055B1"/>
    <w:rsid w:val="0008135F"/>
    <w:rsid w:val="005D3A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8768C"/>
  <w15:chartTrackingRefBased/>
  <w15:docId w15:val="{DE4D71F4-3926-4B34-B618-AF4B5072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1165</Words>
  <Characters>665</Characters>
  <Application>Microsoft Office Word</Application>
  <DocSecurity>0</DocSecurity>
  <Lines>5</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МР</dc:creator>
  <cp:keywords/>
  <dc:description/>
  <cp:lastModifiedBy>МР</cp:lastModifiedBy>
  <cp:revision>1</cp:revision>
  <dcterms:created xsi:type="dcterms:W3CDTF">2025-05-22T11:07:00Z</dcterms:created>
  <dcterms:modified xsi:type="dcterms:W3CDTF">2025-05-22T11:16:00Z</dcterms:modified>
</cp:coreProperties>
</file>