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BF3E18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C72A7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C72A7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3208BA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C72A7" w:rsidRPr="006C72A7">
        <w:rPr>
          <w:rFonts w:ascii="Times New Roman" w:hAnsi="Times New Roman"/>
          <w:sz w:val="28"/>
          <w:szCs w:val="28"/>
        </w:rPr>
        <w:t xml:space="preserve"> </w:t>
      </w:r>
      <w:r w:rsidR="006C72A7">
        <w:rPr>
          <w:rFonts w:ascii="Times New Roman" w:hAnsi="Times New Roman"/>
          <w:sz w:val="28"/>
          <w:szCs w:val="28"/>
        </w:rPr>
        <w:t>Королик Г. П.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0B6BD9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C72A7">
        <w:rPr>
          <w:rFonts w:ascii="Times New Roman" w:hAnsi="Times New Roman"/>
          <w:sz w:val="28"/>
          <w:szCs w:val="28"/>
          <w:lang w:eastAsia="uk-UA"/>
        </w:rPr>
        <w:t>Королик Ганни Павлівни</w:t>
      </w:r>
      <w:r w:rsidR="003318CD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4D1F83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6C72A7">
        <w:rPr>
          <w:rFonts w:ascii="Times New Roman" w:hAnsi="Times New Roman"/>
          <w:sz w:val="28"/>
          <w:szCs w:val="28"/>
          <w:lang w:eastAsia="uk-UA"/>
        </w:rPr>
        <w:t>Королик Ганні Павлівні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80DFE">
        <w:rPr>
          <w:rFonts w:ascii="Times New Roman" w:hAnsi="Times New Roman"/>
          <w:sz w:val="28"/>
          <w:szCs w:val="28"/>
          <w:lang w:eastAsia="uk-UA"/>
        </w:rPr>
        <w:t>15</w:t>
      </w:r>
      <w:r w:rsidR="006C72A7">
        <w:rPr>
          <w:rFonts w:ascii="Times New Roman" w:hAnsi="Times New Roman"/>
          <w:sz w:val="28"/>
          <w:szCs w:val="28"/>
          <w:lang w:eastAsia="uk-UA"/>
        </w:rPr>
        <w:t>0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80DFE">
        <w:rPr>
          <w:rFonts w:ascii="Times New Roman" w:hAnsi="Times New Roman"/>
          <w:sz w:val="28"/>
          <w:szCs w:val="28"/>
          <w:lang w:eastAsia="uk-UA"/>
        </w:rPr>
        <w:t>1000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80DFE">
        <w:rPr>
          <w:rFonts w:ascii="Times New Roman" w:hAnsi="Times New Roman"/>
          <w:sz w:val="28"/>
          <w:szCs w:val="28"/>
          <w:lang w:eastAsia="uk-UA"/>
        </w:rPr>
        <w:t>6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B6B8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80DFE">
        <w:rPr>
          <w:rFonts w:ascii="Times New Roman" w:hAnsi="Times New Roman"/>
          <w:sz w:val="28"/>
          <w:szCs w:val="28"/>
          <w:lang w:eastAsia="uk-UA"/>
        </w:rPr>
        <w:t>0127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C72A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C72A7">
        <w:rPr>
          <w:rFonts w:ascii="Times New Roman" w:hAnsi="Times New Roman"/>
          <w:sz w:val="28"/>
          <w:szCs w:val="28"/>
          <w:lang w:eastAsia="uk-UA"/>
        </w:rPr>
        <w:t>Гоноратівка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B8C4FA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72A7">
        <w:rPr>
          <w:rFonts w:ascii="Times New Roman" w:hAnsi="Times New Roman"/>
          <w:sz w:val="28"/>
          <w:szCs w:val="28"/>
          <w:lang w:eastAsia="uk-UA"/>
        </w:rPr>
        <w:t>Королик Ганні Павлівні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6EE78C2" w14:textId="7E13261B" w:rsidR="008A4591" w:rsidRDefault="008A459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635D064F" w:rsidR="00147EC5" w:rsidRPr="006955A1" w:rsidRDefault="008A4591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4C3F4" w14:textId="77777777" w:rsidR="00061EA5" w:rsidRDefault="00061EA5">
      <w:r>
        <w:separator/>
      </w:r>
    </w:p>
  </w:endnote>
  <w:endnote w:type="continuationSeparator" w:id="0">
    <w:p w14:paraId="5F18C287" w14:textId="77777777" w:rsidR="00061EA5" w:rsidRDefault="0006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A0E43" w14:textId="77777777" w:rsidR="00061EA5" w:rsidRDefault="00061EA5">
      <w:r>
        <w:separator/>
      </w:r>
    </w:p>
  </w:footnote>
  <w:footnote w:type="continuationSeparator" w:id="0">
    <w:p w14:paraId="0F020F1C" w14:textId="77777777" w:rsidR="00061EA5" w:rsidRDefault="00061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1EA5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4B4E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72A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49D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459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B795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0DFE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22B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4</cp:revision>
  <cp:lastPrinted>2015-03-22T10:05:00Z</cp:lastPrinted>
  <dcterms:created xsi:type="dcterms:W3CDTF">2025-04-17T07:04:00Z</dcterms:created>
  <dcterms:modified xsi:type="dcterms:W3CDTF">2025-04-22T07:12:00Z</dcterms:modified>
</cp:coreProperties>
</file>