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C31EA4A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BA5189" w:rsidRPr="00A022CE">
        <w:rPr>
          <w:rFonts w:ascii="Times New Roman" w:hAnsi="Times New Roman"/>
          <w:sz w:val="28"/>
          <w:szCs w:val="28"/>
        </w:rPr>
        <w:t>Твардовськ</w:t>
      </w:r>
      <w:r w:rsidR="00BA5189">
        <w:rPr>
          <w:rFonts w:ascii="Times New Roman" w:hAnsi="Times New Roman"/>
          <w:sz w:val="28"/>
          <w:szCs w:val="28"/>
        </w:rPr>
        <w:t>ій</w:t>
      </w:r>
      <w:r w:rsidR="00BA5189" w:rsidRPr="00A022CE">
        <w:rPr>
          <w:rFonts w:ascii="Times New Roman" w:hAnsi="Times New Roman"/>
          <w:sz w:val="28"/>
          <w:szCs w:val="28"/>
        </w:rPr>
        <w:t xml:space="preserve"> Н</w:t>
      </w:r>
      <w:r w:rsidR="00BA5189">
        <w:rPr>
          <w:rFonts w:ascii="Times New Roman" w:hAnsi="Times New Roman"/>
          <w:sz w:val="28"/>
          <w:szCs w:val="28"/>
        </w:rPr>
        <w:t>.</w:t>
      </w:r>
      <w:r w:rsidR="00BA5189" w:rsidRPr="00A022CE">
        <w:rPr>
          <w:rFonts w:ascii="Times New Roman" w:hAnsi="Times New Roman"/>
          <w:sz w:val="28"/>
          <w:szCs w:val="28"/>
        </w:rPr>
        <w:t xml:space="preserve"> С</w:t>
      </w:r>
      <w:r w:rsidR="00BA518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71CD3C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A5189" w:rsidRPr="00BA5189">
        <w:rPr>
          <w:rFonts w:ascii="Times New Roman" w:hAnsi="Times New Roman"/>
          <w:sz w:val="28"/>
          <w:szCs w:val="28"/>
          <w:lang w:eastAsia="uk-UA"/>
        </w:rPr>
        <w:t>Твардовськ</w:t>
      </w:r>
      <w:r w:rsidR="00BA5189">
        <w:rPr>
          <w:rFonts w:ascii="Times New Roman" w:hAnsi="Times New Roman"/>
          <w:sz w:val="28"/>
          <w:szCs w:val="28"/>
          <w:lang w:eastAsia="uk-UA"/>
        </w:rPr>
        <w:t>ої</w:t>
      </w:r>
      <w:r w:rsidR="00BA5189" w:rsidRPr="00BA5189">
        <w:rPr>
          <w:rFonts w:ascii="Times New Roman" w:hAnsi="Times New Roman"/>
          <w:sz w:val="28"/>
          <w:szCs w:val="28"/>
          <w:lang w:eastAsia="uk-UA"/>
        </w:rPr>
        <w:t xml:space="preserve"> Нел</w:t>
      </w:r>
      <w:r w:rsidR="00BA5189">
        <w:rPr>
          <w:rFonts w:ascii="Times New Roman" w:hAnsi="Times New Roman"/>
          <w:sz w:val="28"/>
          <w:szCs w:val="28"/>
          <w:lang w:eastAsia="uk-UA"/>
        </w:rPr>
        <w:t>і</w:t>
      </w:r>
      <w:r w:rsidR="00BA5189" w:rsidRPr="00BA5189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BA5189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A54496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686315"/>
      <w:r w:rsidR="00BA5189" w:rsidRPr="00BA5189">
        <w:rPr>
          <w:rFonts w:ascii="Times New Roman" w:hAnsi="Times New Roman"/>
          <w:sz w:val="28"/>
          <w:szCs w:val="28"/>
          <w:lang w:eastAsia="uk-UA"/>
        </w:rPr>
        <w:t>Твардовськ</w:t>
      </w:r>
      <w:r w:rsidR="00BA5189">
        <w:rPr>
          <w:rFonts w:ascii="Times New Roman" w:hAnsi="Times New Roman"/>
          <w:sz w:val="28"/>
          <w:szCs w:val="28"/>
          <w:lang w:eastAsia="uk-UA"/>
        </w:rPr>
        <w:t>ій</w:t>
      </w:r>
      <w:r w:rsidR="00BA5189" w:rsidRPr="00BA5189">
        <w:rPr>
          <w:rFonts w:ascii="Times New Roman" w:hAnsi="Times New Roman"/>
          <w:sz w:val="28"/>
          <w:szCs w:val="28"/>
          <w:lang w:eastAsia="uk-UA"/>
        </w:rPr>
        <w:t xml:space="preserve"> Нел</w:t>
      </w:r>
      <w:r w:rsidR="00BA5189">
        <w:rPr>
          <w:rFonts w:ascii="Times New Roman" w:hAnsi="Times New Roman"/>
          <w:sz w:val="28"/>
          <w:szCs w:val="28"/>
          <w:lang w:eastAsia="uk-UA"/>
        </w:rPr>
        <w:t>і</w:t>
      </w:r>
      <w:r w:rsidR="00BA5189" w:rsidRPr="00BA5189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BA5189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A518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BA5189">
        <w:rPr>
          <w:rFonts w:ascii="Times New Roman" w:hAnsi="Times New Roman"/>
          <w:sz w:val="28"/>
          <w:szCs w:val="28"/>
          <w:lang w:eastAsia="uk-UA"/>
        </w:rPr>
        <w:t>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BA518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57620">
        <w:rPr>
          <w:rFonts w:ascii="Times New Roman" w:hAnsi="Times New Roman"/>
          <w:sz w:val="28"/>
          <w:szCs w:val="28"/>
          <w:lang w:eastAsia="uk-UA"/>
        </w:rPr>
        <w:t>1</w:t>
      </w:r>
      <w:r w:rsidR="00BA5189">
        <w:rPr>
          <w:rFonts w:ascii="Times New Roman" w:hAnsi="Times New Roman"/>
          <w:sz w:val="28"/>
          <w:szCs w:val="28"/>
          <w:lang w:eastAsia="uk-UA"/>
        </w:rPr>
        <w:t>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5189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393237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5189" w:rsidRPr="00BA5189">
        <w:rPr>
          <w:rFonts w:ascii="Times New Roman" w:hAnsi="Times New Roman"/>
          <w:sz w:val="28"/>
          <w:szCs w:val="28"/>
          <w:lang w:eastAsia="uk-UA"/>
        </w:rPr>
        <w:t>Твардовськ</w:t>
      </w:r>
      <w:r w:rsidR="00BA5189">
        <w:rPr>
          <w:rFonts w:ascii="Times New Roman" w:hAnsi="Times New Roman"/>
          <w:sz w:val="28"/>
          <w:szCs w:val="28"/>
          <w:lang w:eastAsia="uk-UA"/>
        </w:rPr>
        <w:t>ій</w:t>
      </w:r>
      <w:r w:rsidR="00BA5189" w:rsidRPr="00BA5189">
        <w:rPr>
          <w:rFonts w:ascii="Times New Roman" w:hAnsi="Times New Roman"/>
          <w:sz w:val="28"/>
          <w:szCs w:val="28"/>
          <w:lang w:eastAsia="uk-UA"/>
        </w:rPr>
        <w:t xml:space="preserve"> Нел</w:t>
      </w:r>
      <w:r w:rsidR="00BA5189">
        <w:rPr>
          <w:rFonts w:ascii="Times New Roman" w:hAnsi="Times New Roman"/>
          <w:sz w:val="28"/>
          <w:szCs w:val="28"/>
          <w:lang w:eastAsia="uk-UA"/>
        </w:rPr>
        <w:t>і</w:t>
      </w:r>
      <w:r w:rsidR="00BA5189" w:rsidRPr="00BA5189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BA5189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A580" w14:textId="77777777" w:rsidR="001B4432" w:rsidRDefault="001B4432">
      <w:r>
        <w:separator/>
      </w:r>
    </w:p>
  </w:endnote>
  <w:endnote w:type="continuationSeparator" w:id="0">
    <w:p w14:paraId="2E817DDC" w14:textId="77777777" w:rsidR="001B4432" w:rsidRDefault="001B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185E" w14:textId="77777777" w:rsidR="001B4432" w:rsidRDefault="001B4432">
      <w:r>
        <w:separator/>
      </w:r>
    </w:p>
  </w:footnote>
  <w:footnote w:type="continuationSeparator" w:id="0">
    <w:p w14:paraId="6B58E2D9" w14:textId="77777777" w:rsidR="001B4432" w:rsidRDefault="001B4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4432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189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2</cp:revision>
  <cp:lastPrinted>2015-03-22T10:05:00Z</cp:lastPrinted>
  <dcterms:created xsi:type="dcterms:W3CDTF">2025-05-09T09:32:00Z</dcterms:created>
  <dcterms:modified xsi:type="dcterms:W3CDTF">2025-05-09T09:32:00Z</dcterms:modified>
</cp:coreProperties>
</file>