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6678BC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  <w:r w:rsidR="00A711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.5pt;height:58.5pt" o:ole="" filled="t">
            <v:imagedata r:id="rId6" o:title=""/>
            <o:lock v:ext="edit" aspectratio="f"/>
          </v:shape>
          <o:OLEObject Type="Embed" ProgID="Word.Picture.8" ShapeID="_x0000_i1026" DrawAspect="Content" ObjectID="_1807283170" r:id="rId7"/>
        </w:object>
      </w:r>
      <w:r w:rsidR="008A270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C5458B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220108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0CE">
        <w:rPr>
          <w:rFonts w:ascii="Times New Roman" w:hAnsi="Times New Roman" w:cs="Times New Roman"/>
          <w:sz w:val="28"/>
          <w:szCs w:val="28"/>
          <w:lang w:val="uk-UA"/>
        </w:rPr>
        <w:t>кві</w:t>
      </w:r>
      <w:r w:rsidR="008450B1">
        <w:rPr>
          <w:rFonts w:ascii="Times New Roman" w:hAnsi="Times New Roman" w:cs="Times New Roman"/>
          <w:sz w:val="28"/>
          <w:szCs w:val="28"/>
          <w:lang w:val="uk-UA"/>
        </w:rPr>
        <w:t>тня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5450C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6678BC">
        <w:rPr>
          <w:rFonts w:ascii="Times New Roman" w:hAnsi="Times New Roman" w:cs="Times New Roman"/>
          <w:sz w:val="28"/>
          <w:szCs w:val="28"/>
          <w:lang w:val="uk-UA"/>
        </w:rPr>
        <w:t>176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меморіальної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ош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загиблому воїну – захиснику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83679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зглянувши </w:t>
      </w:r>
      <w:r w:rsidR="008A270C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proofErr w:type="spellStart"/>
      <w:r w:rsidR="0082283F">
        <w:rPr>
          <w:rFonts w:ascii="Times New Roman" w:hAnsi="Times New Roman" w:cs="Times New Roman"/>
          <w:sz w:val="28"/>
          <w:szCs w:val="28"/>
          <w:lang w:val="uk-UA"/>
        </w:rPr>
        <w:t>Потіцької</w:t>
      </w:r>
      <w:proofErr w:type="spellEnd"/>
      <w:r w:rsidR="0082283F">
        <w:rPr>
          <w:rFonts w:ascii="Times New Roman" w:hAnsi="Times New Roman" w:cs="Times New Roman"/>
          <w:sz w:val="28"/>
          <w:szCs w:val="28"/>
          <w:lang w:val="uk-UA"/>
        </w:rPr>
        <w:t xml:space="preserve"> початкової школи </w:t>
      </w:r>
      <w:proofErr w:type="spellStart"/>
      <w:r w:rsidR="0082283F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82283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5450CE">
        <w:rPr>
          <w:rFonts w:ascii="Times New Roman" w:hAnsi="Times New Roman" w:cs="Times New Roman"/>
          <w:sz w:val="28"/>
          <w:szCs w:val="28"/>
          <w:lang w:val="uk-UA"/>
        </w:rPr>
        <w:t xml:space="preserve"> від 1</w:t>
      </w:r>
      <w:r w:rsidR="0082283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4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283F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5450CE">
        <w:rPr>
          <w:rFonts w:ascii="Times New Roman" w:hAnsi="Times New Roman" w:cs="Times New Roman"/>
          <w:sz w:val="28"/>
          <w:szCs w:val="28"/>
          <w:lang w:val="uk-UA"/>
        </w:rPr>
        <w:t xml:space="preserve">ня 2025 року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меморіальної дош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для 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чнення пам’яті  </w:t>
      </w:r>
      <w:r w:rsidR="0082283F">
        <w:rPr>
          <w:rFonts w:ascii="Times New Roman" w:hAnsi="Times New Roman" w:cs="Times New Roman"/>
          <w:sz w:val="28"/>
          <w:szCs w:val="28"/>
          <w:lang w:val="uk-UA"/>
        </w:rPr>
        <w:t>Запорожця Сергія Михайловича</w:t>
      </w:r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х дошок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E63608">
        <w:rPr>
          <w:sz w:val="28"/>
          <w:szCs w:val="28"/>
          <w:lang w:val="uk-UA"/>
        </w:rPr>
        <w:t xml:space="preserve">Встановити </w:t>
      </w:r>
      <w:r w:rsidR="00BE7013">
        <w:rPr>
          <w:sz w:val="28"/>
          <w:szCs w:val="28"/>
          <w:lang w:val="uk-UA"/>
        </w:rPr>
        <w:t>меморіальну</w:t>
      </w:r>
      <w:r w:rsidR="00633D20" w:rsidRPr="00E63608">
        <w:rPr>
          <w:sz w:val="28"/>
          <w:szCs w:val="28"/>
          <w:lang w:val="uk-UA"/>
        </w:rPr>
        <w:t xml:space="preserve"> дош</w:t>
      </w:r>
      <w:r w:rsidR="00BE7013">
        <w:rPr>
          <w:sz w:val="28"/>
          <w:szCs w:val="28"/>
          <w:lang w:val="uk-UA"/>
        </w:rPr>
        <w:t>ку</w:t>
      </w:r>
      <w:r w:rsidR="004F0C3E" w:rsidRPr="00E63608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загиблому воїну</w:t>
      </w:r>
      <w:r w:rsidR="00F67EC5" w:rsidRPr="00E63608">
        <w:rPr>
          <w:sz w:val="28"/>
          <w:szCs w:val="28"/>
          <w:lang w:val="uk-UA"/>
        </w:rPr>
        <w:t xml:space="preserve"> -</w:t>
      </w:r>
      <w:r w:rsidR="00A7113E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захиснику</w:t>
      </w:r>
      <w:r w:rsidR="004F0C3E" w:rsidRPr="00E63608">
        <w:rPr>
          <w:sz w:val="28"/>
          <w:szCs w:val="28"/>
          <w:lang w:val="uk-UA"/>
        </w:rPr>
        <w:t xml:space="preserve"> України </w:t>
      </w:r>
    </w:p>
    <w:p w:rsidR="003F3853" w:rsidRPr="00FA2837" w:rsidRDefault="004F0C3E" w:rsidP="003F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283F">
        <w:rPr>
          <w:rFonts w:ascii="Times New Roman" w:hAnsi="Times New Roman" w:cs="Times New Roman"/>
          <w:sz w:val="28"/>
          <w:szCs w:val="28"/>
          <w:lang w:val="uk-UA"/>
        </w:rPr>
        <w:t>Запорожцю Сергію Михайловичу</w:t>
      </w:r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0CE">
        <w:rPr>
          <w:rFonts w:ascii="Times New Roman" w:hAnsi="Times New Roman" w:cs="Times New Roman"/>
          <w:sz w:val="28"/>
          <w:szCs w:val="28"/>
          <w:lang w:val="uk-UA"/>
        </w:rPr>
        <w:t>на фасаді</w:t>
      </w:r>
      <w:r w:rsidR="00921A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283F">
        <w:rPr>
          <w:rFonts w:ascii="Times New Roman" w:hAnsi="Times New Roman" w:cs="Times New Roman"/>
          <w:sz w:val="28"/>
          <w:szCs w:val="28"/>
          <w:lang w:val="uk-UA"/>
        </w:rPr>
        <w:t>Потіцької</w:t>
      </w:r>
      <w:proofErr w:type="spellEnd"/>
      <w:r w:rsidR="0082283F">
        <w:rPr>
          <w:rFonts w:ascii="Times New Roman" w:hAnsi="Times New Roman" w:cs="Times New Roman"/>
          <w:sz w:val="28"/>
          <w:szCs w:val="28"/>
          <w:lang w:val="uk-UA"/>
        </w:rPr>
        <w:t xml:space="preserve"> початкової школи </w:t>
      </w:r>
      <w:proofErr w:type="spellStart"/>
      <w:r w:rsidR="0082283F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82283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54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0CE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82283F">
        <w:rPr>
          <w:rFonts w:ascii="Times New Roman" w:hAnsi="Times New Roman" w:cs="Times New Roman"/>
          <w:sz w:val="28"/>
          <w:szCs w:val="28"/>
          <w:lang w:val="uk-UA"/>
        </w:rPr>
        <w:t>Потік</w:t>
      </w:r>
      <w:r w:rsidR="005450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3853" w:rsidRPr="00FA2837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283F">
        <w:rPr>
          <w:rFonts w:ascii="Times New Roman" w:hAnsi="Times New Roman" w:cs="Times New Roman"/>
          <w:sz w:val="28"/>
          <w:szCs w:val="28"/>
          <w:lang w:val="uk-UA"/>
        </w:rPr>
        <w:t>Роксолани</w:t>
      </w:r>
      <w:r w:rsidR="005450CE">
        <w:rPr>
          <w:rFonts w:ascii="Times New Roman" w:hAnsi="Times New Roman" w:cs="Times New Roman"/>
          <w:sz w:val="28"/>
          <w:szCs w:val="28"/>
          <w:lang w:val="uk-UA"/>
        </w:rPr>
        <w:t>,12</w:t>
      </w:r>
      <w:r w:rsidR="003F3853" w:rsidRPr="00FA2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0108" w:rsidRPr="00FA2837" w:rsidRDefault="00220108" w:rsidP="00220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2.Відділу бухгалтерського обліку та звітності (Оксані ГОНЧАР) придбання меморіальної дошки провести відповідно до Програми</w:t>
      </w:r>
      <w:r w:rsidRPr="00447F56">
        <w:rPr>
          <w:color w:val="0D0D0D" w:themeColor="text1" w:themeTint="F2"/>
          <w:lang w:val="uk-UA"/>
        </w:rPr>
        <w:t xml:space="preserve"> </w:t>
      </w:r>
      <w:r w:rsidRPr="00447F5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підтримки і реабілітації Захисників України, членів їх сімей та членів сімей загиблих (померлих)</w:t>
      </w:r>
      <w:r w:rsidRPr="00F728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447F5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ветеранів війни на 2024-2026 роки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</w:p>
    <w:p w:rsidR="00220108" w:rsidRDefault="00220108" w:rsidP="0022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3.Координацію роботи щодо виконання  даного рішення покласти на відділ архітектури та містобудування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(Руслан ГРИВНАК). </w:t>
      </w:r>
    </w:p>
    <w:p w:rsidR="00220108" w:rsidRDefault="00220108" w:rsidP="0022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13E" w:rsidRPr="004F07D8" w:rsidRDefault="00A7113E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FA28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6153F"/>
    <w:rsid w:val="00071DF6"/>
    <w:rsid w:val="00083679"/>
    <w:rsid w:val="000A002E"/>
    <w:rsid w:val="000C4C34"/>
    <w:rsid w:val="00107A16"/>
    <w:rsid w:val="00120D8F"/>
    <w:rsid w:val="00164AC5"/>
    <w:rsid w:val="00195C61"/>
    <w:rsid w:val="001C70EB"/>
    <w:rsid w:val="001D690E"/>
    <w:rsid w:val="001E2EA1"/>
    <w:rsid w:val="00220108"/>
    <w:rsid w:val="00272A30"/>
    <w:rsid w:val="002A6110"/>
    <w:rsid w:val="002D3983"/>
    <w:rsid w:val="0033687B"/>
    <w:rsid w:val="003842A9"/>
    <w:rsid w:val="003976E2"/>
    <w:rsid w:val="003B4581"/>
    <w:rsid w:val="003B60F3"/>
    <w:rsid w:val="003F3853"/>
    <w:rsid w:val="004036DD"/>
    <w:rsid w:val="004362DB"/>
    <w:rsid w:val="00453A90"/>
    <w:rsid w:val="00467ED3"/>
    <w:rsid w:val="00484914"/>
    <w:rsid w:val="00497FE2"/>
    <w:rsid w:val="004C2260"/>
    <w:rsid w:val="004F07D8"/>
    <w:rsid w:val="004F0C3E"/>
    <w:rsid w:val="005450CE"/>
    <w:rsid w:val="00551753"/>
    <w:rsid w:val="00555EF0"/>
    <w:rsid w:val="0057102F"/>
    <w:rsid w:val="0057430B"/>
    <w:rsid w:val="005816FB"/>
    <w:rsid w:val="00584F85"/>
    <w:rsid w:val="005A4756"/>
    <w:rsid w:val="005D5681"/>
    <w:rsid w:val="005F664D"/>
    <w:rsid w:val="00633D20"/>
    <w:rsid w:val="006678BC"/>
    <w:rsid w:val="00667916"/>
    <w:rsid w:val="00681A03"/>
    <w:rsid w:val="006D368E"/>
    <w:rsid w:val="00707538"/>
    <w:rsid w:val="007710AB"/>
    <w:rsid w:val="007D2170"/>
    <w:rsid w:val="007F0B94"/>
    <w:rsid w:val="008124DD"/>
    <w:rsid w:val="008205CF"/>
    <w:rsid w:val="0082283F"/>
    <w:rsid w:val="008450B1"/>
    <w:rsid w:val="008700A0"/>
    <w:rsid w:val="008A270C"/>
    <w:rsid w:val="008B57EC"/>
    <w:rsid w:val="008F2638"/>
    <w:rsid w:val="008F6619"/>
    <w:rsid w:val="008F7EED"/>
    <w:rsid w:val="00906528"/>
    <w:rsid w:val="009121ED"/>
    <w:rsid w:val="00921A37"/>
    <w:rsid w:val="009462A8"/>
    <w:rsid w:val="00991E4B"/>
    <w:rsid w:val="009E1AF1"/>
    <w:rsid w:val="009F51D3"/>
    <w:rsid w:val="009F76E6"/>
    <w:rsid w:val="00A37A75"/>
    <w:rsid w:val="00A505DB"/>
    <w:rsid w:val="00A7113E"/>
    <w:rsid w:val="00A72002"/>
    <w:rsid w:val="00A81B4E"/>
    <w:rsid w:val="00A95FB9"/>
    <w:rsid w:val="00AA46B3"/>
    <w:rsid w:val="00AB4D56"/>
    <w:rsid w:val="00AB4F99"/>
    <w:rsid w:val="00AC6192"/>
    <w:rsid w:val="00AF75BB"/>
    <w:rsid w:val="00B143A4"/>
    <w:rsid w:val="00B23C52"/>
    <w:rsid w:val="00B27ABB"/>
    <w:rsid w:val="00B64230"/>
    <w:rsid w:val="00BE7013"/>
    <w:rsid w:val="00BF0F7B"/>
    <w:rsid w:val="00C16C59"/>
    <w:rsid w:val="00C55698"/>
    <w:rsid w:val="00C6265C"/>
    <w:rsid w:val="00C73BDB"/>
    <w:rsid w:val="00CB1441"/>
    <w:rsid w:val="00CB2DED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451E2"/>
    <w:rsid w:val="00E5056D"/>
    <w:rsid w:val="00E63608"/>
    <w:rsid w:val="00E900E8"/>
    <w:rsid w:val="00EA3FED"/>
    <w:rsid w:val="00F05C13"/>
    <w:rsid w:val="00F659C2"/>
    <w:rsid w:val="00F67EC5"/>
    <w:rsid w:val="00F913A3"/>
    <w:rsid w:val="00FA2837"/>
    <w:rsid w:val="00FA5FA8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5007BEE"/>
  <w15:docId w15:val="{0A851048-5D1E-4358-9546-43E8F3AB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10F0-A61E-4D6C-B9DC-2DAD882B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Andriana</cp:lastModifiedBy>
  <cp:revision>3</cp:revision>
  <cp:lastPrinted>2023-12-15T07:05:00Z</cp:lastPrinted>
  <dcterms:created xsi:type="dcterms:W3CDTF">2025-04-23T06:55:00Z</dcterms:created>
  <dcterms:modified xsi:type="dcterms:W3CDTF">2025-04-27T15:20:00Z</dcterms:modified>
</cp:coreProperties>
</file>