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AEBA" w14:textId="3E336664" w:rsidR="00DD4734" w:rsidRPr="00DD4734" w:rsidRDefault="00DD4734" w:rsidP="00EB28CD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870" w:dyaOrig="1170" w14:anchorId="1B4E2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4257407" r:id="rId8"/>
        </w:object>
      </w:r>
    </w:p>
    <w:p w14:paraId="68C0C96B" w14:textId="77777777" w:rsidR="00DD4734" w:rsidRPr="00DD4734" w:rsidRDefault="00DD4734" w:rsidP="00EB28C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DD4734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DD4734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46FC0262" w14:textId="77777777" w:rsidR="00DD4734" w:rsidRPr="00DD4734" w:rsidRDefault="00DD4734" w:rsidP="00EB28C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DD473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DD473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DD473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DD473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DD4734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4CF454C0" w14:textId="77777777" w:rsidR="00DD4734" w:rsidRPr="00DD4734" w:rsidRDefault="00DD4734" w:rsidP="00EB28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546419D9" w14:textId="77777777" w:rsidR="00DD4734" w:rsidRPr="00DD4734" w:rsidRDefault="00DD4734" w:rsidP="00DD47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 w:rsidRPr="00DD4734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B2CE0" wp14:editId="00E55F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6F3D06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1F407A58" w14:textId="77777777" w:rsidR="00DD4734" w:rsidRPr="00DD4734" w:rsidRDefault="00DD4734" w:rsidP="00DD473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DD47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DD47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  <w:r w:rsidRPr="00DD4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07A233A6" w14:textId="77777777" w:rsidR="00DD4734" w:rsidRPr="00DD4734" w:rsidRDefault="00DD4734" w:rsidP="00DD4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A42B30" w14:textId="11FCC9CB" w:rsidR="00DD4734" w:rsidRPr="00DD4734" w:rsidRDefault="00DD4734" w:rsidP="00DD4734">
      <w:pPr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25  березня 2025</w:t>
      </w:r>
      <w:r w:rsidRPr="00DD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№</w:t>
      </w:r>
      <w:r w:rsidR="00EB28CD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14:paraId="5919C001" w14:textId="77777777" w:rsidR="00DD4734" w:rsidRPr="00DD4734" w:rsidRDefault="00DD4734" w:rsidP="00DD4734">
      <w:pPr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3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7DF7880F" w14:textId="6A00A786" w:rsidR="00274F1A" w:rsidRPr="00DD4734" w:rsidRDefault="00DD4734" w:rsidP="00DD473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11F0B2C" w14:textId="144BC369" w:rsidR="00274F1A" w:rsidRDefault="00274F1A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готовність територіальної громад</w:t>
      </w:r>
      <w:r w:rsidR="008F2F18">
        <w:rPr>
          <w:rFonts w:ascii="Times New Roman" w:hAnsi="Times New Roman" w:cs="Times New Roman"/>
          <w:sz w:val="28"/>
          <w:szCs w:val="28"/>
        </w:rPr>
        <w:t>и</w:t>
      </w:r>
    </w:p>
    <w:p w14:paraId="4D2E3AB6" w14:textId="125A54A3" w:rsidR="00274F1A" w:rsidRDefault="00274F1A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робіт з благоустрою та впорядкування </w:t>
      </w:r>
    </w:p>
    <w:p w14:paraId="22D00080" w14:textId="36805E3E" w:rsidR="00274F1A" w:rsidRDefault="00274F1A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територій</w:t>
      </w:r>
      <w:r w:rsidR="005F5F41">
        <w:rPr>
          <w:rFonts w:ascii="Times New Roman" w:hAnsi="Times New Roman" w:cs="Times New Roman"/>
          <w:sz w:val="28"/>
          <w:szCs w:val="28"/>
        </w:rPr>
        <w:t xml:space="preserve"> відповідно до проекту «</w:t>
      </w:r>
      <w:r w:rsidR="00AC3495">
        <w:rPr>
          <w:rFonts w:ascii="Times New Roman" w:hAnsi="Times New Roman" w:cs="Times New Roman"/>
          <w:sz w:val="28"/>
          <w:szCs w:val="28"/>
        </w:rPr>
        <w:t>За ч</w:t>
      </w:r>
      <w:r w:rsidR="005F5F41">
        <w:rPr>
          <w:rFonts w:ascii="Times New Roman" w:hAnsi="Times New Roman" w:cs="Times New Roman"/>
          <w:sz w:val="28"/>
          <w:szCs w:val="28"/>
        </w:rPr>
        <w:t>исте довкілля»</w:t>
      </w:r>
    </w:p>
    <w:p w14:paraId="37145B1D" w14:textId="22F84B44" w:rsidR="00AC300D" w:rsidRDefault="00AC300D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C407A" w14:textId="15F25AD2" w:rsidR="00AC300D" w:rsidRDefault="00AC300D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69D4F" w14:textId="7F4ABA53" w:rsidR="00DA0111" w:rsidRPr="00CF543B" w:rsidRDefault="00B2235A" w:rsidP="00DD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C300D"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 xml:space="preserve">З метою комплексної підготовки   громади до весняно-літнього періоду , </w:t>
      </w:r>
      <w:r w:rsidR="001E1D7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наведення належного санітарного стану в населених пунктах, впорядкування пам’ятників, кладовищ, місць відпочинку, проживання громадян, проведення благоустрою на  </w:t>
      </w:r>
      <w:r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територіях</w:t>
      </w:r>
      <w:r w:rsidR="001E1D7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підприємств, закладів освіти, культури, </w:t>
      </w:r>
      <w:r w:rsidR="00BC3F20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охорони здоров’я</w:t>
      </w:r>
      <w:r w:rsidR="001E1D7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приведення в належний стан доріг, під’їздів до населених пунктів</w:t>
      </w:r>
      <w:r w:rsidR="00AC300D"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>,</w:t>
      </w:r>
      <w:r w:rsidR="00AC300D"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>по</w:t>
      </w:r>
      <w:r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>ліпш</w:t>
      </w:r>
      <w:r w:rsidR="00AC300D"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>ення екологічного та санітарного стану територій громади після зимового періоду, підвищення екологічної свідомості населення та залучення громадськості у природоохоронну діяльність</w:t>
      </w:r>
      <w:r w:rsidR="00BC3F20"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 xml:space="preserve"> та в</w:t>
      </w:r>
      <w:r w:rsidR="001E1D7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ідповідно до підпункт</w:t>
      </w:r>
      <w:r w:rsidR="00BC3F20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r w:rsidR="001E1D7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 пункту «а» статті 30 Закону України «Про місцеве самоврядування в Україні», статті 10 Закону України «Про благоустрій населених пунктів», </w:t>
      </w:r>
      <w:r w:rsidR="001E1D74" w:rsidRPr="00557FF4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на  виконання вимог підпункту «б», «в» статті 3, підпункту «г», «е» статті 10, пункту «і» статті 15 Закону України  “Про охорону  навколишнього  середовища»,</w:t>
      </w:r>
      <w:r w:rsidR="001E1D74" w:rsidRPr="00557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 благоустрою  території </w:t>
      </w:r>
      <w:proofErr w:type="spellStart"/>
      <w:r w:rsidR="001E1D74" w:rsidRPr="00557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Рогатинської</w:t>
      </w:r>
      <w:proofErr w:type="spellEnd"/>
      <w:r w:rsidR="001E1D74" w:rsidRPr="00557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територіальної громади зі змінами, затвердженими рішенням 12 сесії </w:t>
      </w:r>
      <w:proofErr w:type="spellStart"/>
      <w:r w:rsidR="001E1D74" w:rsidRPr="00557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Рогатинської</w:t>
      </w:r>
      <w:proofErr w:type="spellEnd"/>
      <w:r w:rsidR="001E1D74" w:rsidRPr="00557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від 13 липня 2021 року № 2334</w:t>
      </w:r>
      <w:r w:rsidR="001E1D74" w:rsidRPr="00557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D1C6E" w:rsidRPr="00557FF4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r w:rsidR="00CF54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виконавчий комітет міської ради </w:t>
      </w:r>
      <w:r w:rsidR="001E1D7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14:paraId="0D1E2E06" w14:textId="1ED91915" w:rsidR="003709B7" w:rsidRPr="00557FF4" w:rsidRDefault="003709B7" w:rsidP="00DD47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1.Провести протягом квітня</w:t>
      </w:r>
      <w:r w:rsidR="00557FF4"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-травня</w:t>
      </w:r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2025 року весняні толоки </w:t>
      </w:r>
      <w:r w:rsidR="00CF543B">
        <w:rPr>
          <w:rStyle w:val="rvts11"/>
          <w:rFonts w:ascii="Times New Roman" w:hAnsi="Times New Roman" w:cs="Times New Roman"/>
          <w:color w:val="000000"/>
          <w:sz w:val="28"/>
          <w:szCs w:val="28"/>
        </w:rPr>
        <w:t xml:space="preserve">«За </w:t>
      </w:r>
      <w:proofErr w:type="spellStart"/>
      <w:r w:rsidR="00CF543B">
        <w:rPr>
          <w:rStyle w:val="rvts11"/>
          <w:rFonts w:ascii="Times New Roman" w:hAnsi="Times New Roman" w:cs="Times New Roman"/>
          <w:color w:val="000000"/>
          <w:sz w:val="28"/>
          <w:szCs w:val="28"/>
        </w:rPr>
        <w:t>чисте</w:t>
      </w:r>
      <w:proofErr w:type="spellEnd"/>
      <w:r w:rsidR="00CF543B">
        <w:rPr>
          <w:rStyle w:val="rvts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543B">
        <w:rPr>
          <w:rStyle w:val="rvts11"/>
          <w:rFonts w:ascii="Times New Roman" w:hAnsi="Times New Roman" w:cs="Times New Roman"/>
          <w:color w:val="000000"/>
          <w:sz w:val="28"/>
          <w:szCs w:val="28"/>
        </w:rPr>
        <w:t>довкілля</w:t>
      </w:r>
      <w:proofErr w:type="spellEnd"/>
      <w:r w:rsidR="00CF543B">
        <w:rPr>
          <w:rStyle w:val="rvts11"/>
          <w:rFonts w:ascii="Times New Roman" w:hAnsi="Times New Roman" w:cs="Times New Roman"/>
          <w:color w:val="000000"/>
          <w:sz w:val="28"/>
          <w:szCs w:val="28"/>
        </w:rPr>
        <w:t>»</w:t>
      </w:r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</w:t>
      </w:r>
      <w:proofErr w:type="spellStart"/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наведення</w:t>
      </w:r>
      <w:proofErr w:type="spellEnd"/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належного</w:t>
      </w:r>
      <w:proofErr w:type="spellEnd"/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санітарного</w:t>
      </w:r>
      <w:proofErr w:type="spellEnd"/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стану </w:t>
      </w:r>
      <w:r w:rsidR="00557FF4"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 благоустрою населених пунктів </w:t>
      </w:r>
      <w:proofErr w:type="spellStart"/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Рогатинської</w:t>
      </w:r>
      <w:proofErr w:type="spellEnd"/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міської територіальної громади.</w:t>
      </w:r>
    </w:p>
    <w:p w14:paraId="59D8660F" w14:textId="0BD7BEAC" w:rsidR="003709B7" w:rsidRPr="00557FF4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2.Затвердити план заходів по проведенню весняних толок </w:t>
      </w:r>
      <w:r w:rsidR="00557FF4"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 </w:t>
      </w:r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впорядкуванн</w:t>
      </w:r>
      <w:r w:rsidR="00E675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ю </w:t>
      </w:r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територій</w:t>
      </w:r>
      <w:r w:rsidR="00E675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парків,</w:t>
      </w:r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скв</w:t>
      </w:r>
      <w:r w:rsidR="00E675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557FF4" w:rsidRPr="00557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рів, пам’ятників, кладовищ, місць відпочинку, проживання громадян, проведення благоустрою на  територіях підприємств, закладів освіти, культури, охорони здоров’я, приведенню в належний стан доріг, під’їздів до населених пунктів</w:t>
      </w:r>
      <w:r w:rsidR="00557FF4" w:rsidRPr="00557FF4">
        <w:rPr>
          <w:rStyle w:val="rvts11"/>
          <w:rFonts w:ascii="Times New Roman" w:hAnsi="Times New Roman" w:cs="Times New Roman"/>
          <w:color w:val="000000"/>
          <w:sz w:val="28"/>
          <w:szCs w:val="28"/>
        </w:rPr>
        <w:t xml:space="preserve"> ,поліпшенню екологічного та санітарного стану територій громади після зимового періоду, підвищення екологічної свідомості населення та залучення громадськості у природоохоронну діяльність</w:t>
      </w:r>
      <w:r w:rsidR="00557FF4"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(додається)</w:t>
      </w:r>
      <w:r w:rsidR="00557FF4"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DD02B08" w14:textId="69647926" w:rsidR="003709B7" w:rsidRPr="00557FF4" w:rsidRDefault="003709B7" w:rsidP="00DD473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3.Керівникам підприємств, установ та організацій усіх форм власності, провести санітарне очищення та благоустрій прилеглих, закріплених за ними </w:t>
      </w:r>
      <w:r w:rsidRPr="00557FF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територій з організацією вивезення сміття, зокрема: провести відновлювальні роботи в місцях порушення об’єктів благоустрою (проїжджі частини вулиць, тротуари, газони та зелені зони), здійснити підсів трави та посадку нових дерев і кущів.</w:t>
      </w:r>
    </w:p>
    <w:p w14:paraId="160FCD17" w14:textId="3A5AE4E0" w:rsidR="003709B7" w:rsidRPr="00557FF4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eastAsia="uk-UA"/>
        </w:rPr>
        <w:t>4.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Керівникам закладів освіти провести </w:t>
      </w:r>
      <w:proofErr w:type="spellStart"/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уроки</w:t>
      </w:r>
      <w:proofErr w:type="spellEnd"/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</w:t>
      </w:r>
      <w:r w:rsidR="00E67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«Чисте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довкілля</w:t>
      </w:r>
      <w:r w:rsidR="00E67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»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, присвячені заходам з  </w:t>
      </w:r>
      <w:r w:rsidR="00E67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належного утримання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території громади.</w:t>
      </w:r>
    </w:p>
    <w:p w14:paraId="773BB681" w14:textId="4A9AA932" w:rsidR="003709B7" w:rsidRPr="00557FF4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5.Старостам 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організувати та провести дні санітарного очищення та впорядкування територі</w:t>
      </w:r>
      <w:r w:rsidR="00E67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й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біля кожного домоволодіння,  організувати ліквідацію  стихійних  сміттєзвалищ </w:t>
      </w:r>
      <w:r w:rsidR="00E67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організувати повне виконання власних заходів з благоустрою.</w:t>
      </w:r>
    </w:p>
    <w:p w14:paraId="48D57A2F" w14:textId="09A3F2E7" w:rsidR="003709B7" w:rsidRPr="00557FF4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6.Комунальн</w:t>
      </w:r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ому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підприємств</w:t>
      </w:r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у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«Благоустрій-Р» </w:t>
      </w:r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забезпечити </w:t>
      </w:r>
      <w:proofErr w:type="spellStart"/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старостинські</w:t>
      </w:r>
      <w:proofErr w:type="spellEnd"/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округи необхідними ресурсами за заявками </w:t>
      </w:r>
      <w:proofErr w:type="spellStart"/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старост</w:t>
      </w:r>
      <w:proofErr w:type="spellEnd"/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та </w:t>
      </w:r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спільно з комунал</w:t>
      </w:r>
      <w:r w:rsidR="00CF54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ь</w:t>
      </w:r>
      <w:r w:rsidR="0051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ним </w:t>
      </w:r>
      <w:r w:rsidR="00626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підприємством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«Рогатинське будинкоуправління», в період проведення робіт, забезпечити вивезення  та захоронення  твердих побутових  та ремонтних відходів.</w:t>
      </w:r>
    </w:p>
    <w:p w14:paraId="40BD38B6" w14:textId="77777777" w:rsidR="003709B7" w:rsidRPr="00557FF4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7.Керуючому справами виконавчого комітету міської ради  Олегу ВОВКУНУ  довести  дане рішення до відома керівників установ та організацій, суб’єктів підприємницької діяльності, жителів населених пунктів громади.</w:t>
      </w:r>
    </w:p>
    <w:p w14:paraId="36357D94" w14:textId="1FD55700" w:rsidR="003709B7" w:rsidRPr="00557FF4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8.Сектору «Варта громади» забезпечити належний супровід та контроль за дотриманням законодавства про благоустрій </w:t>
      </w:r>
      <w:r w:rsidR="00557FF4"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Правил благоустрою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суб’єктами господарської діяльності, закладами та установами, громадянами.</w:t>
      </w:r>
    </w:p>
    <w:p w14:paraId="3D1F59FA" w14:textId="77777777" w:rsidR="003709B7" w:rsidRPr="00557FF4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9.Адміністративній комісії при виконавчому комітеті міської ради забезпечити розгляд  та застосування ефективних заходів впливу  до  осіб, які ігнорують вимоги щодо наведення чистоти та порядку.</w:t>
      </w:r>
    </w:p>
    <w:p w14:paraId="76CBA309" w14:textId="0ADC1A67" w:rsidR="003709B7" w:rsidRDefault="003709B7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10.Ко</w:t>
      </w:r>
      <w:r w:rsidR="00E67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ординацію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виконання </w:t>
      </w:r>
      <w:r w:rsidR="0046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цього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 рішення покласти на </w:t>
      </w:r>
      <w:r w:rsidR="0046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 xml:space="preserve">першого </w:t>
      </w:r>
      <w:r w:rsidRPr="00557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  <w:t>заступника міського голови Миколу ШИНКАРЯ.</w:t>
      </w:r>
    </w:p>
    <w:p w14:paraId="38ED938C" w14:textId="4BFB8680" w:rsidR="00DD4734" w:rsidRDefault="00DD4734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DFD"/>
          <w:lang w:eastAsia="uk-UA"/>
        </w:rPr>
      </w:pPr>
    </w:p>
    <w:p w14:paraId="0B63C0AF" w14:textId="77777777" w:rsidR="00DD4734" w:rsidRPr="00557FF4" w:rsidRDefault="00DD4734" w:rsidP="00DD4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05EA8" w14:textId="77777777" w:rsidR="00CF543B" w:rsidRDefault="003709B7" w:rsidP="00CF54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FF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F24E1BE" w14:textId="33149E1D" w:rsidR="00464DFB" w:rsidRDefault="00464DFB" w:rsidP="00CF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</w:t>
      </w:r>
      <w:r w:rsidR="00CF5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Сергій НАСАЛИК</w:t>
      </w:r>
    </w:p>
    <w:p w14:paraId="6B61FC00" w14:textId="77777777" w:rsidR="00464DFB" w:rsidRDefault="00464DFB" w:rsidP="00370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9F20E9" w14:textId="77777777" w:rsidR="00CF543B" w:rsidRDefault="00464DFB" w:rsidP="00CF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</w:t>
      </w:r>
    </w:p>
    <w:p w14:paraId="25F3D4DF" w14:textId="6E21553B" w:rsidR="00464DFB" w:rsidRPr="00557FF4" w:rsidRDefault="00CF543B" w:rsidP="00CF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комітету                                                     </w:t>
      </w:r>
      <w:r w:rsidR="00464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64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Олег ВОВКУН</w:t>
      </w:r>
    </w:p>
    <w:p w14:paraId="118742E6" w14:textId="77777777" w:rsidR="003709B7" w:rsidRPr="00557FF4" w:rsidRDefault="003709B7" w:rsidP="001E1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E0674A9" w14:textId="290D71D4" w:rsidR="00DA0111" w:rsidRDefault="00DA0111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4A62A" w14:textId="0FF74C10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DBB23" w14:textId="7E70DF77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9C972" w14:textId="02F205F1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A94C4" w14:textId="7189EF1B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6CFBA" w14:textId="417BE238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25B68" w14:textId="17996F30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B4612" w14:textId="06CC253E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D6302" w14:textId="5C8C395D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1855F" w14:textId="25E64629" w:rsidR="00464DFB" w:rsidRDefault="00464DFB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F575E" w14:textId="31B0EC3D" w:rsidR="009F1B41" w:rsidRDefault="009F1B41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3A46B" w14:textId="77777777" w:rsidR="00DD4734" w:rsidRDefault="00DD4734" w:rsidP="0027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ADFB9" w14:textId="77777777" w:rsidR="00CB5E43" w:rsidRPr="00733C8C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Додаток</w:t>
      </w:r>
    </w:p>
    <w:p w14:paraId="64E5A9FA" w14:textId="77777777" w:rsidR="00CB5E43" w:rsidRPr="00733C8C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рішення виконавчого комітету</w:t>
      </w:r>
    </w:p>
    <w:p w14:paraId="59B6B9A1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міської ради </w:t>
      </w:r>
    </w:p>
    <w:p w14:paraId="51FC3F36" w14:textId="358E99FE" w:rsidR="00CB5E43" w:rsidRPr="00733C8C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</w:t>
      </w:r>
      <w:r w:rsidR="00CF54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</w:t>
      </w:r>
      <w:r w:rsidR="00EB28C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</w:t>
      </w:r>
      <w:r w:rsidR="00CF54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від 2</w:t>
      </w:r>
      <w:r w:rsidR="00E274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.0</w:t>
      </w:r>
      <w:r w:rsidR="00E274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.202</w:t>
      </w:r>
      <w:r w:rsidR="00E274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р. №</w:t>
      </w:r>
      <w:r w:rsidR="00EB28C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110</w:t>
      </w:r>
    </w:p>
    <w:p w14:paraId="29C26AA6" w14:textId="45475DE5" w:rsidR="00CB5E43" w:rsidRPr="00733C8C" w:rsidRDefault="00CB5E43" w:rsidP="00CB5E43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zh-CN"/>
        </w:rPr>
      </w:pPr>
    </w:p>
    <w:p w14:paraId="2282333B" w14:textId="77777777" w:rsidR="00CB5E43" w:rsidRPr="00333648" w:rsidRDefault="00CB5E43" w:rsidP="00CB5E43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Перелік</w:t>
      </w:r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333648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</w:p>
    <w:p w14:paraId="77F41880" w14:textId="77777777" w:rsidR="00CB5E43" w:rsidRPr="00333648" w:rsidRDefault="00CB5E43" w:rsidP="00CB5E43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робіт з</w:t>
      </w:r>
      <w:r w:rsidRPr="00333648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 санітарн</w:t>
      </w:r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ого</w:t>
      </w:r>
      <w:r w:rsidRPr="00333648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очи</w:t>
      </w:r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щення</w:t>
      </w:r>
      <w:r w:rsidRPr="00333648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та благоустрою </w:t>
      </w:r>
    </w:p>
    <w:p w14:paraId="07BB0859" w14:textId="2E07CCD1" w:rsidR="00CB5E43" w:rsidRPr="00792084" w:rsidRDefault="00CB5E43" w:rsidP="00792084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території  громади</w:t>
      </w:r>
    </w:p>
    <w:tbl>
      <w:tblPr>
        <w:tblW w:w="978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962"/>
        <w:gridCol w:w="2409"/>
        <w:gridCol w:w="1701"/>
      </w:tblGrid>
      <w:tr w:rsidR="00CB5E43" w:rsidRPr="00733C8C" w14:paraId="262C8391" w14:textId="77777777" w:rsidTr="00CF543B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EEBD" w14:textId="77777777" w:rsidR="00CB5E43" w:rsidRPr="00CF543B" w:rsidRDefault="00CB5E43" w:rsidP="000E3AAA">
            <w:pPr>
              <w:pStyle w:val="a3"/>
              <w:spacing w:after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F543B">
              <w:rPr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892C" w14:textId="77777777" w:rsidR="00CB5E43" w:rsidRPr="00CF543B" w:rsidRDefault="00CB5E43" w:rsidP="000E3AAA">
            <w:pPr>
              <w:pStyle w:val="a3"/>
              <w:spacing w:after="0"/>
              <w:rPr>
                <w:color w:val="0D0D0D" w:themeColor="text1" w:themeTint="F2"/>
                <w:sz w:val="20"/>
                <w:szCs w:val="20"/>
              </w:rPr>
            </w:pPr>
            <w:r w:rsidRPr="00CF543B">
              <w:rPr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 xml:space="preserve">                              Заходи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45E2" w14:textId="77777777" w:rsidR="00CB5E43" w:rsidRPr="00CF543B" w:rsidRDefault="00CB5E43" w:rsidP="000E3AAA">
            <w:pPr>
              <w:pStyle w:val="a3"/>
              <w:spacing w:after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F543B">
              <w:rPr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Виконавці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D455" w14:textId="77777777" w:rsidR="00CB5E43" w:rsidRPr="00CF543B" w:rsidRDefault="00CB5E43" w:rsidP="000E3AAA">
            <w:pPr>
              <w:pStyle w:val="a3"/>
              <w:spacing w:after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F543B">
              <w:rPr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Терміни виконання</w:t>
            </w:r>
          </w:p>
        </w:tc>
      </w:tr>
      <w:tr w:rsidR="00CB5E43" w:rsidRPr="007A4625" w14:paraId="2D5D51C5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1E7B" w14:textId="77777777" w:rsidR="00CB5E43" w:rsidRPr="007A4625" w:rsidRDefault="00CB5E43" w:rsidP="000E3AAA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95E0F21" w14:textId="77777777" w:rsidR="00CB5E43" w:rsidRPr="007A4625" w:rsidRDefault="00CB5E43" w:rsidP="000E3AAA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  <w:p w14:paraId="1877328B" w14:textId="77777777" w:rsidR="00CB5E43" w:rsidRPr="007A4625" w:rsidRDefault="00CB5E43" w:rsidP="000E3AAA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FDAB1E6" w14:textId="77777777" w:rsidR="00CB5E43" w:rsidRPr="007A4625" w:rsidRDefault="00CB5E43" w:rsidP="000E3AAA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8F41" w14:textId="77777777" w:rsidR="00CB5E43" w:rsidRPr="007A4625" w:rsidRDefault="00CB5E43" w:rsidP="000E3AAA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Провести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санітарн</w:t>
            </w:r>
            <w:r>
              <w:rPr>
                <w:color w:val="0D0D0D" w:themeColor="text1" w:themeTint="F2"/>
                <w:bdr w:val="none" w:sz="0" w:space="0" w:color="auto" w:frame="1"/>
              </w:rPr>
              <w:t>е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очищення</w:t>
            </w:r>
            <w:r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територій підприємств,</w:t>
            </w:r>
            <w:r>
              <w:rPr>
                <w:color w:val="0D0D0D" w:themeColor="text1" w:themeTint="F2"/>
                <w:bdr w:val="none" w:sz="0" w:space="0" w:color="auto" w:frame="1"/>
              </w:rPr>
              <w:t xml:space="preserve"> установ,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>
              <w:rPr>
                <w:color w:val="0D0D0D" w:themeColor="text1" w:themeTint="F2"/>
                <w:bdr w:val="none" w:sz="0" w:space="0" w:color="auto" w:frame="1"/>
              </w:rPr>
              <w:t>торгі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вельних та  закладів громадського харчування. незалежно від форм власності,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B47D" w14:textId="77777777" w:rsidR="00CB5E43" w:rsidRPr="007A4625" w:rsidRDefault="00CB5E43" w:rsidP="000E3AAA">
            <w:pPr>
              <w:pStyle w:val="a3"/>
              <w:spacing w:after="0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Керівники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підпри-ємств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, організацій та установ, власники </w:t>
            </w:r>
            <w:r>
              <w:rPr>
                <w:color w:val="0D0D0D" w:themeColor="text1" w:themeTint="F2"/>
                <w:bdr w:val="none" w:sz="0" w:space="0" w:color="auto" w:frame="1"/>
              </w:rPr>
              <w:t>торгі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вельних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зак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>-ладів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ED42" w14:textId="77777777" w:rsidR="00CB5E43" w:rsidRDefault="00CB5E43" w:rsidP="000E3AAA">
            <w:pPr>
              <w:pStyle w:val="a3"/>
              <w:spacing w:after="0"/>
              <w:jc w:val="center"/>
              <w:rPr>
                <w:color w:val="0D0D0D" w:themeColor="text1" w:themeTint="F2"/>
              </w:rPr>
            </w:pPr>
          </w:p>
          <w:p w14:paraId="3C79F29D" w14:textId="23A9BDA2" w:rsidR="00CB5E43" w:rsidRPr="00795452" w:rsidRDefault="0062682C" w:rsidP="000E3AAA">
            <w:pPr>
              <w:pStyle w:val="a3"/>
              <w:spacing w:after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До 15 </w:t>
            </w:r>
            <w:r w:rsidR="00CB5E43">
              <w:rPr>
                <w:color w:val="0D0D0D" w:themeColor="text1" w:themeTint="F2"/>
              </w:rPr>
              <w:t>квітня 202</w:t>
            </w:r>
            <w:r>
              <w:rPr>
                <w:color w:val="0D0D0D" w:themeColor="text1" w:themeTint="F2"/>
              </w:rPr>
              <w:t>5</w:t>
            </w:r>
            <w:r w:rsidR="00CB5E43">
              <w:rPr>
                <w:color w:val="0D0D0D" w:themeColor="text1" w:themeTint="F2"/>
              </w:rPr>
              <w:t xml:space="preserve"> р.</w:t>
            </w:r>
          </w:p>
        </w:tc>
      </w:tr>
      <w:tr w:rsidR="00CB5E43" w:rsidRPr="007A4625" w14:paraId="0BE6C200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B925" w14:textId="77777777" w:rsidR="00CB5E43" w:rsidRPr="007A4625" w:rsidRDefault="00CB5E43" w:rsidP="000E3AAA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2C9C4B1" w14:textId="77777777" w:rsidR="00CB5E43" w:rsidRPr="007A4625" w:rsidRDefault="00CB5E43" w:rsidP="000E3AAA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84B5" w14:textId="77777777" w:rsidR="00CB5E43" w:rsidRPr="007A4625" w:rsidRDefault="00CB5E43" w:rsidP="000E3AAA">
            <w:pPr>
              <w:pStyle w:val="a3"/>
              <w:spacing w:after="0"/>
              <w:jc w:val="both"/>
              <w:rPr>
                <w:color w:val="0D0D0D" w:themeColor="text1" w:themeTint="F2"/>
                <w:bdr w:val="none" w:sz="0" w:space="0" w:color="auto" w:frame="1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Очистити від бруду вікна, стіни фасадів, вивіски  магазинів, кафе, офісних та інших приміщень,  тротуари перед цими закладами до межі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бордюрних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каменів  дорожнього полотна, відновити пошкоджені ділянки фасадів.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D564" w14:textId="27B5D54B" w:rsidR="00CB5E43" w:rsidRPr="007A4625" w:rsidRDefault="00CB5E43" w:rsidP="000E3AAA">
            <w:pPr>
              <w:pStyle w:val="a3"/>
              <w:spacing w:after="0"/>
              <w:rPr>
                <w:color w:val="0D0D0D" w:themeColor="text1" w:themeTint="F2"/>
                <w:bdr w:val="none" w:sz="0" w:space="0" w:color="auto" w:frame="1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Керівники </w:t>
            </w:r>
            <w:r w:rsidR="00EB28CD" w:rsidRPr="007A4625">
              <w:rPr>
                <w:color w:val="0D0D0D" w:themeColor="text1" w:themeTint="F2"/>
                <w:bdr w:val="none" w:sz="0" w:space="0" w:color="auto" w:frame="1"/>
              </w:rPr>
              <w:t>підприємств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, організацій та установ  власники </w:t>
            </w:r>
            <w:r>
              <w:rPr>
                <w:color w:val="0D0D0D" w:themeColor="text1" w:themeTint="F2"/>
                <w:bdr w:val="none" w:sz="0" w:space="0" w:color="auto" w:frame="1"/>
              </w:rPr>
              <w:t>торгі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>вельних закладів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3BAB" w14:textId="114F2C3E" w:rsidR="00CB5E43" w:rsidRPr="007A4625" w:rsidRDefault="00267588" w:rsidP="000E3AAA">
            <w:pPr>
              <w:pStyle w:val="a3"/>
              <w:spacing w:after="0"/>
              <w:rPr>
                <w:color w:val="0D0D0D" w:themeColor="text1" w:themeTint="F2"/>
                <w:bdr w:val="none" w:sz="0" w:space="0" w:color="auto" w:frame="1"/>
              </w:rPr>
            </w:pPr>
            <w:r>
              <w:rPr>
                <w:color w:val="0D0D0D" w:themeColor="text1" w:themeTint="F2"/>
              </w:rPr>
              <w:t xml:space="preserve">До 15 квітня 2025 р. </w:t>
            </w:r>
            <w:r w:rsidR="00CB5E43" w:rsidRPr="007A4625">
              <w:rPr>
                <w:color w:val="0D0D0D" w:themeColor="text1" w:themeTint="F2"/>
                <w:bdr w:val="none" w:sz="0" w:space="0" w:color="auto" w:frame="1"/>
              </w:rPr>
              <w:t>підтримувати постійно</w:t>
            </w:r>
          </w:p>
        </w:tc>
      </w:tr>
      <w:tr w:rsidR="00E04862" w:rsidRPr="007A4625" w14:paraId="16E99FDC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5B7A" w14:textId="1F86F565" w:rsidR="00E04862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3DFA" w14:textId="59A60A6C" w:rsidR="00E04862" w:rsidRPr="007A4625" w:rsidRDefault="00E04862" w:rsidP="000E3AAA">
            <w:pPr>
              <w:pStyle w:val="a3"/>
              <w:spacing w:after="0"/>
              <w:jc w:val="both"/>
              <w:rPr>
                <w:color w:val="0D0D0D" w:themeColor="text1" w:themeTint="F2"/>
                <w:bdr w:val="none" w:sz="0" w:space="0" w:color="auto" w:frame="1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 xml:space="preserve">Впорядкувати місця  розташування меморіальних </w:t>
            </w:r>
            <w:proofErr w:type="spellStart"/>
            <w:r>
              <w:rPr>
                <w:color w:val="0D0D0D" w:themeColor="text1" w:themeTint="F2"/>
                <w:bdr w:val="none" w:sz="0" w:space="0" w:color="auto" w:frame="1"/>
              </w:rPr>
              <w:t>дощок</w:t>
            </w:r>
            <w:proofErr w:type="spellEnd"/>
            <w:r>
              <w:rPr>
                <w:color w:val="0D0D0D" w:themeColor="text1" w:themeTint="F2"/>
                <w:bdr w:val="none" w:sz="0" w:space="0" w:color="auto" w:frame="1"/>
              </w:rPr>
              <w:t xml:space="preserve"> заги</w:t>
            </w:r>
            <w:r w:rsidR="0092307F">
              <w:rPr>
                <w:color w:val="0D0D0D" w:themeColor="text1" w:themeTint="F2"/>
                <w:bdr w:val="none" w:sz="0" w:space="0" w:color="auto" w:frame="1"/>
              </w:rPr>
              <w:t>б</w:t>
            </w:r>
            <w:r>
              <w:rPr>
                <w:color w:val="0D0D0D" w:themeColor="text1" w:themeTint="F2"/>
                <w:bdr w:val="none" w:sz="0" w:space="0" w:color="auto" w:frame="1"/>
              </w:rPr>
              <w:t>лим Захисникам України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4D9A" w14:textId="6FC410DF" w:rsidR="0092307F" w:rsidRPr="007A4625" w:rsidRDefault="0092307F" w:rsidP="000E3AAA">
            <w:pPr>
              <w:pStyle w:val="a3"/>
              <w:spacing w:after="0"/>
              <w:rPr>
                <w:color w:val="0D0D0D" w:themeColor="text1" w:themeTint="F2"/>
                <w:bdr w:val="none" w:sz="0" w:space="0" w:color="auto" w:frame="1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Старости, КП «Благоустрій-Р», керівники установ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E61C" w14:textId="340998F3" w:rsidR="00E04862" w:rsidRDefault="0092307F" w:rsidP="000E3AAA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-травня 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37FD2996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85D3" w14:textId="7F782E32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B735" w14:textId="5C0E7103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  <w:bdr w:val="none" w:sz="0" w:space="0" w:color="auto" w:frame="1"/>
              </w:rPr>
            </w:pPr>
            <w:r>
              <w:t xml:space="preserve">Забезпечити приведення до належного естетичного та санітарного стану дитячих та спортивних майданчиків,  інших об'єктів масового перебування та відпочинку населення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5801" w14:textId="1E936D05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  <w:bdr w:val="none" w:sz="0" w:space="0" w:color="auto" w:frame="1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Старости, КП «Благоустрій-Р», керівники установ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D97B" w14:textId="18CA240D" w:rsidR="0092307F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-травня 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3CE9F8D7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8037" w14:textId="466E912F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6ACB" w14:textId="53CE15AC" w:rsidR="0092307F" w:rsidRDefault="0092307F" w:rsidP="0092307F">
            <w:pPr>
              <w:pStyle w:val="a3"/>
              <w:spacing w:after="0"/>
              <w:jc w:val="both"/>
            </w:pPr>
            <w:r>
              <w:t>Прибирання узбіч сільських вулиць, що прилягають до дворів.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92B0" w14:textId="2E64888D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  <w:bdr w:val="none" w:sz="0" w:space="0" w:color="auto" w:frame="1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Старости, КП «Благоустрій-Р», керівники установ, Сектор «Варта Громади»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3278" w14:textId="23D658D0" w:rsidR="0092307F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-травня 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1B06B96A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E3D2" w14:textId="3DE78D78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AE87" w14:textId="6927D9B8" w:rsidR="0092307F" w:rsidRDefault="0092307F" w:rsidP="0092307F">
            <w:pPr>
              <w:pStyle w:val="a3"/>
              <w:spacing w:after="0"/>
              <w:jc w:val="both"/>
            </w:pPr>
            <w:r>
              <w:t xml:space="preserve">Випилювання сухостійних та аварійних дерев у </w:t>
            </w:r>
            <w:r w:rsidR="00F22F76">
              <w:t>громадських місцях</w:t>
            </w:r>
            <w: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5691" w14:textId="50458881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  <w:bdr w:val="none" w:sz="0" w:space="0" w:color="auto" w:frame="1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Старости, КП «Благоустрій-Р», керівники установ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FD9A" w14:textId="1692AF95" w:rsidR="0092307F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-травня 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004F581B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3A4A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6A1FCE1" w14:textId="53699F7D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0EF7" w14:textId="0C591502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Провести санітарне очищення та благоустрій дворів, підвалів, горищ, житлових будинків, присадибних земельних ділянок.</w:t>
            </w:r>
            <w:r>
              <w:rPr>
                <w:color w:val="0D0D0D" w:themeColor="text1" w:themeTint="F2"/>
                <w:bdr w:val="none" w:sz="0" w:space="0" w:color="auto" w:frame="1"/>
              </w:rPr>
              <w:t xml:space="preserve">, територій 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>установ і організацій</w:t>
            </w:r>
            <w:r>
              <w:rPr>
                <w:color w:val="0D0D0D" w:themeColor="text1" w:themeTint="F2"/>
                <w:bdr w:val="none" w:sz="0" w:space="0" w:color="auto" w:frame="1"/>
              </w:rPr>
              <w:t>, суб’єктів господарської діяльності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незалежно від форм власності</w:t>
            </w:r>
            <w:r>
              <w:rPr>
                <w:color w:val="0D0D0D" w:themeColor="text1" w:themeTint="F2"/>
                <w:bdr w:val="none" w:sz="0" w:space="0" w:color="auto" w:frame="1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01A7" w14:textId="30314A42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Власники житлових будинків</w:t>
            </w:r>
            <w:r>
              <w:rPr>
                <w:color w:val="0D0D0D" w:themeColor="text1" w:themeTint="F2"/>
              </w:rPr>
              <w:t>, керівн</w:t>
            </w:r>
            <w:r w:rsidR="00CF543B">
              <w:rPr>
                <w:color w:val="0D0D0D" w:themeColor="text1" w:themeTint="F2"/>
              </w:rPr>
              <w:t>ики установ та організацій, суб’</w:t>
            </w:r>
            <w:r>
              <w:rPr>
                <w:color w:val="0D0D0D" w:themeColor="text1" w:themeTint="F2"/>
              </w:rPr>
              <w:t>єкти підприємницької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6166" w14:textId="438F1862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-травня 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7F6ED48D" w14:textId="77777777" w:rsidTr="00CF543B">
        <w:trPr>
          <w:trHeight w:val="75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B34F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632E40C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9637C72" w14:textId="0E2EF29F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0453" w14:textId="0949DC9E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 </w:t>
            </w:r>
            <w:r>
              <w:rPr>
                <w:color w:val="0D0D0D" w:themeColor="text1" w:themeTint="F2"/>
                <w:bdr w:val="none" w:sz="0" w:space="0" w:color="auto" w:frame="1"/>
              </w:rPr>
              <w:t>Забезпечити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приведення в належний санітарний стан </w:t>
            </w:r>
            <w:r>
              <w:rPr>
                <w:color w:val="0D0D0D" w:themeColor="text1" w:themeTint="F2"/>
                <w:bdr w:val="none" w:sz="0" w:space="0" w:color="auto" w:frame="1"/>
              </w:rPr>
              <w:t>громадських просторів,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 доріг, придорожніх смуг, автомобільних зупинок, а також берегів річок і водойм</w:t>
            </w:r>
            <w:r>
              <w:rPr>
                <w:color w:val="0D0D0D" w:themeColor="text1" w:themeTint="F2"/>
                <w:bdr w:val="none" w:sz="0" w:space="0" w:color="auto" w:frame="1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8EA2" w14:textId="77777777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Керівники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організа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-цій та установ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насе-лених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пунктів, жителі, старости, 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lastRenderedPageBreak/>
              <w:t>комунальні підприємства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DCAD" w14:textId="59048910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Протягом квітня -травня 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43EBDB86" w14:textId="77777777" w:rsidTr="00CF543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213A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3509F97" w14:textId="4E0B9F49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1E74" w14:textId="5ED91941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Лі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>квід</w:t>
            </w:r>
            <w:r>
              <w:rPr>
                <w:color w:val="0D0D0D" w:themeColor="text1" w:themeTint="F2"/>
                <w:bdr w:val="none" w:sz="0" w:space="0" w:color="auto" w:frame="1"/>
              </w:rPr>
              <w:t xml:space="preserve">увати 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стихійн</w:t>
            </w:r>
            <w:r>
              <w:rPr>
                <w:color w:val="0D0D0D" w:themeColor="text1" w:themeTint="F2"/>
                <w:bdr w:val="none" w:sz="0" w:space="0" w:color="auto" w:frame="1"/>
              </w:rPr>
              <w:t>і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сміттєзвалищ</w:t>
            </w:r>
            <w:r>
              <w:rPr>
                <w:color w:val="0D0D0D" w:themeColor="text1" w:themeTint="F2"/>
                <w:bdr w:val="none" w:sz="0" w:space="0" w:color="auto" w:frame="1"/>
              </w:rPr>
              <w:t>а.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Привести в належний стан  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сміттєзбірн</w:t>
            </w:r>
            <w:r>
              <w:rPr>
                <w:color w:val="0D0D0D" w:themeColor="text1" w:themeTint="F2"/>
                <w:bdr w:val="none" w:sz="0" w:space="0" w:color="auto" w:frame="1"/>
              </w:rPr>
              <w:t>і</w:t>
            </w:r>
            <w:proofErr w:type="spellEnd"/>
            <w:r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>майданчик</w:t>
            </w:r>
            <w:r>
              <w:rPr>
                <w:color w:val="0D0D0D" w:themeColor="text1" w:themeTint="F2"/>
                <w:bdr w:val="none" w:sz="0" w:space="0" w:color="auto" w:frame="1"/>
              </w:rPr>
              <w:t>и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вбирал</w:t>
            </w:r>
            <w:r>
              <w:rPr>
                <w:color w:val="0D0D0D" w:themeColor="text1" w:themeTint="F2"/>
                <w:bdr w:val="none" w:sz="0" w:space="0" w:color="auto" w:frame="1"/>
              </w:rPr>
              <w:t>ьні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>, розташован</w:t>
            </w:r>
            <w:r>
              <w:rPr>
                <w:color w:val="0D0D0D" w:themeColor="text1" w:themeTint="F2"/>
                <w:bdr w:val="none" w:sz="0" w:space="0" w:color="auto" w:frame="1"/>
              </w:rPr>
              <w:t>і у громадських місцях, провести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їх знезараження, очистку, прибирання</w:t>
            </w:r>
            <w:r>
              <w:rPr>
                <w:color w:val="0D0D0D" w:themeColor="text1" w:themeTint="F2"/>
                <w:bdr w:val="none" w:sz="0" w:space="0" w:color="auto" w:frame="1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FD45" w14:textId="77777777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Керівники комуна-</w:t>
            </w:r>
            <w:proofErr w:type="spellStart"/>
            <w:r w:rsidRPr="007A4625">
              <w:rPr>
                <w:color w:val="0D0D0D" w:themeColor="text1" w:themeTint="F2"/>
              </w:rPr>
              <w:t>льних</w:t>
            </w:r>
            <w:proofErr w:type="spellEnd"/>
            <w:r w:rsidRPr="007A4625">
              <w:rPr>
                <w:color w:val="0D0D0D" w:themeColor="text1" w:themeTint="F2"/>
              </w:rPr>
              <w:t xml:space="preserve"> підприємств «</w:t>
            </w:r>
            <w:proofErr w:type="spellStart"/>
            <w:r w:rsidRPr="007A4625">
              <w:rPr>
                <w:color w:val="0D0D0D" w:themeColor="text1" w:themeTint="F2"/>
              </w:rPr>
              <w:t>Рогатинське</w:t>
            </w:r>
            <w:proofErr w:type="spellEnd"/>
            <w:r w:rsidRPr="007A4625">
              <w:rPr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</w:rPr>
              <w:t>будин-коуправління</w:t>
            </w:r>
            <w:proofErr w:type="spellEnd"/>
            <w:r w:rsidRPr="007A4625">
              <w:rPr>
                <w:color w:val="0D0D0D" w:themeColor="text1" w:themeTint="F2"/>
              </w:rPr>
              <w:t xml:space="preserve">»,«Бла- </w:t>
            </w:r>
            <w:proofErr w:type="spellStart"/>
            <w:r w:rsidRPr="007A4625">
              <w:rPr>
                <w:color w:val="0D0D0D" w:themeColor="text1" w:themeTint="F2"/>
              </w:rPr>
              <w:t>гоустрій</w:t>
            </w:r>
            <w:proofErr w:type="spellEnd"/>
            <w:r w:rsidRPr="007A4625">
              <w:rPr>
                <w:color w:val="0D0D0D" w:themeColor="text1" w:themeTint="F2"/>
              </w:rPr>
              <w:t>-Р»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EB3A" w14:textId="0FBC4DFC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-травня2025р.,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3243A560" w14:textId="77777777" w:rsidTr="00CF543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7A26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2C7CECF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655AE38" w14:textId="7D464163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  <w:p w14:paraId="10097E14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1258" w14:textId="0864EDA3" w:rsidR="0092307F" w:rsidRPr="007A4625" w:rsidRDefault="0092307F" w:rsidP="0092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Організувати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проведення в належний санітарно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 xml:space="preserve">-технічний стан громадських криниць у селах.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1EC6" w14:textId="77777777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Pr="007A4625">
              <w:rPr>
                <w:color w:val="0D0D0D" w:themeColor="text1" w:themeTint="F2"/>
              </w:rPr>
              <w:t>тарости, керівники сільських установ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882A" w14:textId="752610F7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-травня2025р.,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5F5C528A" w14:textId="77777777" w:rsidTr="00CF543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1FDA" w14:textId="77777777" w:rsidR="0092307F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7FCECF13" w14:textId="77777777" w:rsidR="0092307F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BEB06C9" w14:textId="05D791A7" w:rsidR="0092307F" w:rsidRPr="007A4625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22AA" w14:textId="5BB742C3" w:rsidR="0092307F" w:rsidRPr="007A4625" w:rsidRDefault="0092307F" w:rsidP="009230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 xml:space="preserve">Впорядкувати 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біля сільських установ, у центрах сіл  квітник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, клумб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и,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 xml:space="preserve">  зон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 xml:space="preserve"> відпочинку, відремонтувати або встановити нові малі архітектурні форми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9ED6" w14:textId="77777777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Pr="007A4625">
              <w:rPr>
                <w:color w:val="0D0D0D" w:themeColor="text1" w:themeTint="F2"/>
              </w:rPr>
              <w:t>тарости, керівники сільських установ, комунальних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51BA" w14:textId="570BF1F5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15квітня 2025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  <w:bookmarkStart w:id="0" w:name="_GoBack"/>
        <w:bookmarkEnd w:id="0"/>
      </w:tr>
      <w:tr w:rsidR="0092307F" w:rsidRPr="007A4625" w14:paraId="0FE8E753" w14:textId="77777777" w:rsidTr="00CF543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029" w14:textId="251FBC98" w:rsidR="0092307F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F54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1716" w14:textId="244F0600" w:rsidR="0092307F" w:rsidRPr="007A4625" w:rsidRDefault="0092307F" w:rsidP="00923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 xml:space="preserve"> Сектору «Варта громади» провести перевірку стану виконання виданих дозволів на проведення земляних робіт у частині відновлення порушених елементів благоустрою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79EF" w14:textId="055AB462" w:rsidR="0092307F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Сектору «Варта громади»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C8F2" w14:textId="6B7EDA62" w:rsidR="0092307F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15квітня 2025 р.,</w:t>
            </w:r>
          </w:p>
        </w:tc>
      </w:tr>
      <w:tr w:rsidR="0092307F" w:rsidRPr="007A4625" w14:paraId="622C4577" w14:textId="77777777" w:rsidTr="00CF543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76FA4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AE2DBEB" w14:textId="183A1622" w:rsidR="0092307F" w:rsidRPr="007A4625" w:rsidRDefault="00F22F76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  <w:p w14:paraId="5C1B8B3B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D81" w14:textId="77777777" w:rsidR="0092307F" w:rsidRPr="007A4625" w:rsidRDefault="0092307F" w:rsidP="0092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Побілити дерева вздовж доріг загального користування, бордюри, пофарбувати підпірні стінки у місті Рогатині.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63E4" w14:textId="72AB3D81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 xml:space="preserve">Комунальне підприємство </w:t>
            </w:r>
            <w:r>
              <w:rPr>
                <w:color w:val="0D0D0D" w:themeColor="text1" w:themeTint="F2"/>
              </w:rPr>
              <w:t>«Благоустрій-Р»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D3E2" w14:textId="645A2E33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10 квітня 2025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 </w:t>
            </w:r>
          </w:p>
        </w:tc>
      </w:tr>
      <w:tr w:rsidR="0092307F" w:rsidRPr="007A4625" w14:paraId="36F1E944" w14:textId="77777777" w:rsidTr="00CF543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C131" w14:textId="77777777" w:rsidR="0092307F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20D6245" w14:textId="6944FD2A" w:rsidR="0092307F" w:rsidRPr="007A4625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22F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D95F" w14:textId="77777777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>Привести в належний санітарний стан території сільських цвинтарів, забезпечити регулярне прибирання та вивіз сміття.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BEFE" w14:textId="77777777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Старости, керівники сільських установ та комунальних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F9ED" w14:textId="64B8FFF1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15квітня 2025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0E1EDB4F" w14:textId="77777777" w:rsidTr="00CF543B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AC51" w14:textId="77777777" w:rsidR="0092307F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71759EBA" w14:textId="5AB43450" w:rsidR="0092307F" w:rsidRPr="007A4625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22F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  <w:p w14:paraId="485736C9" w14:textId="77777777" w:rsidR="0092307F" w:rsidRPr="007A4625" w:rsidRDefault="0092307F" w:rsidP="0092307F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A88A" w14:textId="77777777" w:rsidR="0092307F" w:rsidRPr="0062728E" w:rsidRDefault="0092307F" w:rsidP="009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Організувати ефективний супровід </w:t>
            </w:r>
            <w:proofErr w:type="spellStart"/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грейде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-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рування</w:t>
            </w:r>
            <w:proofErr w:type="spellEnd"/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аварійних ділянок доріг по населених пунктах територіальної громади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FDC0" w14:textId="35B496FF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Старости,</w:t>
            </w:r>
            <w:r>
              <w:rPr>
                <w:color w:val="0D0D0D" w:themeColor="text1" w:themeTint="F2"/>
              </w:rPr>
              <w:t xml:space="preserve"> КП «Благоустрій-Р»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A82F" w14:textId="0F902544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</w:t>
            </w:r>
            <w:r w:rsidRPr="007A4625">
              <w:rPr>
                <w:color w:val="0D0D0D" w:themeColor="text1" w:themeTint="F2"/>
              </w:rPr>
              <w:t>гідно графіку</w:t>
            </w:r>
          </w:p>
        </w:tc>
      </w:tr>
      <w:tr w:rsidR="0092307F" w:rsidRPr="007A4625" w14:paraId="153215AD" w14:textId="77777777" w:rsidTr="00CF543B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1E4B" w14:textId="540C8050" w:rsidR="0092307F" w:rsidRPr="007A4625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22F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0C84" w14:textId="77777777" w:rsidR="0092307F" w:rsidRPr="00774A2E" w:rsidRDefault="0092307F" w:rsidP="009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Провести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візію та забезпечити ремонт ліхта</w:t>
            </w:r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рів зовнішнього вуличного освітлення міста та сіл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2C07" w14:textId="77777777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Комунальне підприємство «Благоустрій-Р»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E6CD" w14:textId="7889A067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15квітня 2025 р.,</w:t>
            </w:r>
          </w:p>
        </w:tc>
      </w:tr>
      <w:tr w:rsidR="0092307F" w:rsidRPr="007A4625" w14:paraId="18964DC8" w14:textId="77777777" w:rsidTr="00CF543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3F35" w14:textId="7793CB2D" w:rsidR="0092307F" w:rsidRPr="007A4625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22F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E05E" w14:textId="6B4C644E" w:rsidR="0092307F" w:rsidRPr="007A4625" w:rsidRDefault="0092307F" w:rsidP="0092307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Провести роботи по  насадженню та впорядкуванню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зелених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насаджень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формування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крон дерев,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видалення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аварійних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дерев,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підрізка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кущів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69C4" w14:textId="77777777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Старости, керівники сільських установ та комунальних підприємств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422B" w14:textId="6140D68B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10 квітня 2025р.</w:t>
            </w:r>
          </w:p>
        </w:tc>
      </w:tr>
      <w:tr w:rsidR="0092307F" w:rsidRPr="007A4625" w14:paraId="470C2F53" w14:textId="77777777" w:rsidTr="00CF543B">
        <w:trPr>
          <w:trHeight w:val="108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1E64" w14:textId="265C7FCA" w:rsidR="0092307F" w:rsidRPr="007A4625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22F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8D69" w14:textId="0C0ABAD9" w:rsidR="0092307F" w:rsidRPr="007D2B98" w:rsidRDefault="0092307F" w:rsidP="0092307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Забезпеч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ити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своєчасн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е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вивезення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велико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-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габаритних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відходів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складованих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на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контейнерних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майданчиках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та поза ними.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DFFF" w14:textId="77777777" w:rsidR="0092307F" w:rsidRPr="007A4625" w:rsidRDefault="0092307F" w:rsidP="00CF543B">
            <w:pPr>
              <w:pStyle w:val="a3"/>
              <w:spacing w:before="0" w:beforeAutospacing="0"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 xml:space="preserve">Комунальні </w:t>
            </w:r>
            <w:proofErr w:type="spellStart"/>
            <w:r w:rsidRPr="007A4625">
              <w:rPr>
                <w:color w:val="0D0D0D" w:themeColor="text1" w:themeTint="F2"/>
              </w:rPr>
              <w:t>підпри-ємства</w:t>
            </w:r>
            <w:proofErr w:type="spellEnd"/>
            <w:r w:rsidRPr="007A4625">
              <w:rPr>
                <w:color w:val="0D0D0D" w:themeColor="text1" w:themeTint="F2"/>
              </w:rPr>
              <w:t xml:space="preserve"> «</w:t>
            </w:r>
            <w:proofErr w:type="spellStart"/>
            <w:r w:rsidRPr="007A4625">
              <w:rPr>
                <w:color w:val="0D0D0D" w:themeColor="text1" w:themeTint="F2"/>
              </w:rPr>
              <w:t>Рогатинське</w:t>
            </w:r>
            <w:proofErr w:type="spellEnd"/>
            <w:r w:rsidRPr="007A4625">
              <w:rPr>
                <w:color w:val="0D0D0D" w:themeColor="text1" w:themeTint="F2"/>
              </w:rPr>
              <w:t xml:space="preserve"> будинкоуправління»,</w:t>
            </w:r>
          </w:p>
          <w:p w14:paraId="0C07EE04" w14:textId="77777777" w:rsidR="0092307F" w:rsidRPr="007A4625" w:rsidRDefault="0092307F" w:rsidP="00CF543B">
            <w:pPr>
              <w:pStyle w:val="a3"/>
              <w:spacing w:before="0" w:beforeAutospacing="0"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«Благоустрій-Р»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C1A9" w14:textId="0064AF6A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15квітня 2025 р.,,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7A4625" w14:paraId="35C9150E" w14:textId="77777777" w:rsidTr="00CF543B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63EC" w14:textId="77777777" w:rsidR="0092307F" w:rsidRDefault="0092307F" w:rsidP="0092307F">
            <w:pPr>
              <w:spacing w:after="0" w:line="240" w:lineRule="auto"/>
              <w:ind w:left="225"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D8631F3" w14:textId="0CD9A5C6" w:rsidR="0092307F" w:rsidRPr="00774A2E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22F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E940" w14:textId="77777777" w:rsidR="0092307F" w:rsidRPr="007A4625" w:rsidRDefault="0092307F" w:rsidP="0092307F">
            <w:pPr>
              <w:pStyle w:val="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Пофарбувати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шаф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и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управління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зв’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язком 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в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центральній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частині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міста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Рогатина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260" w14:textId="77777777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Цех електрозв’язку №4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15BF" w14:textId="6D31D2C9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15квітня 2025 р.,</w:t>
            </w:r>
          </w:p>
        </w:tc>
      </w:tr>
      <w:tr w:rsidR="0092307F" w:rsidRPr="007A4625" w14:paraId="5ADD521F" w14:textId="77777777" w:rsidTr="00CF543B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9DAA" w14:textId="77777777" w:rsidR="0092307F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71D470BD" w14:textId="720EA658" w:rsidR="0092307F" w:rsidRPr="000631BB" w:rsidRDefault="00F22F76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0196" w14:textId="77777777" w:rsidR="0092307F" w:rsidRPr="007A4625" w:rsidRDefault="0092307F" w:rsidP="0092307F">
            <w:pPr>
              <w:pStyle w:val="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дезінфекці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ю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контейнерів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для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побутових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відходів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та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спецавтотранспорту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згідно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розроблених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color w:val="0D0D0D" w:themeColor="text1" w:themeTint="F2"/>
              </w:rPr>
              <w:t>графіків</w:t>
            </w:r>
            <w:proofErr w:type="spellEnd"/>
            <w:r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CC4E" w14:textId="77777777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 xml:space="preserve">Комунальне </w:t>
            </w:r>
            <w:proofErr w:type="spellStart"/>
            <w:r w:rsidRPr="007A4625">
              <w:rPr>
                <w:color w:val="0D0D0D" w:themeColor="text1" w:themeTint="F2"/>
              </w:rPr>
              <w:t>підпри-ємство</w:t>
            </w:r>
            <w:proofErr w:type="spellEnd"/>
            <w:r w:rsidRPr="007A4625">
              <w:rPr>
                <w:color w:val="0D0D0D" w:themeColor="text1" w:themeTint="F2"/>
              </w:rPr>
              <w:t xml:space="preserve"> «</w:t>
            </w:r>
            <w:proofErr w:type="spellStart"/>
            <w:r w:rsidRPr="007A4625">
              <w:rPr>
                <w:color w:val="0D0D0D" w:themeColor="text1" w:themeTint="F2"/>
              </w:rPr>
              <w:t>Рогатинське</w:t>
            </w:r>
            <w:proofErr w:type="spellEnd"/>
            <w:r w:rsidRPr="007A4625">
              <w:rPr>
                <w:color w:val="0D0D0D" w:themeColor="text1" w:themeTint="F2"/>
              </w:rPr>
              <w:t xml:space="preserve"> будинкоуправління»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AD11" w14:textId="51233E0C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 15квітня 2025 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>
              <w:rPr>
                <w:color w:val="0D0D0D" w:themeColor="text1" w:themeTint="F2"/>
              </w:rPr>
              <w:t xml:space="preserve"> регулярно</w:t>
            </w:r>
          </w:p>
        </w:tc>
      </w:tr>
      <w:tr w:rsidR="0092307F" w:rsidRPr="007A4625" w14:paraId="05DD5361" w14:textId="77777777" w:rsidTr="00CF543B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4D4B" w14:textId="77777777" w:rsidR="0092307F" w:rsidRDefault="0092307F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B974E51" w14:textId="2C72E4FC" w:rsidR="0092307F" w:rsidRPr="000631BB" w:rsidRDefault="00EB28CD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F22F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4448" w14:textId="5868AE18" w:rsidR="0092307F" w:rsidRPr="007A4625" w:rsidRDefault="0092307F" w:rsidP="0092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Відр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увати та  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F54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 потребі пофарбувати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або замінити 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сміття,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дитячі майданчики</w:t>
            </w: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завезти на майданчики пісок по потребі.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433D" w14:textId="77777777" w:rsidR="0092307F" w:rsidRPr="007A4625" w:rsidRDefault="0092307F" w:rsidP="0092307F">
            <w:pPr>
              <w:pStyle w:val="a3"/>
              <w:spacing w:after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С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>тарости, комунальні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6721" w14:textId="73A1FBCD" w:rsidR="0092307F" w:rsidRPr="007A4625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квітня-травня 2025р.,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підтримувати постійно</w:t>
            </w:r>
          </w:p>
        </w:tc>
      </w:tr>
      <w:tr w:rsidR="0092307F" w:rsidRPr="00520B23" w14:paraId="30A1C4B4" w14:textId="77777777" w:rsidTr="00CF543B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B5AB" w14:textId="700B8220" w:rsidR="0092307F" w:rsidRDefault="00CF543B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4AFF" w14:textId="06175991" w:rsidR="0092307F" w:rsidRPr="00632353" w:rsidRDefault="0092307F" w:rsidP="0092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Додаткова закупівля контейнерів для збору ТПВ.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570" w14:textId="5C739766" w:rsidR="0092307F" w:rsidRPr="007A4625" w:rsidRDefault="0092307F" w:rsidP="0092307F">
            <w:pPr>
              <w:pStyle w:val="a3"/>
              <w:spacing w:after="0"/>
              <w:ind w:right="206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Комунальне підприємство «</w:t>
            </w:r>
            <w:proofErr w:type="spellStart"/>
            <w:r>
              <w:rPr>
                <w:color w:val="0D0D0D" w:themeColor="text1" w:themeTint="F2"/>
              </w:rPr>
              <w:t>Рогатинське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будинкоуправлі</w:t>
            </w:r>
            <w:r w:rsidR="00CF543B">
              <w:rPr>
                <w:color w:val="0D0D0D" w:themeColor="text1" w:themeTint="F2"/>
              </w:rPr>
              <w:t>-</w:t>
            </w:r>
            <w:r>
              <w:rPr>
                <w:color w:val="0D0D0D" w:themeColor="text1" w:themeTint="F2"/>
              </w:rPr>
              <w:t>н</w:t>
            </w:r>
            <w:r w:rsidR="00CF543B">
              <w:rPr>
                <w:color w:val="0D0D0D" w:themeColor="text1" w:themeTint="F2"/>
              </w:rPr>
              <w:t>ня</w:t>
            </w:r>
            <w:proofErr w:type="spellEnd"/>
            <w:r>
              <w:rPr>
                <w:color w:val="0D0D0D" w:themeColor="text1" w:themeTint="F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07B1" w14:textId="28BBC816" w:rsidR="0092307F" w:rsidRPr="000631BB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Протягом квітня 2025 р.</w:t>
            </w:r>
          </w:p>
        </w:tc>
      </w:tr>
      <w:tr w:rsidR="0092307F" w:rsidRPr="007A4625" w14:paraId="22B175CF" w14:textId="77777777" w:rsidTr="00CF543B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F819" w14:textId="44ACA505" w:rsidR="0092307F" w:rsidRPr="00617BA5" w:rsidRDefault="00F22F76" w:rsidP="0092307F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A53C" w14:textId="77777777" w:rsidR="0092307F" w:rsidRPr="000631BB" w:rsidRDefault="0092307F" w:rsidP="0092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uk-UA"/>
              </w:rPr>
              <w:t>Забезпечити постійний контроль та ефективне реагування на факти порушень Правил благоустрою.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B395" w14:textId="77777777" w:rsidR="0092307F" w:rsidRPr="007A4625" w:rsidRDefault="0092307F" w:rsidP="0092307F">
            <w:pPr>
              <w:pStyle w:val="a3"/>
              <w:spacing w:after="0"/>
              <w:ind w:right="206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Сектор «Варта громади»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3095" w14:textId="77777777" w:rsidR="0092307F" w:rsidRPr="000631BB" w:rsidRDefault="0092307F" w:rsidP="0092307F">
            <w:pPr>
              <w:pStyle w:val="a3"/>
              <w:spacing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постійно</w:t>
            </w:r>
          </w:p>
        </w:tc>
      </w:tr>
    </w:tbl>
    <w:p w14:paraId="0D014A16" w14:textId="77777777" w:rsidR="00CB5E43" w:rsidRPr="007A4625" w:rsidRDefault="00CB5E43" w:rsidP="00CB5E43">
      <w:pPr>
        <w:pStyle w:val="a3"/>
        <w:shd w:val="clear" w:color="auto" w:fill="FFFFFF"/>
        <w:spacing w:after="0"/>
        <w:rPr>
          <w:rFonts w:ascii="Arial" w:hAnsi="Arial" w:cs="Arial"/>
          <w:color w:val="0D0D0D" w:themeColor="text1" w:themeTint="F2"/>
        </w:rPr>
      </w:pPr>
    </w:p>
    <w:tbl>
      <w:tblPr>
        <w:tblW w:w="9973" w:type="dxa"/>
        <w:tblInd w:w="-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2405"/>
        <w:gridCol w:w="1333"/>
        <w:gridCol w:w="2639"/>
        <w:gridCol w:w="1695"/>
        <w:gridCol w:w="1695"/>
      </w:tblGrid>
      <w:tr w:rsidR="00CB5E43" w:rsidRPr="007A4625" w14:paraId="0DBF39C3" w14:textId="77777777" w:rsidTr="000E3AAA"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83F733" w14:textId="77777777" w:rsidR="00CB5E43" w:rsidRPr="007A4625" w:rsidRDefault="00CB5E43" w:rsidP="000E3AA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AF24C3" w14:textId="77777777" w:rsidR="00CB5E43" w:rsidRPr="007A4625" w:rsidRDefault="00CB5E43" w:rsidP="000E3AA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222064" w14:textId="77777777" w:rsidR="00CB5E43" w:rsidRPr="007A4625" w:rsidRDefault="00CB5E43" w:rsidP="000E3AA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413DBF" w14:textId="77777777" w:rsidR="00CB5E43" w:rsidRPr="007A4625" w:rsidRDefault="00CB5E43" w:rsidP="000E3AA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AA2AC" w14:textId="77777777" w:rsidR="00CB5E43" w:rsidRPr="007A4625" w:rsidRDefault="00CB5E43" w:rsidP="000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F9BF8" w14:textId="77777777" w:rsidR="00CB5E43" w:rsidRPr="007A4625" w:rsidRDefault="00CB5E43" w:rsidP="000E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</w:p>
        </w:tc>
      </w:tr>
    </w:tbl>
    <w:p w14:paraId="7C1797F2" w14:textId="77777777" w:rsidR="00CB5E43" w:rsidRPr="00263DD2" w:rsidRDefault="00CB5E43" w:rsidP="00CB5E43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</w:t>
      </w:r>
      <w:r w:rsidRPr="00263DD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Керуючий справами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</w:t>
      </w:r>
      <w:r w:rsidRPr="00263DD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</w:t>
      </w:r>
    </w:p>
    <w:p w14:paraId="302D2244" w14:textId="5F5198CF" w:rsidR="00CB5E43" w:rsidRPr="00263DD2" w:rsidRDefault="00CB5E43" w:rsidP="00CB5E43">
      <w:pPr>
        <w:pStyle w:val="a5"/>
        <w:tabs>
          <w:tab w:val="left" w:pos="7560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виконавчого комітет</w:t>
      </w:r>
      <w:r w:rsidR="00F22F7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</w:t>
      </w:r>
      <w:r w:rsidR="00464DF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F22F7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</w:t>
      </w:r>
      <w:r w:rsidR="00CF543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</w:t>
      </w:r>
      <w:r w:rsidRPr="004F08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Олег ВОВКУН</w:t>
      </w:r>
    </w:p>
    <w:p w14:paraId="4E884E37" w14:textId="77777777" w:rsidR="00CB5E43" w:rsidRDefault="00CB5E43" w:rsidP="00CB5E43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6D6FD8C9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C8FA7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FE498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1567C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FC6E2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DC56A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B29E8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37E2C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C5679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E166E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F55D3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C4DA7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BDCE2" w14:textId="77777777" w:rsidR="00CB5E43" w:rsidRDefault="00CB5E43" w:rsidP="00CB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B5319" w14:textId="77777777" w:rsidR="00CB5E43" w:rsidRDefault="00CB5E43" w:rsidP="003E10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</w:p>
    <w:p w14:paraId="59AD9974" w14:textId="6FD79376" w:rsidR="003E10EA" w:rsidRDefault="003E10EA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10E21" w14:textId="26C7CFFF" w:rsidR="003E10EA" w:rsidRDefault="003E10EA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EA956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60908C46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D718C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C11D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02EF0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3984A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94CEE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DF88B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589F9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3AE0B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FCCF3" w14:textId="77777777" w:rsidR="00CA3DA1" w:rsidRDefault="00CA3DA1" w:rsidP="003E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A5B56" w14:textId="7F53DDF2" w:rsidR="009F1B41" w:rsidRDefault="00CA3DA1" w:rsidP="00DB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64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9F1B41" w:rsidSect="00DD4734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B763" w14:textId="77777777" w:rsidR="004339BB" w:rsidRDefault="004339BB" w:rsidP="00DD4734">
      <w:pPr>
        <w:spacing w:after="0" w:line="240" w:lineRule="auto"/>
      </w:pPr>
      <w:r>
        <w:separator/>
      </w:r>
    </w:p>
  </w:endnote>
  <w:endnote w:type="continuationSeparator" w:id="0">
    <w:p w14:paraId="338352D7" w14:textId="77777777" w:rsidR="004339BB" w:rsidRDefault="004339BB" w:rsidP="00DD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5B49" w14:textId="77777777" w:rsidR="004339BB" w:rsidRDefault="004339BB" w:rsidP="00DD4734">
      <w:pPr>
        <w:spacing w:after="0" w:line="240" w:lineRule="auto"/>
      </w:pPr>
      <w:r>
        <w:separator/>
      </w:r>
    </w:p>
  </w:footnote>
  <w:footnote w:type="continuationSeparator" w:id="0">
    <w:p w14:paraId="250CCF95" w14:textId="77777777" w:rsidR="004339BB" w:rsidRDefault="004339BB" w:rsidP="00DD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7"/>
      <w:docPartObj>
        <w:docPartGallery w:val="Page Numbers (Top of Page)"/>
        <w:docPartUnique/>
      </w:docPartObj>
    </w:sdtPr>
    <w:sdtEndPr/>
    <w:sdtContent>
      <w:p w14:paraId="20B041F7" w14:textId="34F91174" w:rsidR="00DD4734" w:rsidRDefault="00DD47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59">
          <w:rPr>
            <w:noProof/>
          </w:rPr>
          <w:t>5</w:t>
        </w:r>
        <w:r>
          <w:fldChar w:fldCharType="end"/>
        </w:r>
      </w:p>
    </w:sdtContent>
  </w:sdt>
  <w:p w14:paraId="033A0385" w14:textId="77777777" w:rsidR="00DD4734" w:rsidRDefault="00DD47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E0E"/>
    <w:multiLevelType w:val="hybridMultilevel"/>
    <w:tmpl w:val="3736934C"/>
    <w:lvl w:ilvl="0" w:tplc="31029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44"/>
    <w:rsid w:val="000647D9"/>
    <w:rsid w:val="00067E59"/>
    <w:rsid w:val="00125CCE"/>
    <w:rsid w:val="001E1D74"/>
    <w:rsid w:val="002624E9"/>
    <w:rsid w:val="0026517F"/>
    <w:rsid w:val="00267588"/>
    <w:rsid w:val="00270FD8"/>
    <w:rsid w:val="00274F1A"/>
    <w:rsid w:val="00356198"/>
    <w:rsid w:val="003709B7"/>
    <w:rsid w:val="003E10EA"/>
    <w:rsid w:val="003E5036"/>
    <w:rsid w:val="004339BB"/>
    <w:rsid w:val="00464DFB"/>
    <w:rsid w:val="004A5A20"/>
    <w:rsid w:val="004E2640"/>
    <w:rsid w:val="00510939"/>
    <w:rsid w:val="00514D14"/>
    <w:rsid w:val="00557FF4"/>
    <w:rsid w:val="005F5F41"/>
    <w:rsid w:val="0062682C"/>
    <w:rsid w:val="006D66D6"/>
    <w:rsid w:val="006F6711"/>
    <w:rsid w:val="006F6E29"/>
    <w:rsid w:val="00720653"/>
    <w:rsid w:val="00792084"/>
    <w:rsid w:val="008A7C59"/>
    <w:rsid w:val="008E6BE4"/>
    <w:rsid w:val="008F2F18"/>
    <w:rsid w:val="0092307F"/>
    <w:rsid w:val="009628B1"/>
    <w:rsid w:val="009F1B41"/>
    <w:rsid w:val="00A6683E"/>
    <w:rsid w:val="00AC300D"/>
    <w:rsid w:val="00AC3495"/>
    <w:rsid w:val="00AD1C6E"/>
    <w:rsid w:val="00AE34C4"/>
    <w:rsid w:val="00B2235A"/>
    <w:rsid w:val="00BC3F20"/>
    <w:rsid w:val="00BF0C76"/>
    <w:rsid w:val="00CA3DA1"/>
    <w:rsid w:val="00CA4836"/>
    <w:rsid w:val="00CB5E43"/>
    <w:rsid w:val="00CC5203"/>
    <w:rsid w:val="00CF543B"/>
    <w:rsid w:val="00D17F44"/>
    <w:rsid w:val="00DA0111"/>
    <w:rsid w:val="00DB2917"/>
    <w:rsid w:val="00DB4185"/>
    <w:rsid w:val="00DD4734"/>
    <w:rsid w:val="00E04862"/>
    <w:rsid w:val="00E2740A"/>
    <w:rsid w:val="00E33625"/>
    <w:rsid w:val="00E675EB"/>
    <w:rsid w:val="00E77849"/>
    <w:rsid w:val="00EB28CD"/>
    <w:rsid w:val="00F15085"/>
    <w:rsid w:val="00F22F76"/>
    <w:rsid w:val="00F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86EB19"/>
  <w15:chartTrackingRefBased/>
  <w15:docId w15:val="{0DD47CCE-5B87-4963-8CE7-521962A7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4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E10EA"/>
    <w:rPr>
      <w:i/>
      <w:iCs/>
    </w:rPr>
  </w:style>
  <w:style w:type="paragraph" w:customStyle="1" w:styleId="rvps3">
    <w:name w:val="rvps3"/>
    <w:basedOn w:val="a"/>
    <w:rsid w:val="00DA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DA0111"/>
  </w:style>
  <w:style w:type="paragraph" w:customStyle="1" w:styleId="rvps4">
    <w:name w:val="rvps4"/>
    <w:basedOn w:val="a"/>
    <w:rsid w:val="00DA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">
    <w:name w:val="rvps5"/>
    <w:basedOn w:val="a"/>
    <w:rsid w:val="00DA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A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DA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A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DA0111"/>
  </w:style>
  <w:style w:type="character" w:customStyle="1" w:styleId="rvts12">
    <w:name w:val="rvts12"/>
    <w:basedOn w:val="a0"/>
    <w:rsid w:val="00DA0111"/>
  </w:style>
  <w:style w:type="paragraph" w:styleId="a5">
    <w:name w:val="No Spacing"/>
    <w:uiPriority w:val="1"/>
    <w:qFormat/>
    <w:rsid w:val="00CB5E43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B5E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2">
    <w:name w:val="Body Text Indent 2"/>
    <w:basedOn w:val="a"/>
    <w:link w:val="20"/>
    <w:rsid w:val="009F1B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F1B41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6">
    <w:name w:val="Основной текст_"/>
    <w:link w:val="11"/>
    <w:rsid w:val="009F1B41"/>
    <w:rPr>
      <w:sz w:val="18"/>
      <w:szCs w:val="18"/>
      <w:shd w:val="clear" w:color="auto" w:fill="FFFFFF"/>
    </w:rPr>
  </w:style>
  <w:style w:type="paragraph" w:customStyle="1" w:styleId="11">
    <w:name w:val="Основной текст11"/>
    <w:basedOn w:val="a"/>
    <w:link w:val="a6"/>
    <w:rsid w:val="009F1B41"/>
    <w:pPr>
      <w:widowControl w:val="0"/>
      <w:shd w:val="clear" w:color="auto" w:fill="FFFFFF"/>
      <w:spacing w:after="180" w:line="240" w:lineRule="auto"/>
      <w:ind w:firstLine="400"/>
    </w:pPr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43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DD473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73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47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9">
    <w:name w:val="header"/>
    <w:basedOn w:val="a"/>
    <w:link w:val="aa"/>
    <w:uiPriority w:val="99"/>
    <w:unhideWhenUsed/>
    <w:rsid w:val="00DD47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4734"/>
  </w:style>
  <w:style w:type="paragraph" w:styleId="ab">
    <w:name w:val="footer"/>
    <w:basedOn w:val="a"/>
    <w:link w:val="ac"/>
    <w:uiPriority w:val="99"/>
    <w:unhideWhenUsed/>
    <w:rsid w:val="00DD47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Andriana</cp:lastModifiedBy>
  <cp:revision>7</cp:revision>
  <cp:lastPrinted>2025-03-19T13:06:00Z</cp:lastPrinted>
  <dcterms:created xsi:type="dcterms:W3CDTF">2025-03-19T13:07:00Z</dcterms:created>
  <dcterms:modified xsi:type="dcterms:W3CDTF">2025-03-23T15:50:00Z</dcterms:modified>
</cp:coreProperties>
</file>