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165" w:rsidRDefault="00A3748B" w:rsidP="00DD4CBB">
      <w:pPr>
        <w:widowControl w:val="0"/>
        <w:ind w:right="-284"/>
        <w:jc w:val="both"/>
        <w:rPr>
          <w:lang w:val="uk-UA"/>
        </w:rPr>
      </w:pPr>
      <w:r>
        <w:rPr>
          <w:lang w:val="uk-UA"/>
        </w:rPr>
        <w:t xml:space="preserve">  </w:t>
      </w:r>
    </w:p>
    <w:p w:rsidR="00FA22C2" w:rsidRPr="00791A03" w:rsidRDefault="00FA22C2" w:rsidP="00DD4CBB">
      <w:pPr>
        <w:widowControl w:val="0"/>
        <w:ind w:right="-284"/>
        <w:jc w:val="both"/>
        <w:rPr>
          <w:lang w:val="uk-UA"/>
        </w:rPr>
      </w:pPr>
    </w:p>
    <w:p w:rsidR="00FA22C2" w:rsidRDefault="00DE6891" w:rsidP="00FA22C2">
      <w:pPr>
        <w:pStyle w:val="af"/>
        <w:ind w:right="-284"/>
        <w:rPr>
          <w:sz w:val="28"/>
          <w:szCs w:val="28"/>
        </w:rPr>
      </w:pPr>
      <w:r w:rsidRPr="00DE6891">
        <w:rPr>
          <w:sz w:val="28"/>
          <w:szCs w:val="28"/>
        </w:rPr>
        <w:t>Інформаційна довідка</w:t>
      </w:r>
    </w:p>
    <w:p w:rsidR="005A3F48" w:rsidRPr="00134838" w:rsidRDefault="00DE6891" w:rsidP="00FA22C2">
      <w:pPr>
        <w:pStyle w:val="af"/>
        <w:ind w:right="-284"/>
        <w:rPr>
          <w:sz w:val="28"/>
          <w:szCs w:val="28"/>
        </w:rPr>
      </w:pPr>
      <w:r w:rsidRPr="00DE6891">
        <w:rPr>
          <w:sz w:val="28"/>
          <w:szCs w:val="28"/>
        </w:rPr>
        <w:t xml:space="preserve">виконання </w:t>
      </w:r>
      <w:r w:rsidR="00134838" w:rsidRPr="00134838">
        <w:rPr>
          <w:sz w:val="28"/>
          <w:szCs w:val="28"/>
        </w:rPr>
        <w:t xml:space="preserve"> рішення виконавчого комітету  міської р</w:t>
      </w:r>
      <w:r w:rsidR="00065BC8">
        <w:rPr>
          <w:sz w:val="28"/>
          <w:szCs w:val="28"/>
        </w:rPr>
        <w:t xml:space="preserve">ади  № 331 від 23 липня 2024 року  </w:t>
      </w:r>
      <w:r w:rsidR="00134838" w:rsidRPr="00134838">
        <w:rPr>
          <w:sz w:val="28"/>
          <w:szCs w:val="28"/>
        </w:rPr>
        <w:t xml:space="preserve"> «Про  реагування на заходи державного контролю в частині здійснення делегованих повноважень у сфері навколишнього природного середовища, раціонального використання, відтворення</w:t>
      </w:r>
      <w:r w:rsidR="00065BC8">
        <w:rPr>
          <w:sz w:val="28"/>
          <w:szCs w:val="28"/>
        </w:rPr>
        <w:t xml:space="preserve"> </w:t>
      </w:r>
      <w:r w:rsidR="00134838" w:rsidRPr="00134838">
        <w:rPr>
          <w:sz w:val="28"/>
          <w:szCs w:val="28"/>
        </w:rPr>
        <w:t xml:space="preserve"> і охорони природних ресурсів </w:t>
      </w:r>
      <w:proofErr w:type="spellStart"/>
      <w:r w:rsidR="00134838" w:rsidRPr="00134838">
        <w:rPr>
          <w:sz w:val="28"/>
          <w:szCs w:val="28"/>
        </w:rPr>
        <w:t>Рогатинською</w:t>
      </w:r>
      <w:proofErr w:type="spellEnd"/>
      <w:r w:rsidR="00134838" w:rsidRPr="00134838">
        <w:rPr>
          <w:sz w:val="28"/>
          <w:szCs w:val="28"/>
        </w:rPr>
        <w:t xml:space="preserve"> міською радою»</w:t>
      </w:r>
      <w:r w:rsidR="00134838">
        <w:rPr>
          <w:sz w:val="28"/>
          <w:szCs w:val="28"/>
        </w:rPr>
        <w:t xml:space="preserve"> згідно </w:t>
      </w:r>
      <w:r w:rsidRPr="00DE6891">
        <w:rPr>
          <w:sz w:val="28"/>
          <w:szCs w:val="28"/>
        </w:rPr>
        <w:t xml:space="preserve">припису Державної </w:t>
      </w:r>
      <w:r w:rsidR="00134838">
        <w:rPr>
          <w:sz w:val="28"/>
          <w:szCs w:val="28"/>
        </w:rPr>
        <w:t xml:space="preserve"> </w:t>
      </w:r>
      <w:r w:rsidRPr="00DE6891">
        <w:rPr>
          <w:sz w:val="28"/>
          <w:szCs w:val="28"/>
        </w:rPr>
        <w:t xml:space="preserve">екологічної </w:t>
      </w:r>
      <w:r w:rsidR="00134838">
        <w:rPr>
          <w:sz w:val="28"/>
          <w:szCs w:val="28"/>
        </w:rPr>
        <w:t xml:space="preserve"> </w:t>
      </w:r>
      <w:r w:rsidRPr="00DE6891">
        <w:rPr>
          <w:sz w:val="28"/>
          <w:szCs w:val="28"/>
        </w:rPr>
        <w:t xml:space="preserve">інспекції Карпатського округу </w:t>
      </w:r>
      <w:r>
        <w:rPr>
          <w:sz w:val="28"/>
          <w:szCs w:val="28"/>
        </w:rPr>
        <w:t xml:space="preserve"> </w:t>
      </w:r>
      <w:r w:rsidR="00FA22C2">
        <w:rPr>
          <w:sz w:val="28"/>
          <w:szCs w:val="28"/>
        </w:rPr>
        <w:t>№14 від 28.06.2024року</w:t>
      </w:r>
    </w:p>
    <w:p w:rsidR="00837D26" w:rsidRPr="00DE6891" w:rsidRDefault="00837D26" w:rsidP="00FA22C2">
      <w:pPr>
        <w:pStyle w:val="af8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A061B" w:rsidRDefault="00065BC8" w:rsidP="00CA061B">
      <w:pPr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</w:t>
      </w:r>
      <w:r w:rsidR="00C3787A">
        <w:rPr>
          <w:sz w:val="28"/>
          <w:szCs w:val="28"/>
          <w:lang w:val="uk-UA"/>
        </w:rPr>
        <w:t xml:space="preserve"> </w:t>
      </w:r>
      <w:r w:rsidR="008127DD">
        <w:rPr>
          <w:sz w:val="28"/>
          <w:szCs w:val="28"/>
          <w:lang w:val="uk-UA"/>
        </w:rPr>
        <w:t>Інформуємо, що згідно припи</w:t>
      </w:r>
      <w:r w:rsidR="00DF343A">
        <w:rPr>
          <w:sz w:val="28"/>
          <w:szCs w:val="28"/>
          <w:lang w:val="uk-UA"/>
        </w:rPr>
        <w:t>су №14 від 28.06.2024року проведено наступні заходи</w:t>
      </w:r>
      <w:r w:rsidR="008127DD">
        <w:rPr>
          <w:sz w:val="28"/>
          <w:szCs w:val="28"/>
          <w:lang w:val="uk-UA"/>
        </w:rPr>
        <w:t>:</w:t>
      </w:r>
      <w:r w:rsidR="00CA061B" w:rsidRPr="00CA061B">
        <w:rPr>
          <w:sz w:val="28"/>
          <w:szCs w:val="28"/>
          <w:lang w:val="uk-UA"/>
        </w:rPr>
        <w:t xml:space="preserve">      </w:t>
      </w:r>
    </w:p>
    <w:p w:rsidR="00CA061B" w:rsidRPr="00CA061B" w:rsidRDefault="00CA061B" w:rsidP="00CA061B">
      <w:pPr>
        <w:rPr>
          <w:sz w:val="28"/>
          <w:szCs w:val="28"/>
          <w:lang w:val="uk-UA"/>
        </w:rPr>
      </w:pPr>
      <w:r w:rsidRPr="00CA061B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-</w:t>
      </w:r>
      <w:r w:rsidRPr="00CA061B">
        <w:rPr>
          <w:sz w:val="28"/>
          <w:szCs w:val="28"/>
          <w:lang w:val="uk-UA"/>
        </w:rPr>
        <w:t xml:space="preserve"> проведено розширену нараду з участю всіх підрозділів міської ради. За результатами  перевірки питання делегованих повноважень органів виконавчої влади у сфері охорони земельних ресурсів та охорони навколишнь</w:t>
      </w:r>
      <w:r>
        <w:rPr>
          <w:sz w:val="28"/>
          <w:szCs w:val="28"/>
          <w:lang w:val="uk-UA"/>
        </w:rPr>
        <w:t xml:space="preserve">ого  природного середовища </w:t>
      </w:r>
      <w:r w:rsidRPr="00CA061B">
        <w:rPr>
          <w:sz w:val="28"/>
          <w:szCs w:val="28"/>
          <w:lang w:val="uk-UA"/>
        </w:rPr>
        <w:t xml:space="preserve">заслухано на черговому засіданні виконавчого комітету міської ради 23.07.2024 року із затвердженням відповідних заходів з конкретними виконавцями. </w:t>
      </w:r>
    </w:p>
    <w:p w:rsidR="00A82DFB" w:rsidRDefault="00CA061B" w:rsidP="00CA061B">
      <w:pPr>
        <w:rPr>
          <w:sz w:val="28"/>
          <w:szCs w:val="28"/>
          <w:lang w:val="uk-UA"/>
        </w:rPr>
      </w:pPr>
      <w:r w:rsidRPr="00CA061B">
        <w:rPr>
          <w:sz w:val="28"/>
          <w:szCs w:val="28"/>
          <w:lang w:val="uk-UA"/>
        </w:rPr>
        <w:t xml:space="preserve">        Копії актів  </w:t>
      </w:r>
      <w:proofErr w:type="spellStart"/>
      <w:r w:rsidRPr="00CA061B">
        <w:rPr>
          <w:sz w:val="28"/>
          <w:szCs w:val="28"/>
          <w:lang w:val="uk-UA"/>
        </w:rPr>
        <w:t>Рогатинської</w:t>
      </w:r>
      <w:proofErr w:type="spellEnd"/>
      <w:r w:rsidRPr="00CA061B">
        <w:rPr>
          <w:sz w:val="28"/>
          <w:szCs w:val="28"/>
          <w:lang w:val="uk-UA"/>
        </w:rPr>
        <w:t xml:space="preserve"> міської ради з питань здійснення делегованих повноважень у сфері охорони земельних ресурсів та охорони навколишнього природного середовища </w:t>
      </w:r>
      <w:r w:rsidR="0019292F">
        <w:rPr>
          <w:sz w:val="28"/>
          <w:szCs w:val="28"/>
          <w:lang w:val="uk-UA"/>
        </w:rPr>
        <w:t xml:space="preserve"> направляються </w:t>
      </w:r>
      <w:r w:rsidRPr="00CA061B">
        <w:rPr>
          <w:sz w:val="28"/>
          <w:szCs w:val="28"/>
          <w:lang w:val="uk-UA"/>
        </w:rPr>
        <w:t xml:space="preserve"> до Державної екологічної інспекції Карпатського округу у встановленні законом терміни.</w:t>
      </w:r>
    </w:p>
    <w:p w:rsidR="00A82DFB" w:rsidRPr="00A82DFB" w:rsidRDefault="00991C37" w:rsidP="00A82DFB">
      <w:pPr>
        <w:rPr>
          <w:b/>
          <w:sz w:val="28"/>
          <w:szCs w:val="28"/>
          <w:lang w:val="uk-UA"/>
        </w:rPr>
      </w:pPr>
      <w:r w:rsidRPr="00A82DFB">
        <w:rPr>
          <w:sz w:val="28"/>
          <w:szCs w:val="28"/>
          <w:lang w:val="uk-UA"/>
        </w:rPr>
        <w:t xml:space="preserve"> </w:t>
      </w:r>
      <w:r w:rsidR="00A82DFB" w:rsidRPr="00A82DFB">
        <w:rPr>
          <w:sz w:val="28"/>
          <w:szCs w:val="28"/>
          <w:lang w:val="uk-UA"/>
        </w:rPr>
        <w:t>-</w:t>
      </w:r>
      <w:r w:rsidR="00A82DFB" w:rsidRPr="00A82DFB">
        <w:rPr>
          <w:b/>
          <w:sz w:val="28"/>
          <w:szCs w:val="28"/>
          <w:lang w:val="uk-UA"/>
        </w:rPr>
        <w:t xml:space="preserve"> на   п.4припису: </w:t>
      </w:r>
    </w:p>
    <w:p w:rsidR="00A82DFB" w:rsidRPr="00A82DFB" w:rsidRDefault="00A82DFB" w:rsidP="00A82DFB">
      <w:pPr>
        <w:rPr>
          <w:sz w:val="28"/>
          <w:szCs w:val="28"/>
          <w:lang w:val="uk-UA"/>
        </w:rPr>
      </w:pPr>
      <w:r w:rsidRPr="00A82DFB">
        <w:rPr>
          <w:sz w:val="28"/>
          <w:szCs w:val="28"/>
          <w:lang w:val="uk-UA"/>
        </w:rPr>
        <w:t xml:space="preserve"> - рішенням  46 сесії міської ради від 29 лютого 2024 року № 8259 визначено адміністратора з управління  побутовими відходами ;</w:t>
      </w:r>
    </w:p>
    <w:p w:rsidR="00A82DFB" w:rsidRPr="00A82DFB" w:rsidRDefault="00A82DFB" w:rsidP="00A82DFB">
      <w:pPr>
        <w:rPr>
          <w:b/>
          <w:sz w:val="28"/>
          <w:szCs w:val="28"/>
          <w:lang w:val="uk-UA"/>
        </w:rPr>
      </w:pPr>
      <w:r w:rsidRPr="00A82DFB">
        <w:rPr>
          <w:sz w:val="28"/>
          <w:szCs w:val="28"/>
          <w:lang w:val="uk-UA"/>
        </w:rPr>
        <w:t xml:space="preserve"> -</w:t>
      </w:r>
      <w:r w:rsidRPr="00A82DFB">
        <w:rPr>
          <w:b/>
          <w:sz w:val="28"/>
          <w:szCs w:val="28"/>
          <w:lang w:val="uk-UA"/>
        </w:rPr>
        <w:t xml:space="preserve"> на   п.5 припису:</w:t>
      </w:r>
    </w:p>
    <w:p w:rsidR="00A82DFB" w:rsidRPr="00A82DFB" w:rsidRDefault="00A82DFB" w:rsidP="00A82DFB">
      <w:pPr>
        <w:rPr>
          <w:sz w:val="28"/>
          <w:szCs w:val="28"/>
          <w:lang w:val="uk-UA"/>
        </w:rPr>
      </w:pPr>
      <w:r w:rsidRPr="00A82DFB">
        <w:rPr>
          <w:sz w:val="28"/>
          <w:szCs w:val="28"/>
          <w:lang w:val="uk-UA"/>
        </w:rPr>
        <w:t xml:space="preserve"> - рішенням  52 сесії міської ради від 5 вересня 2024 року № 9778 затверджено Місцевий план управління відходами </w:t>
      </w:r>
      <w:proofErr w:type="spellStart"/>
      <w:r w:rsidRPr="00A82DFB">
        <w:rPr>
          <w:sz w:val="28"/>
          <w:szCs w:val="28"/>
          <w:lang w:val="uk-UA"/>
        </w:rPr>
        <w:t>Рогатинської</w:t>
      </w:r>
      <w:proofErr w:type="spellEnd"/>
      <w:r w:rsidRPr="00A82DFB">
        <w:rPr>
          <w:sz w:val="28"/>
          <w:szCs w:val="28"/>
          <w:lang w:val="uk-UA"/>
        </w:rPr>
        <w:t xml:space="preserve"> міської територіальної громади ;  </w:t>
      </w:r>
    </w:p>
    <w:p w:rsidR="00A82DFB" w:rsidRPr="00A82DFB" w:rsidRDefault="00A82DFB" w:rsidP="00A82DFB">
      <w:pPr>
        <w:rPr>
          <w:b/>
          <w:sz w:val="28"/>
          <w:szCs w:val="28"/>
          <w:lang w:val="uk-UA"/>
        </w:rPr>
      </w:pPr>
      <w:r w:rsidRPr="00A82DFB">
        <w:rPr>
          <w:sz w:val="28"/>
          <w:szCs w:val="28"/>
          <w:lang w:val="uk-UA"/>
        </w:rPr>
        <w:t xml:space="preserve"> -</w:t>
      </w:r>
      <w:r w:rsidRPr="00A82DFB">
        <w:rPr>
          <w:b/>
          <w:sz w:val="28"/>
          <w:szCs w:val="28"/>
          <w:lang w:val="uk-UA"/>
        </w:rPr>
        <w:t xml:space="preserve"> на   п.6 припису: </w:t>
      </w:r>
    </w:p>
    <w:p w:rsidR="00A82DFB" w:rsidRPr="00A82DFB" w:rsidRDefault="00A82DFB" w:rsidP="00A82DFB">
      <w:pPr>
        <w:rPr>
          <w:sz w:val="28"/>
          <w:szCs w:val="28"/>
          <w:lang w:val="uk-UA"/>
        </w:rPr>
      </w:pPr>
      <w:r w:rsidRPr="00A82DFB">
        <w:rPr>
          <w:sz w:val="28"/>
          <w:szCs w:val="28"/>
          <w:lang w:val="uk-UA"/>
        </w:rPr>
        <w:t>- розпочато впровадження роздільного збирання твердих побутових відходів на території громади ;</w:t>
      </w:r>
    </w:p>
    <w:p w:rsidR="00A82DFB" w:rsidRPr="00A82DFB" w:rsidRDefault="00A82DFB" w:rsidP="00A82DFB">
      <w:pPr>
        <w:rPr>
          <w:b/>
          <w:sz w:val="28"/>
          <w:szCs w:val="28"/>
          <w:lang w:val="uk-UA"/>
        </w:rPr>
      </w:pPr>
      <w:r w:rsidRPr="00A82DFB">
        <w:rPr>
          <w:sz w:val="28"/>
          <w:szCs w:val="28"/>
          <w:lang w:val="uk-UA"/>
        </w:rPr>
        <w:t xml:space="preserve"> -</w:t>
      </w:r>
      <w:r w:rsidR="004E3078">
        <w:rPr>
          <w:b/>
          <w:sz w:val="28"/>
          <w:szCs w:val="28"/>
          <w:lang w:val="uk-UA"/>
        </w:rPr>
        <w:t xml:space="preserve">   п. 7 припису:</w:t>
      </w:r>
    </w:p>
    <w:p w:rsidR="00A82DFB" w:rsidRPr="00A82DFB" w:rsidRDefault="00A82DFB" w:rsidP="00A82DFB">
      <w:pPr>
        <w:rPr>
          <w:sz w:val="28"/>
          <w:szCs w:val="28"/>
          <w:lang w:val="uk-UA"/>
        </w:rPr>
      </w:pPr>
      <w:r w:rsidRPr="00A82DFB">
        <w:rPr>
          <w:sz w:val="28"/>
          <w:szCs w:val="28"/>
          <w:lang w:val="uk-UA"/>
        </w:rPr>
        <w:t xml:space="preserve"> -   на одній з чергових сесії міської ради  буде визначено місця видалення відходів будівництва та знесення, знешкодження та захоронення трупів тварин та решток рослинності на території громади;</w:t>
      </w:r>
    </w:p>
    <w:p w:rsidR="00A82DFB" w:rsidRPr="00A82DFB" w:rsidRDefault="00A82DFB" w:rsidP="00A82DFB">
      <w:pPr>
        <w:rPr>
          <w:b/>
          <w:sz w:val="28"/>
          <w:szCs w:val="28"/>
          <w:lang w:val="uk-UA"/>
        </w:rPr>
      </w:pPr>
      <w:r w:rsidRPr="00A82DFB">
        <w:rPr>
          <w:sz w:val="28"/>
          <w:szCs w:val="28"/>
          <w:lang w:val="uk-UA"/>
        </w:rPr>
        <w:t xml:space="preserve"> </w:t>
      </w:r>
      <w:r w:rsidRPr="00A82DFB">
        <w:rPr>
          <w:b/>
          <w:sz w:val="28"/>
          <w:szCs w:val="28"/>
          <w:lang w:val="uk-UA"/>
        </w:rPr>
        <w:t xml:space="preserve">- на  п.8 припису: </w:t>
      </w:r>
    </w:p>
    <w:p w:rsidR="00991C37" w:rsidRDefault="00A82DFB" w:rsidP="00A82DFB">
      <w:pPr>
        <w:rPr>
          <w:sz w:val="28"/>
          <w:szCs w:val="28"/>
          <w:lang w:val="uk-UA"/>
        </w:rPr>
      </w:pPr>
      <w:r w:rsidRPr="00A82DFB">
        <w:rPr>
          <w:sz w:val="28"/>
          <w:szCs w:val="28"/>
          <w:lang w:val="uk-UA"/>
        </w:rPr>
        <w:t>- жителів громади проінформовано  про законодавство в сфері управління відходами.</w:t>
      </w:r>
    </w:p>
    <w:p w:rsidR="00991C37" w:rsidRPr="00DE6891" w:rsidRDefault="00991C37" w:rsidP="00991C37">
      <w:pPr>
        <w:rPr>
          <w:b/>
          <w:sz w:val="28"/>
          <w:szCs w:val="28"/>
          <w:lang w:val="uk-UA"/>
        </w:rPr>
      </w:pPr>
      <w:r w:rsidRPr="00DE6891">
        <w:rPr>
          <w:b/>
          <w:sz w:val="28"/>
          <w:szCs w:val="28"/>
          <w:lang w:val="uk-UA"/>
        </w:rPr>
        <w:t xml:space="preserve">- на   п.9 припису: </w:t>
      </w:r>
    </w:p>
    <w:p w:rsidR="003002E9" w:rsidRPr="003002E9" w:rsidRDefault="00991C37" w:rsidP="003002E9">
      <w:pPr>
        <w:rPr>
          <w:sz w:val="28"/>
          <w:szCs w:val="28"/>
          <w:lang w:val="uk-UA"/>
        </w:rPr>
      </w:pPr>
      <w:r w:rsidRPr="00991C37">
        <w:rPr>
          <w:sz w:val="28"/>
          <w:szCs w:val="28"/>
          <w:lang w:val="uk-UA"/>
        </w:rPr>
        <w:t xml:space="preserve"> - встановлення в натурі (на місцевості) меж об’єктів ПЗФ та встановлення інформаційних і межових охоронних знаків єдиного державного взірця відбудеться після затвердження Проектів землеустрою щодо організації і встановлення меж територій природно-заповідного фонду та іншог</w:t>
      </w:r>
      <w:r w:rsidR="0016756F">
        <w:rPr>
          <w:sz w:val="28"/>
          <w:szCs w:val="28"/>
          <w:lang w:val="uk-UA"/>
        </w:rPr>
        <w:t>о природоохоронного призначення, а саме:</w:t>
      </w:r>
      <w:r w:rsidR="00866AE6" w:rsidRPr="00866AE6">
        <w:t xml:space="preserve"> </w:t>
      </w:r>
      <w:r w:rsidR="00866AE6">
        <w:rPr>
          <w:sz w:val="28"/>
          <w:szCs w:val="28"/>
          <w:lang w:val="uk-UA"/>
        </w:rPr>
        <w:t>г</w:t>
      </w:r>
      <w:r w:rsidR="00866AE6" w:rsidRPr="00866AE6">
        <w:rPr>
          <w:sz w:val="28"/>
          <w:szCs w:val="28"/>
          <w:lang w:val="uk-UA"/>
        </w:rPr>
        <w:t>ідрологічний заказник місцевого значення "Болото"</w:t>
      </w:r>
      <w:r w:rsidR="00866AE6">
        <w:rPr>
          <w:sz w:val="28"/>
          <w:szCs w:val="28"/>
          <w:lang w:val="uk-UA"/>
        </w:rPr>
        <w:t>,</w:t>
      </w:r>
      <w:r w:rsidR="003002E9">
        <w:rPr>
          <w:sz w:val="28"/>
          <w:szCs w:val="28"/>
          <w:lang w:val="uk-UA"/>
        </w:rPr>
        <w:t xml:space="preserve"> б</w:t>
      </w:r>
      <w:r w:rsidR="003002E9" w:rsidRPr="003002E9">
        <w:rPr>
          <w:sz w:val="28"/>
          <w:szCs w:val="28"/>
          <w:lang w:val="uk-UA"/>
        </w:rPr>
        <w:t>отанічна пам'ятка природи місцевого значення "Ожеред"</w:t>
      </w:r>
      <w:r w:rsidR="003002E9">
        <w:rPr>
          <w:sz w:val="28"/>
          <w:szCs w:val="28"/>
          <w:lang w:val="uk-UA"/>
        </w:rPr>
        <w:t>,</w:t>
      </w:r>
    </w:p>
    <w:p w:rsidR="00991C37" w:rsidRPr="00991C37" w:rsidRDefault="003002E9" w:rsidP="003002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к</w:t>
      </w:r>
      <w:r w:rsidRPr="003002E9">
        <w:rPr>
          <w:sz w:val="28"/>
          <w:szCs w:val="28"/>
          <w:lang w:val="uk-UA"/>
        </w:rPr>
        <w:t xml:space="preserve">омплексна пам'ятка природи місцевого значення "Великі </w:t>
      </w:r>
      <w:proofErr w:type="spellStart"/>
      <w:r w:rsidRPr="003002E9">
        <w:rPr>
          <w:sz w:val="28"/>
          <w:szCs w:val="28"/>
          <w:lang w:val="uk-UA"/>
        </w:rPr>
        <w:t>Голди</w:t>
      </w:r>
      <w:proofErr w:type="spellEnd"/>
      <w:r w:rsidRPr="003002E9"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,</w:t>
      </w:r>
      <w:r w:rsidR="004E3078">
        <w:rPr>
          <w:sz w:val="28"/>
          <w:szCs w:val="28"/>
          <w:lang w:val="uk-UA"/>
        </w:rPr>
        <w:t xml:space="preserve"> </w:t>
      </w:r>
      <w:r w:rsidR="0047003F">
        <w:rPr>
          <w:sz w:val="28"/>
          <w:szCs w:val="28"/>
          <w:lang w:val="uk-UA"/>
        </w:rPr>
        <w:t>г</w:t>
      </w:r>
      <w:r w:rsidR="0047003F" w:rsidRPr="0047003F">
        <w:rPr>
          <w:sz w:val="28"/>
          <w:szCs w:val="28"/>
          <w:lang w:val="uk-UA"/>
        </w:rPr>
        <w:t>ідрологічний заказник місцевого значення "Під Верховиною"</w:t>
      </w:r>
      <w:r w:rsidR="0047003F">
        <w:rPr>
          <w:sz w:val="28"/>
          <w:szCs w:val="28"/>
          <w:lang w:val="uk-UA"/>
        </w:rPr>
        <w:t>.</w:t>
      </w:r>
    </w:p>
    <w:p w:rsidR="00DB6B8F" w:rsidRDefault="00991C37" w:rsidP="00991C37">
      <w:pPr>
        <w:rPr>
          <w:lang w:val="uk-UA"/>
        </w:rPr>
      </w:pPr>
      <w:r w:rsidRPr="00991C37">
        <w:rPr>
          <w:sz w:val="28"/>
          <w:szCs w:val="28"/>
          <w:lang w:val="uk-UA"/>
        </w:rPr>
        <w:t xml:space="preserve">         На даний час проекти</w:t>
      </w:r>
      <w:r w:rsidR="0047003F">
        <w:rPr>
          <w:sz w:val="28"/>
          <w:szCs w:val="28"/>
          <w:lang w:val="uk-UA"/>
        </w:rPr>
        <w:t xml:space="preserve"> землеустрою </w:t>
      </w:r>
      <w:r w:rsidRPr="00991C37">
        <w:rPr>
          <w:sz w:val="28"/>
          <w:szCs w:val="28"/>
          <w:lang w:val="uk-UA"/>
        </w:rPr>
        <w:t xml:space="preserve"> </w:t>
      </w:r>
      <w:r w:rsidR="002E39C3">
        <w:rPr>
          <w:sz w:val="28"/>
          <w:szCs w:val="28"/>
          <w:lang w:val="uk-UA"/>
        </w:rPr>
        <w:t xml:space="preserve">гідрологічного </w:t>
      </w:r>
      <w:r w:rsidR="0047003F" w:rsidRPr="0047003F">
        <w:rPr>
          <w:sz w:val="28"/>
          <w:szCs w:val="28"/>
          <w:lang w:val="uk-UA"/>
        </w:rPr>
        <w:t>заказник</w:t>
      </w:r>
      <w:r w:rsidR="002E39C3">
        <w:rPr>
          <w:sz w:val="28"/>
          <w:szCs w:val="28"/>
          <w:lang w:val="uk-UA"/>
        </w:rPr>
        <w:t>а</w:t>
      </w:r>
      <w:r w:rsidR="0047003F" w:rsidRPr="0047003F">
        <w:rPr>
          <w:sz w:val="28"/>
          <w:szCs w:val="28"/>
          <w:lang w:val="uk-UA"/>
        </w:rPr>
        <w:t xml:space="preserve"> місцев</w:t>
      </w:r>
      <w:r w:rsidR="002E39C3">
        <w:rPr>
          <w:sz w:val="28"/>
          <w:szCs w:val="28"/>
          <w:lang w:val="uk-UA"/>
        </w:rPr>
        <w:t>ого значення "Болото", ботанічної пам'ятки</w:t>
      </w:r>
      <w:r w:rsidR="0047003F" w:rsidRPr="0047003F">
        <w:rPr>
          <w:sz w:val="28"/>
          <w:szCs w:val="28"/>
          <w:lang w:val="uk-UA"/>
        </w:rPr>
        <w:t xml:space="preserve"> прир</w:t>
      </w:r>
      <w:r w:rsidR="002E39C3">
        <w:rPr>
          <w:sz w:val="28"/>
          <w:szCs w:val="28"/>
          <w:lang w:val="uk-UA"/>
        </w:rPr>
        <w:t>оди місцевого значення "Ожеред"</w:t>
      </w:r>
      <w:r w:rsidR="0047003F">
        <w:rPr>
          <w:sz w:val="28"/>
          <w:szCs w:val="28"/>
          <w:lang w:val="uk-UA"/>
        </w:rPr>
        <w:t xml:space="preserve"> розробленні ТОВ «ЗЕНІТ  ЕКСПЕРТ</w:t>
      </w:r>
      <w:r w:rsidR="002E39C3">
        <w:rPr>
          <w:sz w:val="28"/>
          <w:szCs w:val="28"/>
          <w:lang w:val="uk-UA"/>
        </w:rPr>
        <w:t>»</w:t>
      </w:r>
      <w:r w:rsidR="0047003F">
        <w:rPr>
          <w:sz w:val="28"/>
          <w:szCs w:val="28"/>
          <w:lang w:val="uk-UA"/>
        </w:rPr>
        <w:t>, проект землеустрою</w:t>
      </w:r>
      <w:r w:rsidR="0047003F" w:rsidRPr="0047003F">
        <w:t xml:space="preserve"> </w:t>
      </w:r>
      <w:r w:rsidR="0047003F">
        <w:rPr>
          <w:sz w:val="28"/>
          <w:szCs w:val="28"/>
          <w:lang w:val="uk-UA"/>
        </w:rPr>
        <w:t>комплексної пам'ятки</w:t>
      </w:r>
      <w:r w:rsidR="0047003F" w:rsidRPr="0047003F">
        <w:rPr>
          <w:sz w:val="28"/>
          <w:szCs w:val="28"/>
          <w:lang w:val="uk-UA"/>
        </w:rPr>
        <w:t xml:space="preserve"> природи місцевого значення</w:t>
      </w:r>
      <w:r w:rsidR="0047003F">
        <w:rPr>
          <w:sz w:val="28"/>
          <w:szCs w:val="28"/>
          <w:lang w:val="uk-UA"/>
        </w:rPr>
        <w:t xml:space="preserve">  </w:t>
      </w:r>
      <w:r w:rsidR="0019292F">
        <w:rPr>
          <w:sz w:val="28"/>
          <w:szCs w:val="28"/>
          <w:lang w:val="uk-UA"/>
        </w:rPr>
        <w:t xml:space="preserve">«Великі </w:t>
      </w:r>
      <w:proofErr w:type="spellStart"/>
      <w:r w:rsidR="0019292F">
        <w:rPr>
          <w:sz w:val="28"/>
          <w:szCs w:val="28"/>
          <w:lang w:val="uk-UA"/>
        </w:rPr>
        <w:t>Голди</w:t>
      </w:r>
      <w:proofErr w:type="spellEnd"/>
      <w:r w:rsidR="0019292F">
        <w:rPr>
          <w:sz w:val="28"/>
          <w:szCs w:val="28"/>
          <w:lang w:val="uk-UA"/>
        </w:rPr>
        <w:t>»</w:t>
      </w:r>
      <w:r w:rsidR="0047003F">
        <w:rPr>
          <w:sz w:val="28"/>
          <w:szCs w:val="28"/>
          <w:lang w:val="uk-UA"/>
        </w:rPr>
        <w:t xml:space="preserve"> знаходи</w:t>
      </w:r>
      <w:r w:rsidRPr="00991C37">
        <w:rPr>
          <w:sz w:val="28"/>
          <w:szCs w:val="28"/>
          <w:lang w:val="uk-UA"/>
        </w:rPr>
        <w:t>ться на погодженні   в управлінні екології та природних ресурсів об</w:t>
      </w:r>
      <w:r w:rsidR="002E39C3">
        <w:rPr>
          <w:sz w:val="28"/>
          <w:szCs w:val="28"/>
          <w:lang w:val="uk-UA"/>
        </w:rPr>
        <w:t>ласної державної адміністрації , проект землеустрою</w:t>
      </w:r>
      <w:r w:rsidR="0086372E">
        <w:rPr>
          <w:sz w:val="28"/>
          <w:szCs w:val="28"/>
          <w:lang w:val="uk-UA"/>
        </w:rPr>
        <w:t xml:space="preserve"> гідрологічного</w:t>
      </w:r>
      <w:r w:rsidR="0086372E" w:rsidRPr="0086372E">
        <w:rPr>
          <w:sz w:val="28"/>
          <w:szCs w:val="28"/>
          <w:lang w:val="uk-UA"/>
        </w:rPr>
        <w:t xml:space="preserve"> заказник</w:t>
      </w:r>
      <w:r w:rsidR="0086372E">
        <w:rPr>
          <w:sz w:val="28"/>
          <w:szCs w:val="28"/>
          <w:lang w:val="uk-UA"/>
        </w:rPr>
        <w:t xml:space="preserve">а </w:t>
      </w:r>
      <w:r w:rsidR="0086372E" w:rsidRPr="0086372E">
        <w:rPr>
          <w:sz w:val="28"/>
          <w:szCs w:val="28"/>
          <w:lang w:val="uk-UA"/>
        </w:rPr>
        <w:t xml:space="preserve"> місцевого значення "Під Верховиною"</w:t>
      </w:r>
      <w:r w:rsidR="0086372E">
        <w:rPr>
          <w:sz w:val="28"/>
          <w:szCs w:val="28"/>
          <w:lang w:val="uk-UA"/>
        </w:rPr>
        <w:t xml:space="preserve"> на даний час</w:t>
      </w:r>
      <w:r w:rsidR="00CB5B2A">
        <w:rPr>
          <w:sz w:val="28"/>
          <w:szCs w:val="28"/>
          <w:lang w:val="uk-UA"/>
        </w:rPr>
        <w:t xml:space="preserve"> в стадії розробки</w:t>
      </w:r>
      <w:r w:rsidR="0086372E">
        <w:rPr>
          <w:sz w:val="28"/>
          <w:szCs w:val="28"/>
          <w:lang w:val="uk-UA"/>
        </w:rPr>
        <w:t xml:space="preserve"> </w:t>
      </w:r>
      <w:r w:rsidR="0086372E" w:rsidRPr="0086372E">
        <w:rPr>
          <w:sz w:val="28"/>
          <w:szCs w:val="28"/>
          <w:lang w:val="uk-UA"/>
        </w:rPr>
        <w:t>ТОВ «ЗЕНІТ  ЕКСПЕРТ»</w:t>
      </w:r>
      <w:r w:rsidR="0086372E">
        <w:rPr>
          <w:sz w:val="28"/>
          <w:szCs w:val="28"/>
          <w:lang w:val="uk-UA"/>
        </w:rPr>
        <w:t>.</w:t>
      </w:r>
      <w:r w:rsidR="00DB6B8F" w:rsidRPr="00DB6B8F">
        <w:t xml:space="preserve"> </w:t>
      </w:r>
    </w:p>
    <w:p w:rsidR="004A76D4" w:rsidRDefault="00DB6B8F" w:rsidP="00991C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Pr="00DB6B8F">
        <w:rPr>
          <w:sz w:val="28"/>
          <w:szCs w:val="28"/>
          <w:lang w:val="uk-UA"/>
        </w:rPr>
        <w:t xml:space="preserve"> Проект землеустрою щодо організації і встановлення меж ботанічної пам’ятки природи загальнодер</w:t>
      </w:r>
      <w:r>
        <w:rPr>
          <w:sz w:val="28"/>
          <w:szCs w:val="28"/>
          <w:lang w:val="uk-UA"/>
        </w:rPr>
        <w:t>жавно</w:t>
      </w:r>
      <w:r w:rsidR="00065BC8">
        <w:rPr>
          <w:sz w:val="28"/>
          <w:szCs w:val="28"/>
          <w:lang w:val="uk-UA"/>
        </w:rPr>
        <w:t>го значення «Чортова гора»  планується розробити</w:t>
      </w:r>
      <w:r>
        <w:rPr>
          <w:sz w:val="28"/>
          <w:szCs w:val="28"/>
          <w:lang w:val="uk-UA"/>
        </w:rPr>
        <w:t xml:space="preserve">  в другому півріччі 2025року.</w:t>
      </w:r>
    </w:p>
    <w:p w:rsidR="004A76D4" w:rsidRPr="00851A90" w:rsidRDefault="00DB6B8F" w:rsidP="004A76D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A76D4" w:rsidRPr="00DE6891">
        <w:rPr>
          <w:b/>
          <w:sz w:val="28"/>
          <w:szCs w:val="28"/>
          <w:lang w:val="uk-UA"/>
        </w:rPr>
        <w:t xml:space="preserve">- на   п.10 припису: </w:t>
      </w:r>
    </w:p>
    <w:p w:rsidR="00066C7C" w:rsidRDefault="004A76D4" w:rsidP="004A76D4">
      <w:pPr>
        <w:rPr>
          <w:lang w:val="uk-UA"/>
        </w:rPr>
      </w:pPr>
      <w:r w:rsidRPr="004A76D4">
        <w:rPr>
          <w:sz w:val="28"/>
          <w:szCs w:val="28"/>
          <w:lang w:val="uk-UA"/>
        </w:rPr>
        <w:t xml:space="preserve"> - виготовлено</w:t>
      </w:r>
      <w:r w:rsidR="0086372E">
        <w:rPr>
          <w:sz w:val="28"/>
          <w:szCs w:val="28"/>
          <w:lang w:val="uk-UA"/>
        </w:rPr>
        <w:t xml:space="preserve"> (закуплено)</w:t>
      </w:r>
      <w:r w:rsidRPr="004A76D4">
        <w:rPr>
          <w:sz w:val="28"/>
          <w:szCs w:val="28"/>
          <w:lang w:val="uk-UA"/>
        </w:rPr>
        <w:t xml:space="preserve">  нові  інформаційно - охоронні  і межові охоронні знаки (8шт</w:t>
      </w:r>
      <w:r w:rsidR="0086372E">
        <w:rPr>
          <w:sz w:val="28"/>
          <w:szCs w:val="28"/>
          <w:lang w:val="uk-UA"/>
        </w:rPr>
        <w:t>.) та і</w:t>
      </w:r>
      <w:r w:rsidR="00595A1B">
        <w:rPr>
          <w:sz w:val="28"/>
          <w:szCs w:val="28"/>
          <w:lang w:val="uk-UA"/>
        </w:rPr>
        <w:t xml:space="preserve">нформаційний щит (1шт.), </w:t>
      </w:r>
      <w:r w:rsidRPr="004A76D4">
        <w:rPr>
          <w:sz w:val="28"/>
          <w:szCs w:val="28"/>
          <w:lang w:val="uk-UA"/>
        </w:rPr>
        <w:t xml:space="preserve"> які будуть встановленні в ботанічному заказнику місцевого значення «Бубонець»  після  винесення  меж  заказника в натурі  (на місцевості) розробником  документації  із землеустрою  ПП «Прикарпатський земельний центр».</w:t>
      </w:r>
    </w:p>
    <w:p w:rsidR="004E5E71" w:rsidRPr="00DE6891" w:rsidRDefault="004E5E71" w:rsidP="00066C7C">
      <w:pPr>
        <w:rPr>
          <w:b/>
          <w:u w:val="single"/>
          <w:lang w:val="uk-UA"/>
        </w:rPr>
      </w:pPr>
      <w:r w:rsidRPr="00DE6891">
        <w:rPr>
          <w:b/>
          <w:sz w:val="28"/>
          <w:szCs w:val="28"/>
          <w:lang w:val="uk-UA"/>
        </w:rPr>
        <w:t xml:space="preserve"> </w:t>
      </w:r>
      <w:r w:rsidR="00066C7C" w:rsidRPr="00DE6891">
        <w:rPr>
          <w:b/>
          <w:sz w:val="28"/>
          <w:szCs w:val="28"/>
          <w:u w:val="single"/>
          <w:lang w:val="uk-UA"/>
        </w:rPr>
        <w:t>- на</w:t>
      </w:r>
      <w:r w:rsidRPr="00DE6891">
        <w:rPr>
          <w:b/>
          <w:sz w:val="28"/>
          <w:szCs w:val="28"/>
          <w:u w:val="single"/>
          <w:lang w:val="uk-UA"/>
        </w:rPr>
        <w:t xml:space="preserve">   </w:t>
      </w:r>
      <w:r w:rsidR="00A8729D" w:rsidRPr="00DE6891">
        <w:rPr>
          <w:b/>
          <w:sz w:val="28"/>
          <w:szCs w:val="28"/>
          <w:u w:val="single"/>
          <w:lang w:val="uk-UA"/>
        </w:rPr>
        <w:t>п.11</w:t>
      </w:r>
      <w:r w:rsidR="00066C7C" w:rsidRPr="00DE6891">
        <w:rPr>
          <w:b/>
          <w:sz w:val="28"/>
          <w:szCs w:val="28"/>
          <w:u w:val="single"/>
          <w:lang w:val="uk-UA"/>
        </w:rPr>
        <w:t>припису:</w:t>
      </w:r>
      <w:r w:rsidR="00A8729D" w:rsidRPr="00DE6891">
        <w:rPr>
          <w:b/>
          <w:sz w:val="28"/>
          <w:szCs w:val="28"/>
          <w:u w:val="single"/>
          <w:lang w:val="uk-UA"/>
        </w:rPr>
        <w:t xml:space="preserve"> </w:t>
      </w:r>
    </w:p>
    <w:p w:rsidR="008127DD" w:rsidRDefault="00066C7C" w:rsidP="008127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E5E71">
        <w:rPr>
          <w:sz w:val="28"/>
          <w:szCs w:val="28"/>
          <w:lang w:val="uk-UA"/>
        </w:rPr>
        <w:t>- л</w:t>
      </w:r>
      <w:r w:rsidR="008127DD">
        <w:rPr>
          <w:sz w:val="28"/>
          <w:szCs w:val="28"/>
          <w:lang w:val="uk-UA"/>
        </w:rPr>
        <w:t xml:space="preserve">іквідовано несанкціоноване сміттєзвалище на території </w:t>
      </w:r>
      <w:proofErr w:type="spellStart"/>
      <w:r w:rsidR="008127DD">
        <w:rPr>
          <w:sz w:val="28"/>
          <w:szCs w:val="28"/>
          <w:lang w:val="uk-UA"/>
        </w:rPr>
        <w:t>с.Воскресинці</w:t>
      </w:r>
      <w:proofErr w:type="spellEnd"/>
      <w:r w:rsidR="008127DD">
        <w:rPr>
          <w:sz w:val="28"/>
          <w:szCs w:val="28"/>
          <w:lang w:val="uk-UA"/>
        </w:rPr>
        <w:t xml:space="preserve">, </w:t>
      </w:r>
      <w:proofErr w:type="spellStart"/>
      <w:r w:rsidR="008127DD">
        <w:rPr>
          <w:sz w:val="28"/>
          <w:szCs w:val="28"/>
          <w:lang w:val="uk-UA"/>
        </w:rPr>
        <w:t>Васю</w:t>
      </w:r>
      <w:r w:rsidR="00B865A7">
        <w:rPr>
          <w:sz w:val="28"/>
          <w:szCs w:val="28"/>
          <w:lang w:val="uk-UA"/>
        </w:rPr>
        <w:t>чинського</w:t>
      </w:r>
      <w:proofErr w:type="spellEnd"/>
      <w:r w:rsidR="00B865A7">
        <w:rPr>
          <w:sz w:val="28"/>
          <w:szCs w:val="28"/>
          <w:lang w:val="uk-UA"/>
        </w:rPr>
        <w:t xml:space="preserve"> </w:t>
      </w:r>
      <w:proofErr w:type="spellStart"/>
      <w:r w:rsidR="00B865A7">
        <w:rPr>
          <w:sz w:val="28"/>
          <w:szCs w:val="28"/>
          <w:lang w:val="uk-UA"/>
        </w:rPr>
        <w:t>старостинського</w:t>
      </w:r>
      <w:proofErr w:type="spellEnd"/>
      <w:r w:rsidR="00B865A7">
        <w:rPr>
          <w:sz w:val="28"/>
          <w:szCs w:val="28"/>
          <w:lang w:val="uk-UA"/>
        </w:rPr>
        <w:t xml:space="preserve"> округ(координати 49.346203, 24.434645)</w:t>
      </w:r>
      <w:r w:rsidR="004E5E71">
        <w:rPr>
          <w:sz w:val="28"/>
          <w:szCs w:val="28"/>
          <w:lang w:val="uk-UA"/>
        </w:rPr>
        <w:t>;</w:t>
      </w:r>
    </w:p>
    <w:p w:rsidR="004E5E71" w:rsidRPr="00DE6891" w:rsidRDefault="00066C7C" w:rsidP="008127DD">
      <w:pPr>
        <w:jc w:val="both"/>
        <w:rPr>
          <w:b/>
          <w:sz w:val="28"/>
          <w:szCs w:val="28"/>
          <w:u w:val="single"/>
          <w:lang w:val="uk-UA"/>
        </w:rPr>
      </w:pPr>
      <w:r w:rsidRPr="00DE6891">
        <w:rPr>
          <w:b/>
          <w:sz w:val="28"/>
          <w:szCs w:val="28"/>
          <w:u w:val="single"/>
          <w:lang w:val="uk-UA"/>
        </w:rPr>
        <w:t xml:space="preserve"> - на </w:t>
      </w:r>
      <w:r w:rsidR="004E5E71" w:rsidRPr="00DE6891">
        <w:rPr>
          <w:b/>
          <w:sz w:val="28"/>
          <w:szCs w:val="28"/>
          <w:u w:val="single"/>
          <w:lang w:val="uk-UA"/>
        </w:rPr>
        <w:t xml:space="preserve">  </w:t>
      </w:r>
      <w:r w:rsidR="00A8729D" w:rsidRPr="00DE6891">
        <w:rPr>
          <w:b/>
          <w:sz w:val="28"/>
          <w:szCs w:val="28"/>
          <w:u w:val="single"/>
          <w:lang w:val="uk-UA"/>
        </w:rPr>
        <w:t xml:space="preserve">п.12 </w:t>
      </w:r>
      <w:r w:rsidRPr="00DE6891">
        <w:rPr>
          <w:b/>
          <w:sz w:val="28"/>
          <w:szCs w:val="28"/>
          <w:u w:val="single"/>
          <w:lang w:val="uk-UA"/>
        </w:rPr>
        <w:t>припису:</w:t>
      </w:r>
    </w:p>
    <w:p w:rsidR="008127DD" w:rsidRDefault="004E5E71" w:rsidP="008127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- л</w:t>
      </w:r>
      <w:r w:rsidR="008127DD" w:rsidRPr="008127DD">
        <w:rPr>
          <w:sz w:val="28"/>
          <w:szCs w:val="28"/>
          <w:lang w:val="uk-UA"/>
        </w:rPr>
        <w:t>іквідовано несанкціоноване сміттєзв</w:t>
      </w:r>
      <w:r w:rsidR="008127DD">
        <w:rPr>
          <w:sz w:val="28"/>
          <w:szCs w:val="28"/>
          <w:lang w:val="uk-UA"/>
        </w:rPr>
        <w:t xml:space="preserve">алище на території </w:t>
      </w:r>
      <w:proofErr w:type="spellStart"/>
      <w:r w:rsidR="008127DD">
        <w:rPr>
          <w:sz w:val="28"/>
          <w:szCs w:val="28"/>
          <w:lang w:val="uk-UA"/>
        </w:rPr>
        <w:t>с.Стратин</w:t>
      </w:r>
      <w:proofErr w:type="spellEnd"/>
      <w:r w:rsidR="008127DD">
        <w:rPr>
          <w:sz w:val="28"/>
          <w:szCs w:val="28"/>
          <w:lang w:val="uk-UA"/>
        </w:rPr>
        <w:t xml:space="preserve">, </w:t>
      </w:r>
      <w:proofErr w:type="spellStart"/>
      <w:r w:rsidR="008127DD">
        <w:rPr>
          <w:sz w:val="28"/>
          <w:szCs w:val="28"/>
          <w:lang w:val="uk-UA"/>
        </w:rPr>
        <w:t>Добринів</w:t>
      </w:r>
      <w:r w:rsidR="008127DD" w:rsidRPr="008127DD">
        <w:rPr>
          <w:sz w:val="28"/>
          <w:szCs w:val="28"/>
          <w:lang w:val="uk-UA"/>
        </w:rPr>
        <w:t>ського</w:t>
      </w:r>
      <w:proofErr w:type="spellEnd"/>
      <w:r w:rsidR="008127DD" w:rsidRPr="008127DD">
        <w:rPr>
          <w:sz w:val="28"/>
          <w:szCs w:val="28"/>
          <w:lang w:val="uk-UA"/>
        </w:rPr>
        <w:t xml:space="preserve"> </w:t>
      </w:r>
      <w:proofErr w:type="spellStart"/>
      <w:r w:rsidR="008127DD" w:rsidRPr="008127DD">
        <w:rPr>
          <w:sz w:val="28"/>
          <w:szCs w:val="28"/>
          <w:lang w:val="uk-UA"/>
        </w:rPr>
        <w:t>старостинського</w:t>
      </w:r>
      <w:proofErr w:type="spellEnd"/>
      <w:r w:rsidR="008127DD" w:rsidRPr="008127DD">
        <w:rPr>
          <w:sz w:val="28"/>
          <w:szCs w:val="28"/>
          <w:lang w:val="uk-UA"/>
        </w:rPr>
        <w:t xml:space="preserve"> округу</w:t>
      </w:r>
      <w:r w:rsidR="00B865A7">
        <w:rPr>
          <w:sz w:val="28"/>
          <w:szCs w:val="28"/>
          <w:lang w:val="uk-UA"/>
        </w:rPr>
        <w:t>(к</w:t>
      </w:r>
      <w:r>
        <w:rPr>
          <w:sz w:val="28"/>
          <w:szCs w:val="28"/>
          <w:lang w:val="uk-UA"/>
        </w:rPr>
        <w:t>оординати 49.461305, 24.727164);</w:t>
      </w:r>
    </w:p>
    <w:p w:rsidR="004E5E71" w:rsidRPr="00DE6891" w:rsidRDefault="00066C7C" w:rsidP="008127DD">
      <w:pPr>
        <w:jc w:val="both"/>
        <w:rPr>
          <w:b/>
          <w:sz w:val="28"/>
          <w:szCs w:val="28"/>
          <w:u w:val="single"/>
          <w:lang w:val="uk-UA"/>
        </w:rPr>
      </w:pPr>
      <w:r w:rsidRPr="00DE6891">
        <w:rPr>
          <w:b/>
          <w:sz w:val="28"/>
          <w:szCs w:val="28"/>
          <w:u w:val="single"/>
          <w:lang w:val="uk-UA"/>
        </w:rPr>
        <w:t xml:space="preserve">- на  </w:t>
      </w:r>
      <w:r w:rsidR="004E5E71" w:rsidRPr="00DE6891">
        <w:rPr>
          <w:b/>
          <w:sz w:val="28"/>
          <w:szCs w:val="28"/>
          <w:u w:val="single"/>
          <w:lang w:val="uk-UA"/>
        </w:rPr>
        <w:t xml:space="preserve"> </w:t>
      </w:r>
      <w:r w:rsidR="00A8729D" w:rsidRPr="00DE6891">
        <w:rPr>
          <w:b/>
          <w:sz w:val="28"/>
          <w:szCs w:val="28"/>
          <w:u w:val="single"/>
          <w:lang w:val="uk-UA"/>
        </w:rPr>
        <w:t>п.13</w:t>
      </w:r>
      <w:r w:rsidRPr="00DE6891">
        <w:rPr>
          <w:b/>
          <w:sz w:val="28"/>
          <w:szCs w:val="28"/>
          <w:u w:val="single"/>
          <w:lang w:val="uk-UA"/>
        </w:rPr>
        <w:t xml:space="preserve"> припису:</w:t>
      </w:r>
      <w:r w:rsidR="00A8729D" w:rsidRPr="00DE6891">
        <w:rPr>
          <w:b/>
          <w:sz w:val="28"/>
          <w:szCs w:val="28"/>
          <w:u w:val="single"/>
          <w:lang w:val="uk-UA"/>
        </w:rPr>
        <w:t xml:space="preserve"> </w:t>
      </w:r>
    </w:p>
    <w:p w:rsidR="008127DD" w:rsidRDefault="004E5E71" w:rsidP="008127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л</w:t>
      </w:r>
      <w:r w:rsidR="008127DD" w:rsidRPr="008127DD">
        <w:rPr>
          <w:sz w:val="28"/>
          <w:szCs w:val="28"/>
          <w:lang w:val="uk-UA"/>
        </w:rPr>
        <w:t>іквідовано несанкціоноване сміттєзв</w:t>
      </w:r>
      <w:r w:rsidR="008127DD">
        <w:rPr>
          <w:sz w:val="28"/>
          <w:szCs w:val="28"/>
          <w:lang w:val="uk-UA"/>
        </w:rPr>
        <w:t xml:space="preserve">алище на території </w:t>
      </w:r>
      <w:proofErr w:type="spellStart"/>
      <w:r w:rsidR="008127DD">
        <w:rPr>
          <w:sz w:val="28"/>
          <w:szCs w:val="28"/>
          <w:lang w:val="uk-UA"/>
        </w:rPr>
        <w:t>с.Лопушна</w:t>
      </w:r>
      <w:proofErr w:type="spellEnd"/>
      <w:r w:rsidR="008127DD">
        <w:rPr>
          <w:sz w:val="28"/>
          <w:szCs w:val="28"/>
          <w:lang w:val="uk-UA"/>
        </w:rPr>
        <w:t xml:space="preserve">, </w:t>
      </w:r>
      <w:proofErr w:type="spellStart"/>
      <w:r w:rsidR="008127DD">
        <w:rPr>
          <w:sz w:val="28"/>
          <w:szCs w:val="28"/>
          <w:lang w:val="uk-UA"/>
        </w:rPr>
        <w:t>Верхньолипиц</w:t>
      </w:r>
      <w:r w:rsidR="008127DD" w:rsidRPr="008127DD">
        <w:rPr>
          <w:sz w:val="28"/>
          <w:szCs w:val="28"/>
          <w:lang w:val="uk-UA"/>
        </w:rPr>
        <w:t>ького</w:t>
      </w:r>
      <w:proofErr w:type="spellEnd"/>
      <w:r w:rsidR="008127DD" w:rsidRPr="008127DD">
        <w:rPr>
          <w:sz w:val="28"/>
          <w:szCs w:val="28"/>
          <w:lang w:val="uk-UA"/>
        </w:rPr>
        <w:t xml:space="preserve"> </w:t>
      </w:r>
      <w:proofErr w:type="spellStart"/>
      <w:r w:rsidR="008127DD" w:rsidRPr="008127DD">
        <w:rPr>
          <w:sz w:val="28"/>
          <w:szCs w:val="28"/>
          <w:lang w:val="uk-UA"/>
        </w:rPr>
        <w:t>старостинського</w:t>
      </w:r>
      <w:proofErr w:type="spellEnd"/>
      <w:r w:rsidR="008127DD" w:rsidRPr="008127DD">
        <w:rPr>
          <w:sz w:val="28"/>
          <w:szCs w:val="28"/>
          <w:lang w:val="uk-UA"/>
        </w:rPr>
        <w:t xml:space="preserve"> округу</w:t>
      </w:r>
      <w:r w:rsidR="00B865A7">
        <w:rPr>
          <w:sz w:val="28"/>
          <w:szCs w:val="28"/>
          <w:lang w:val="uk-UA"/>
        </w:rPr>
        <w:t xml:space="preserve">(координати 49.346203, </w:t>
      </w:r>
      <w:r>
        <w:rPr>
          <w:sz w:val="28"/>
          <w:szCs w:val="28"/>
          <w:lang w:val="uk-UA"/>
        </w:rPr>
        <w:t>24.434645);</w:t>
      </w:r>
    </w:p>
    <w:p w:rsidR="004E5E71" w:rsidRPr="00DE6891" w:rsidRDefault="00066C7C" w:rsidP="008127DD">
      <w:pPr>
        <w:jc w:val="both"/>
        <w:rPr>
          <w:b/>
          <w:sz w:val="28"/>
          <w:szCs w:val="28"/>
          <w:u w:val="single"/>
          <w:lang w:val="uk-UA"/>
        </w:rPr>
      </w:pPr>
      <w:r w:rsidRPr="00DE6891">
        <w:rPr>
          <w:b/>
          <w:sz w:val="28"/>
          <w:szCs w:val="28"/>
          <w:u w:val="single"/>
          <w:lang w:val="uk-UA"/>
        </w:rPr>
        <w:t>-</w:t>
      </w:r>
      <w:r w:rsidR="004E5E71" w:rsidRPr="00DE6891">
        <w:rPr>
          <w:b/>
          <w:sz w:val="28"/>
          <w:szCs w:val="28"/>
          <w:u w:val="single"/>
          <w:lang w:val="uk-UA"/>
        </w:rPr>
        <w:t xml:space="preserve">   </w:t>
      </w:r>
      <w:r w:rsidR="00A8729D" w:rsidRPr="00DE6891">
        <w:rPr>
          <w:b/>
          <w:sz w:val="28"/>
          <w:szCs w:val="28"/>
          <w:u w:val="single"/>
          <w:lang w:val="uk-UA"/>
        </w:rPr>
        <w:t>п.14</w:t>
      </w:r>
      <w:r w:rsidRPr="00DE6891">
        <w:rPr>
          <w:b/>
          <w:sz w:val="28"/>
          <w:szCs w:val="28"/>
          <w:u w:val="single"/>
          <w:lang w:val="uk-UA"/>
        </w:rPr>
        <w:t xml:space="preserve"> припису:</w:t>
      </w:r>
      <w:r w:rsidR="00A8729D" w:rsidRPr="00DE6891">
        <w:rPr>
          <w:b/>
          <w:sz w:val="28"/>
          <w:szCs w:val="28"/>
          <w:u w:val="single"/>
          <w:lang w:val="uk-UA"/>
        </w:rPr>
        <w:t xml:space="preserve"> </w:t>
      </w:r>
    </w:p>
    <w:p w:rsidR="00B865A7" w:rsidRDefault="004E5E71" w:rsidP="008127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п</w:t>
      </w:r>
      <w:r w:rsidR="00B865A7">
        <w:rPr>
          <w:sz w:val="28"/>
          <w:szCs w:val="28"/>
          <w:lang w:val="uk-UA"/>
        </w:rPr>
        <w:t>роведено заходи зі знищення осередків борщівника Сосновськог</w:t>
      </w:r>
      <w:r w:rsidR="00DF343A">
        <w:rPr>
          <w:sz w:val="28"/>
          <w:szCs w:val="28"/>
          <w:lang w:val="uk-UA"/>
        </w:rPr>
        <w:t xml:space="preserve">о </w:t>
      </w:r>
      <w:r w:rsidR="00B865A7">
        <w:rPr>
          <w:sz w:val="28"/>
          <w:szCs w:val="28"/>
          <w:lang w:val="uk-UA"/>
        </w:rPr>
        <w:t xml:space="preserve"> </w:t>
      </w:r>
      <w:r w:rsidR="00DF343A" w:rsidRPr="00DF343A">
        <w:rPr>
          <w:sz w:val="28"/>
          <w:szCs w:val="28"/>
          <w:lang w:val="uk-UA"/>
        </w:rPr>
        <w:t>в</w:t>
      </w:r>
      <w:r w:rsidR="00DF343A">
        <w:rPr>
          <w:sz w:val="28"/>
          <w:szCs w:val="28"/>
          <w:lang w:val="uk-UA"/>
        </w:rPr>
        <w:t xml:space="preserve">            </w:t>
      </w:r>
      <w:r w:rsidR="00DF343A" w:rsidRPr="00DF343A">
        <w:rPr>
          <w:sz w:val="28"/>
          <w:szCs w:val="28"/>
          <w:lang w:val="uk-UA"/>
        </w:rPr>
        <w:t xml:space="preserve"> с. </w:t>
      </w:r>
      <w:proofErr w:type="spellStart"/>
      <w:r w:rsidR="00DF343A" w:rsidRPr="00DF343A">
        <w:rPr>
          <w:sz w:val="28"/>
          <w:szCs w:val="28"/>
          <w:lang w:val="uk-UA"/>
        </w:rPr>
        <w:t>Васючин</w:t>
      </w:r>
      <w:proofErr w:type="spellEnd"/>
      <w:r w:rsidR="00DF343A" w:rsidRPr="00DF343A">
        <w:rPr>
          <w:sz w:val="28"/>
          <w:szCs w:val="28"/>
          <w:lang w:val="uk-UA"/>
        </w:rPr>
        <w:t xml:space="preserve">, с. Верхня </w:t>
      </w:r>
      <w:proofErr w:type="spellStart"/>
      <w:r w:rsidR="00DF343A" w:rsidRPr="00DF343A">
        <w:rPr>
          <w:sz w:val="28"/>
          <w:szCs w:val="28"/>
          <w:lang w:val="uk-UA"/>
        </w:rPr>
        <w:t>Липиця</w:t>
      </w:r>
      <w:proofErr w:type="spellEnd"/>
      <w:r w:rsidR="00DF343A" w:rsidRPr="00DF343A">
        <w:rPr>
          <w:sz w:val="28"/>
          <w:szCs w:val="28"/>
          <w:lang w:val="uk-UA"/>
        </w:rPr>
        <w:t xml:space="preserve">, с. </w:t>
      </w:r>
      <w:proofErr w:type="spellStart"/>
      <w:r w:rsidR="00DF343A" w:rsidRPr="00DF343A">
        <w:rPr>
          <w:sz w:val="28"/>
          <w:szCs w:val="28"/>
          <w:lang w:val="uk-UA"/>
        </w:rPr>
        <w:t>Долиняни</w:t>
      </w:r>
      <w:proofErr w:type="spellEnd"/>
      <w:r w:rsidR="00DF343A">
        <w:rPr>
          <w:sz w:val="28"/>
          <w:szCs w:val="28"/>
          <w:lang w:val="uk-UA"/>
        </w:rPr>
        <w:t xml:space="preserve">, с. Приозерне, с. </w:t>
      </w:r>
      <w:proofErr w:type="spellStart"/>
      <w:r w:rsidR="00DF343A">
        <w:rPr>
          <w:sz w:val="28"/>
          <w:szCs w:val="28"/>
          <w:lang w:val="uk-UA"/>
        </w:rPr>
        <w:t>Дегова</w:t>
      </w:r>
      <w:proofErr w:type="spellEnd"/>
      <w:r w:rsidR="00DF343A">
        <w:rPr>
          <w:sz w:val="28"/>
          <w:szCs w:val="28"/>
          <w:lang w:val="uk-UA"/>
        </w:rPr>
        <w:t xml:space="preserve"> </w:t>
      </w:r>
      <w:r w:rsidR="00DF343A" w:rsidRPr="00DF343A">
        <w:rPr>
          <w:sz w:val="28"/>
          <w:szCs w:val="28"/>
          <w:lang w:val="uk-UA"/>
        </w:rPr>
        <w:t>с. Добрині</w:t>
      </w:r>
      <w:r w:rsidR="00DF343A">
        <w:rPr>
          <w:sz w:val="28"/>
          <w:szCs w:val="28"/>
          <w:lang w:val="uk-UA"/>
        </w:rPr>
        <w:t xml:space="preserve">в, с. </w:t>
      </w:r>
      <w:proofErr w:type="spellStart"/>
      <w:r w:rsidR="00DF343A">
        <w:rPr>
          <w:sz w:val="28"/>
          <w:szCs w:val="28"/>
          <w:lang w:val="uk-UA"/>
        </w:rPr>
        <w:t>Стратин</w:t>
      </w:r>
      <w:proofErr w:type="spellEnd"/>
      <w:r w:rsidR="00DF343A">
        <w:rPr>
          <w:sz w:val="28"/>
          <w:szCs w:val="28"/>
          <w:lang w:val="uk-UA"/>
        </w:rPr>
        <w:t xml:space="preserve">, с. </w:t>
      </w:r>
      <w:proofErr w:type="spellStart"/>
      <w:r w:rsidR="00DF343A">
        <w:rPr>
          <w:sz w:val="28"/>
          <w:szCs w:val="28"/>
          <w:lang w:val="uk-UA"/>
        </w:rPr>
        <w:t>Жовчів,</w:t>
      </w:r>
      <w:r w:rsidR="00DF343A" w:rsidRPr="00DF343A">
        <w:rPr>
          <w:sz w:val="28"/>
          <w:szCs w:val="28"/>
          <w:lang w:val="uk-UA"/>
        </w:rPr>
        <w:t>с</w:t>
      </w:r>
      <w:proofErr w:type="spellEnd"/>
      <w:r w:rsidR="00DF343A" w:rsidRPr="00DF343A">
        <w:rPr>
          <w:sz w:val="28"/>
          <w:szCs w:val="28"/>
          <w:lang w:val="uk-UA"/>
        </w:rPr>
        <w:t xml:space="preserve">. </w:t>
      </w:r>
      <w:proofErr w:type="spellStart"/>
      <w:r w:rsidR="00DF343A" w:rsidRPr="00DF343A">
        <w:rPr>
          <w:sz w:val="28"/>
          <w:szCs w:val="28"/>
          <w:lang w:val="uk-UA"/>
        </w:rPr>
        <w:t>Княгини</w:t>
      </w:r>
      <w:r w:rsidR="00DF343A">
        <w:rPr>
          <w:sz w:val="28"/>
          <w:szCs w:val="28"/>
          <w:lang w:val="uk-UA"/>
        </w:rPr>
        <w:t>чі</w:t>
      </w:r>
      <w:proofErr w:type="spellEnd"/>
      <w:r w:rsidR="00DF343A">
        <w:rPr>
          <w:sz w:val="28"/>
          <w:szCs w:val="28"/>
          <w:lang w:val="uk-UA"/>
        </w:rPr>
        <w:t xml:space="preserve">, с. </w:t>
      </w:r>
      <w:proofErr w:type="spellStart"/>
      <w:r w:rsidR="00DF343A">
        <w:rPr>
          <w:sz w:val="28"/>
          <w:szCs w:val="28"/>
          <w:lang w:val="uk-UA"/>
        </w:rPr>
        <w:t>Явче</w:t>
      </w:r>
      <w:proofErr w:type="spellEnd"/>
      <w:r w:rsidR="00DF343A">
        <w:rPr>
          <w:sz w:val="28"/>
          <w:szCs w:val="28"/>
          <w:lang w:val="uk-UA"/>
        </w:rPr>
        <w:t xml:space="preserve">, с. </w:t>
      </w:r>
      <w:proofErr w:type="spellStart"/>
      <w:r w:rsidR="00DF343A">
        <w:rPr>
          <w:sz w:val="28"/>
          <w:szCs w:val="28"/>
          <w:lang w:val="uk-UA"/>
        </w:rPr>
        <w:t>Обельниця,</w:t>
      </w:r>
      <w:r w:rsidR="00DF343A" w:rsidRPr="00DF343A">
        <w:rPr>
          <w:sz w:val="28"/>
          <w:szCs w:val="28"/>
          <w:lang w:val="uk-UA"/>
        </w:rPr>
        <w:t>с</w:t>
      </w:r>
      <w:proofErr w:type="spellEnd"/>
      <w:r w:rsidR="00DF343A" w:rsidRPr="00DF343A">
        <w:rPr>
          <w:sz w:val="28"/>
          <w:szCs w:val="28"/>
          <w:lang w:val="uk-UA"/>
        </w:rPr>
        <w:t xml:space="preserve">. Березівка, с. </w:t>
      </w:r>
      <w:proofErr w:type="spellStart"/>
      <w:r w:rsidR="00DF343A" w:rsidRPr="00DF343A">
        <w:rPr>
          <w:sz w:val="28"/>
          <w:szCs w:val="28"/>
          <w:lang w:val="uk-UA"/>
        </w:rPr>
        <w:t>Йосипівка</w:t>
      </w:r>
      <w:proofErr w:type="spellEnd"/>
      <w:r w:rsidR="00DF343A" w:rsidRPr="00DF343A">
        <w:rPr>
          <w:sz w:val="28"/>
          <w:szCs w:val="28"/>
          <w:lang w:val="uk-UA"/>
        </w:rPr>
        <w:t xml:space="preserve">, с. </w:t>
      </w:r>
      <w:proofErr w:type="spellStart"/>
      <w:r w:rsidR="00DF343A" w:rsidRPr="00DF343A">
        <w:rPr>
          <w:sz w:val="28"/>
          <w:szCs w:val="28"/>
          <w:lang w:val="uk-UA"/>
        </w:rPr>
        <w:t>Межигаї</w:t>
      </w:r>
      <w:proofErr w:type="spellEnd"/>
      <w:r w:rsidR="00DF343A" w:rsidRPr="00DF343A">
        <w:rPr>
          <w:sz w:val="28"/>
          <w:szCs w:val="28"/>
          <w:lang w:val="uk-UA"/>
        </w:rPr>
        <w:t xml:space="preserve">, </w:t>
      </w:r>
      <w:proofErr w:type="spellStart"/>
      <w:r w:rsidR="00DF343A" w:rsidRPr="00DF343A">
        <w:rPr>
          <w:sz w:val="28"/>
          <w:szCs w:val="28"/>
          <w:lang w:val="uk-UA"/>
        </w:rPr>
        <w:t>с.Липів</w:t>
      </w:r>
      <w:r w:rsidR="00DF343A">
        <w:rPr>
          <w:sz w:val="28"/>
          <w:szCs w:val="28"/>
          <w:lang w:val="uk-UA"/>
        </w:rPr>
        <w:t>ка</w:t>
      </w:r>
      <w:proofErr w:type="spellEnd"/>
      <w:r w:rsidR="00DF343A">
        <w:rPr>
          <w:sz w:val="28"/>
          <w:szCs w:val="28"/>
          <w:lang w:val="uk-UA"/>
        </w:rPr>
        <w:t xml:space="preserve">, с. Воронів, с. </w:t>
      </w:r>
      <w:proofErr w:type="spellStart"/>
      <w:r w:rsidR="00DF343A">
        <w:rPr>
          <w:sz w:val="28"/>
          <w:szCs w:val="28"/>
          <w:lang w:val="uk-UA"/>
        </w:rPr>
        <w:t>Кривня</w:t>
      </w:r>
      <w:proofErr w:type="spellEnd"/>
      <w:r w:rsidR="00DF343A">
        <w:rPr>
          <w:sz w:val="28"/>
          <w:szCs w:val="28"/>
          <w:lang w:val="uk-UA"/>
        </w:rPr>
        <w:t xml:space="preserve"> </w:t>
      </w:r>
      <w:r w:rsidR="00DF343A" w:rsidRPr="00DF343A">
        <w:rPr>
          <w:sz w:val="28"/>
          <w:szCs w:val="28"/>
          <w:lang w:val="uk-UA"/>
        </w:rPr>
        <w:t xml:space="preserve">с. </w:t>
      </w:r>
      <w:proofErr w:type="spellStart"/>
      <w:r w:rsidR="00DF343A" w:rsidRPr="00DF343A">
        <w:rPr>
          <w:sz w:val="28"/>
          <w:szCs w:val="28"/>
          <w:lang w:val="uk-UA"/>
        </w:rPr>
        <w:t>Кліщівна</w:t>
      </w:r>
      <w:proofErr w:type="spellEnd"/>
      <w:r w:rsidR="00DF343A" w:rsidRPr="00DF343A">
        <w:rPr>
          <w:sz w:val="28"/>
          <w:szCs w:val="28"/>
          <w:lang w:val="uk-UA"/>
        </w:rPr>
        <w:t xml:space="preserve">, </w:t>
      </w:r>
      <w:proofErr w:type="spellStart"/>
      <w:r w:rsidR="00DF343A" w:rsidRPr="00DF343A">
        <w:rPr>
          <w:sz w:val="28"/>
          <w:szCs w:val="28"/>
          <w:lang w:val="uk-UA"/>
        </w:rPr>
        <w:t>с.Підкамінь</w:t>
      </w:r>
      <w:proofErr w:type="spellEnd"/>
      <w:r w:rsidR="00DF343A" w:rsidRPr="00DF343A">
        <w:rPr>
          <w:sz w:val="28"/>
          <w:szCs w:val="28"/>
          <w:lang w:val="uk-UA"/>
        </w:rPr>
        <w:t xml:space="preserve">, с. Дички, </w:t>
      </w:r>
      <w:proofErr w:type="spellStart"/>
      <w:r w:rsidR="00DF343A" w:rsidRPr="00DF343A">
        <w:rPr>
          <w:sz w:val="28"/>
          <w:szCs w:val="28"/>
          <w:lang w:val="uk-UA"/>
        </w:rPr>
        <w:t>с.Пуків</w:t>
      </w:r>
      <w:proofErr w:type="spellEnd"/>
      <w:r w:rsidR="00DF343A" w:rsidRPr="00DF343A">
        <w:rPr>
          <w:sz w:val="28"/>
          <w:szCs w:val="28"/>
          <w:lang w:val="uk-UA"/>
        </w:rPr>
        <w:t>,</w:t>
      </w:r>
      <w:r w:rsidR="00E83899">
        <w:rPr>
          <w:sz w:val="28"/>
          <w:szCs w:val="28"/>
          <w:lang w:val="uk-UA"/>
        </w:rPr>
        <w:t xml:space="preserve"> </w:t>
      </w:r>
      <w:proofErr w:type="spellStart"/>
      <w:r w:rsidR="00DF343A" w:rsidRPr="00DF343A">
        <w:rPr>
          <w:sz w:val="28"/>
          <w:szCs w:val="28"/>
          <w:lang w:val="uk-UA"/>
        </w:rPr>
        <w:t>с.Черче</w:t>
      </w:r>
      <w:proofErr w:type="spellEnd"/>
      <w:r w:rsidR="00DF343A" w:rsidRPr="00DF343A">
        <w:rPr>
          <w:sz w:val="28"/>
          <w:szCs w:val="28"/>
          <w:lang w:val="uk-UA"/>
        </w:rPr>
        <w:t xml:space="preserve">, с. </w:t>
      </w:r>
      <w:proofErr w:type="spellStart"/>
      <w:r w:rsidR="00DF343A" w:rsidRPr="00DF343A">
        <w:rPr>
          <w:sz w:val="28"/>
          <w:szCs w:val="28"/>
          <w:lang w:val="uk-UA"/>
        </w:rPr>
        <w:t>Фрага</w:t>
      </w:r>
      <w:proofErr w:type="spellEnd"/>
      <w:r w:rsidR="00DF343A" w:rsidRPr="00DF343A">
        <w:rPr>
          <w:sz w:val="28"/>
          <w:szCs w:val="28"/>
          <w:lang w:val="uk-UA"/>
        </w:rPr>
        <w:t xml:space="preserve">, </w:t>
      </w:r>
      <w:proofErr w:type="spellStart"/>
      <w:r w:rsidR="00DF343A" w:rsidRPr="00DF343A">
        <w:rPr>
          <w:sz w:val="28"/>
          <w:szCs w:val="28"/>
          <w:lang w:val="uk-UA"/>
        </w:rPr>
        <w:t>с.Підгороддя</w:t>
      </w:r>
      <w:proofErr w:type="spellEnd"/>
      <w:r>
        <w:rPr>
          <w:sz w:val="28"/>
          <w:szCs w:val="28"/>
          <w:lang w:val="uk-UA"/>
        </w:rPr>
        <w:t>;</w:t>
      </w:r>
    </w:p>
    <w:p w:rsidR="004E5E71" w:rsidRPr="00DE6891" w:rsidRDefault="004E5E71" w:rsidP="00F85553">
      <w:pPr>
        <w:jc w:val="both"/>
        <w:rPr>
          <w:b/>
          <w:u w:val="single"/>
          <w:lang w:val="uk-UA"/>
        </w:rPr>
      </w:pPr>
      <w:r w:rsidRPr="00DE6891">
        <w:rPr>
          <w:b/>
          <w:sz w:val="28"/>
          <w:szCs w:val="28"/>
          <w:u w:val="single"/>
          <w:lang w:val="uk-UA"/>
        </w:rPr>
        <w:t xml:space="preserve"> </w:t>
      </w:r>
      <w:r w:rsidR="00066C7C" w:rsidRPr="00DE6891">
        <w:rPr>
          <w:b/>
          <w:sz w:val="28"/>
          <w:szCs w:val="28"/>
          <w:u w:val="single"/>
          <w:lang w:val="uk-UA"/>
        </w:rPr>
        <w:t>- на</w:t>
      </w:r>
      <w:r w:rsidRPr="00DE6891">
        <w:rPr>
          <w:b/>
          <w:sz w:val="28"/>
          <w:szCs w:val="28"/>
          <w:u w:val="single"/>
          <w:lang w:val="uk-UA"/>
        </w:rPr>
        <w:t xml:space="preserve">  </w:t>
      </w:r>
      <w:r w:rsidR="00A8729D" w:rsidRPr="00DE6891">
        <w:rPr>
          <w:b/>
          <w:sz w:val="28"/>
          <w:szCs w:val="28"/>
          <w:u w:val="single"/>
          <w:lang w:val="uk-UA"/>
        </w:rPr>
        <w:t>п.1</w:t>
      </w:r>
      <w:r w:rsidR="00DF343A" w:rsidRPr="00DE6891">
        <w:rPr>
          <w:b/>
          <w:sz w:val="28"/>
          <w:szCs w:val="28"/>
          <w:u w:val="single"/>
          <w:lang w:val="uk-UA"/>
        </w:rPr>
        <w:t>5</w:t>
      </w:r>
      <w:r w:rsidR="00066C7C" w:rsidRPr="00DE6891">
        <w:rPr>
          <w:b/>
          <w:sz w:val="28"/>
          <w:szCs w:val="28"/>
          <w:u w:val="single"/>
          <w:lang w:val="uk-UA"/>
        </w:rPr>
        <w:t xml:space="preserve"> припису:</w:t>
      </w:r>
      <w:r w:rsidR="00F85553" w:rsidRPr="00DE6891">
        <w:rPr>
          <w:b/>
          <w:u w:val="single"/>
          <w:lang w:val="uk-UA"/>
        </w:rPr>
        <w:t xml:space="preserve"> </w:t>
      </w:r>
    </w:p>
    <w:p w:rsidR="004E5E71" w:rsidRPr="00F85553" w:rsidRDefault="004E5E71" w:rsidP="00F855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для забезпечення здійснення контролю за раціональним використанням і охороною вод та відтворенням природних ресурсів</w:t>
      </w:r>
      <w:r w:rsidR="004E3078">
        <w:rPr>
          <w:sz w:val="28"/>
          <w:szCs w:val="28"/>
          <w:lang w:val="uk-UA"/>
        </w:rPr>
        <w:t xml:space="preserve"> громади</w:t>
      </w:r>
      <w:r w:rsidR="002F58A8">
        <w:rPr>
          <w:sz w:val="28"/>
          <w:szCs w:val="28"/>
          <w:lang w:val="uk-UA"/>
        </w:rPr>
        <w:t xml:space="preserve"> Р</w:t>
      </w:r>
      <w:r w:rsidR="00F85553" w:rsidRPr="00F85553">
        <w:rPr>
          <w:sz w:val="28"/>
          <w:szCs w:val="28"/>
          <w:lang w:val="uk-UA"/>
        </w:rPr>
        <w:t xml:space="preserve">ішенням 11 сесії </w:t>
      </w:r>
      <w:proofErr w:type="spellStart"/>
      <w:r w:rsidR="00F85553" w:rsidRPr="00F85553">
        <w:rPr>
          <w:sz w:val="28"/>
          <w:szCs w:val="28"/>
          <w:lang w:val="uk-UA"/>
        </w:rPr>
        <w:t>Рогатин</w:t>
      </w:r>
      <w:r>
        <w:rPr>
          <w:sz w:val="28"/>
          <w:szCs w:val="28"/>
          <w:lang w:val="uk-UA"/>
        </w:rPr>
        <w:t>ської</w:t>
      </w:r>
      <w:proofErr w:type="spellEnd"/>
      <w:r>
        <w:rPr>
          <w:sz w:val="28"/>
          <w:szCs w:val="28"/>
          <w:lang w:val="uk-UA"/>
        </w:rPr>
        <w:t xml:space="preserve"> міської ради від </w:t>
      </w:r>
      <w:r w:rsidR="00AA57D6">
        <w:rPr>
          <w:sz w:val="28"/>
          <w:szCs w:val="28"/>
          <w:lang w:val="uk-UA"/>
        </w:rPr>
        <w:t xml:space="preserve">24червня 2021року №1952 (зі </w:t>
      </w:r>
      <w:r w:rsidR="00F85553" w:rsidRPr="00F85553">
        <w:rPr>
          <w:sz w:val="28"/>
          <w:szCs w:val="28"/>
          <w:lang w:val="uk-UA"/>
        </w:rPr>
        <w:t xml:space="preserve">змінами) затверджено Програму природоохоронних заходів з охорони навколишнього природного середовища </w:t>
      </w:r>
      <w:proofErr w:type="spellStart"/>
      <w:r w:rsidR="00F85553" w:rsidRPr="00F85553">
        <w:rPr>
          <w:sz w:val="28"/>
          <w:szCs w:val="28"/>
          <w:lang w:val="uk-UA"/>
        </w:rPr>
        <w:t>Рогатинської</w:t>
      </w:r>
      <w:proofErr w:type="spellEnd"/>
      <w:r w:rsidR="00F85553" w:rsidRPr="00F85553">
        <w:rPr>
          <w:sz w:val="28"/>
          <w:szCs w:val="28"/>
          <w:lang w:val="uk-UA"/>
        </w:rPr>
        <w:t xml:space="preserve"> міської територіа</w:t>
      </w:r>
      <w:r w:rsidR="00B46454">
        <w:rPr>
          <w:sz w:val="28"/>
          <w:szCs w:val="28"/>
          <w:lang w:val="uk-UA"/>
        </w:rPr>
        <w:t>льної громади на 2021-2024 роки. На даний час</w:t>
      </w:r>
      <w:r w:rsidR="004E3078">
        <w:rPr>
          <w:sz w:val="28"/>
          <w:szCs w:val="28"/>
          <w:lang w:val="uk-UA"/>
        </w:rPr>
        <w:t xml:space="preserve"> затверджено</w:t>
      </w:r>
      <w:r w:rsidR="00B46454">
        <w:rPr>
          <w:sz w:val="28"/>
          <w:szCs w:val="28"/>
          <w:lang w:val="uk-UA"/>
        </w:rPr>
        <w:t xml:space="preserve"> Рішенням 56</w:t>
      </w:r>
      <w:r w:rsidR="00B46454" w:rsidRPr="00B46454">
        <w:rPr>
          <w:sz w:val="28"/>
          <w:szCs w:val="28"/>
          <w:lang w:val="uk-UA"/>
        </w:rPr>
        <w:t xml:space="preserve"> сесії </w:t>
      </w:r>
      <w:proofErr w:type="spellStart"/>
      <w:r w:rsidR="00B46454" w:rsidRPr="00B46454">
        <w:rPr>
          <w:sz w:val="28"/>
          <w:szCs w:val="28"/>
          <w:lang w:val="uk-UA"/>
        </w:rPr>
        <w:t>Рогатинськ</w:t>
      </w:r>
      <w:r w:rsidR="00B46454">
        <w:rPr>
          <w:sz w:val="28"/>
          <w:szCs w:val="28"/>
          <w:lang w:val="uk-UA"/>
        </w:rPr>
        <w:t>ої</w:t>
      </w:r>
      <w:proofErr w:type="spellEnd"/>
      <w:r w:rsidR="00B46454">
        <w:rPr>
          <w:sz w:val="28"/>
          <w:szCs w:val="28"/>
          <w:lang w:val="uk-UA"/>
        </w:rPr>
        <w:t xml:space="preserve"> міської ради від 19грудня 2024року №10473 </w:t>
      </w:r>
      <w:r w:rsidR="004E3078">
        <w:rPr>
          <w:sz w:val="28"/>
          <w:szCs w:val="28"/>
          <w:lang w:val="uk-UA"/>
        </w:rPr>
        <w:t xml:space="preserve"> </w:t>
      </w:r>
      <w:r w:rsidR="00B46454" w:rsidRPr="00B46454">
        <w:rPr>
          <w:sz w:val="28"/>
          <w:szCs w:val="28"/>
          <w:lang w:val="uk-UA"/>
        </w:rPr>
        <w:t xml:space="preserve"> Програму природоохоронних заходів з охорони навколишнього природного середовища </w:t>
      </w:r>
      <w:proofErr w:type="spellStart"/>
      <w:r w:rsidR="00B46454" w:rsidRPr="00B46454">
        <w:rPr>
          <w:sz w:val="28"/>
          <w:szCs w:val="28"/>
          <w:lang w:val="uk-UA"/>
        </w:rPr>
        <w:t>Рогатинської</w:t>
      </w:r>
      <w:proofErr w:type="spellEnd"/>
      <w:r w:rsidR="00B46454" w:rsidRPr="00B46454">
        <w:rPr>
          <w:sz w:val="28"/>
          <w:szCs w:val="28"/>
          <w:lang w:val="uk-UA"/>
        </w:rPr>
        <w:t xml:space="preserve"> місько</w:t>
      </w:r>
      <w:r w:rsidR="00B46454">
        <w:rPr>
          <w:sz w:val="28"/>
          <w:szCs w:val="28"/>
          <w:lang w:val="uk-UA"/>
        </w:rPr>
        <w:t>ї територіальної громади на 2025-2027роки.</w:t>
      </w:r>
    </w:p>
    <w:p w:rsidR="00F85553" w:rsidRPr="00F85553" w:rsidRDefault="00A8729D" w:rsidP="00F855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-</w:t>
      </w:r>
      <w:r w:rsidR="00F85553">
        <w:rPr>
          <w:sz w:val="28"/>
          <w:szCs w:val="28"/>
          <w:lang w:val="uk-UA"/>
        </w:rPr>
        <w:t xml:space="preserve"> </w:t>
      </w:r>
      <w:r w:rsidR="00F85553" w:rsidRPr="00F85553">
        <w:rPr>
          <w:sz w:val="28"/>
          <w:szCs w:val="28"/>
          <w:lang w:val="uk-UA"/>
        </w:rPr>
        <w:t xml:space="preserve">Рішенням 5 сесії </w:t>
      </w:r>
      <w:proofErr w:type="spellStart"/>
      <w:r w:rsidR="00F85553" w:rsidRPr="00F85553">
        <w:rPr>
          <w:sz w:val="28"/>
          <w:szCs w:val="28"/>
          <w:lang w:val="uk-UA"/>
        </w:rPr>
        <w:t>Рогатинської</w:t>
      </w:r>
      <w:proofErr w:type="spellEnd"/>
      <w:r w:rsidR="00F85553" w:rsidRPr="00F85553">
        <w:rPr>
          <w:sz w:val="28"/>
          <w:szCs w:val="28"/>
          <w:lang w:val="uk-UA"/>
        </w:rPr>
        <w:t xml:space="preserve">  міської  ради від 28 січня 2021 року № 330 затверджено Прогр</w:t>
      </w:r>
      <w:r w:rsidR="004E5E71">
        <w:rPr>
          <w:sz w:val="28"/>
          <w:szCs w:val="28"/>
          <w:lang w:val="uk-UA"/>
        </w:rPr>
        <w:t>аму «Питна вода» 2021-2025 роки;</w:t>
      </w:r>
    </w:p>
    <w:p w:rsidR="00F85553" w:rsidRPr="00F85553" w:rsidRDefault="00A8729D" w:rsidP="00F8555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F85553">
        <w:rPr>
          <w:sz w:val="28"/>
          <w:szCs w:val="28"/>
          <w:lang w:val="uk-UA"/>
        </w:rPr>
        <w:t xml:space="preserve"> </w:t>
      </w:r>
      <w:r w:rsidR="00F85553" w:rsidRPr="00F85553">
        <w:rPr>
          <w:sz w:val="28"/>
          <w:szCs w:val="28"/>
          <w:lang w:val="uk-UA"/>
        </w:rPr>
        <w:t xml:space="preserve">Рішенням 15 сесії </w:t>
      </w:r>
      <w:proofErr w:type="spellStart"/>
      <w:r w:rsidR="00F85553" w:rsidRPr="00F85553">
        <w:rPr>
          <w:sz w:val="28"/>
          <w:szCs w:val="28"/>
          <w:lang w:val="uk-UA"/>
        </w:rPr>
        <w:t>Рогатинської</w:t>
      </w:r>
      <w:proofErr w:type="spellEnd"/>
      <w:r w:rsidR="00F85553" w:rsidRPr="00F85553">
        <w:rPr>
          <w:sz w:val="28"/>
          <w:szCs w:val="28"/>
          <w:lang w:val="uk-UA"/>
        </w:rPr>
        <w:t xml:space="preserve"> міської ради від 30 вересня 2</w:t>
      </w:r>
      <w:r w:rsidR="00F85553">
        <w:rPr>
          <w:sz w:val="28"/>
          <w:szCs w:val="28"/>
          <w:lang w:val="uk-UA"/>
        </w:rPr>
        <w:t xml:space="preserve">021 року    </w:t>
      </w:r>
      <w:r w:rsidR="00F85553" w:rsidRPr="00F85553">
        <w:rPr>
          <w:sz w:val="28"/>
          <w:szCs w:val="28"/>
          <w:lang w:val="uk-UA"/>
        </w:rPr>
        <w:t xml:space="preserve"> надано згоду на оголошення земельних ді</w:t>
      </w:r>
      <w:r w:rsidR="00F85553">
        <w:rPr>
          <w:sz w:val="28"/>
          <w:szCs w:val="28"/>
          <w:lang w:val="uk-UA"/>
        </w:rPr>
        <w:t>лянок в урочищі «Гора Колосова»,</w:t>
      </w:r>
    </w:p>
    <w:p w:rsidR="00F85553" w:rsidRPr="00F85553" w:rsidRDefault="00F85553" w:rsidP="00F85553">
      <w:pPr>
        <w:jc w:val="both"/>
        <w:rPr>
          <w:sz w:val="28"/>
          <w:szCs w:val="28"/>
          <w:lang w:val="uk-UA"/>
        </w:rPr>
      </w:pPr>
      <w:r w:rsidRPr="00F85553">
        <w:rPr>
          <w:sz w:val="28"/>
          <w:szCs w:val="28"/>
          <w:lang w:val="uk-UA"/>
        </w:rPr>
        <w:t>«Кляштор»</w:t>
      </w:r>
      <w:r>
        <w:rPr>
          <w:sz w:val="28"/>
          <w:szCs w:val="28"/>
          <w:lang w:val="uk-UA"/>
        </w:rPr>
        <w:t>,</w:t>
      </w:r>
      <w:r w:rsidRPr="00F85553">
        <w:rPr>
          <w:sz w:val="28"/>
          <w:szCs w:val="28"/>
          <w:lang w:val="uk-UA"/>
        </w:rPr>
        <w:t xml:space="preserve"> «Малі </w:t>
      </w:r>
      <w:proofErr w:type="spellStart"/>
      <w:r w:rsidRPr="00F85553">
        <w:rPr>
          <w:sz w:val="28"/>
          <w:szCs w:val="28"/>
          <w:lang w:val="uk-UA"/>
        </w:rPr>
        <w:t>Говди</w:t>
      </w:r>
      <w:proofErr w:type="spellEnd"/>
      <w:r w:rsidRPr="00F8555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Pr="00F85553">
        <w:rPr>
          <w:sz w:val="28"/>
          <w:szCs w:val="28"/>
          <w:lang w:val="uk-UA"/>
        </w:rPr>
        <w:t xml:space="preserve"> «</w:t>
      </w:r>
      <w:proofErr w:type="spellStart"/>
      <w:r w:rsidRPr="00F85553">
        <w:rPr>
          <w:sz w:val="28"/>
          <w:szCs w:val="28"/>
          <w:lang w:val="uk-UA"/>
        </w:rPr>
        <w:t>Заботюх</w:t>
      </w:r>
      <w:proofErr w:type="spellEnd"/>
      <w:r w:rsidRPr="00F85553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</w:t>
      </w:r>
      <w:r w:rsidR="004E5E71">
        <w:rPr>
          <w:sz w:val="28"/>
          <w:szCs w:val="28"/>
          <w:lang w:val="uk-UA"/>
        </w:rPr>
        <w:t xml:space="preserve"> </w:t>
      </w:r>
      <w:r w:rsidRPr="00F85553">
        <w:rPr>
          <w:sz w:val="28"/>
          <w:szCs w:val="28"/>
          <w:lang w:val="uk-UA"/>
        </w:rPr>
        <w:t>«Зелена кр</w:t>
      </w:r>
      <w:r>
        <w:rPr>
          <w:sz w:val="28"/>
          <w:szCs w:val="28"/>
          <w:lang w:val="uk-UA"/>
        </w:rPr>
        <w:t>иниця» до об’єктів природно-заповідного фонду місцевого значення</w:t>
      </w:r>
      <w:r w:rsidR="004E5E71">
        <w:rPr>
          <w:sz w:val="28"/>
          <w:szCs w:val="28"/>
          <w:lang w:val="uk-UA"/>
        </w:rPr>
        <w:t xml:space="preserve"> громади;</w:t>
      </w:r>
    </w:p>
    <w:p w:rsidR="00DE6891" w:rsidRDefault="00A8729D" w:rsidP="00DE6891">
      <w:pPr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-</w:t>
      </w:r>
      <w:r w:rsidR="00F85553">
        <w:rPr>
          <w:sz w:val="28"/>
          <w:szCs w:val="28"/>
          <w:lang w:val="uk-UA"/>
        </w:rPr>
        <w:t xml:space="preserve"> </w:t>
      </w:r>
      <w:r w:rsidR="00F85553" w:rsidRPr="00F85553">
        <w:rPr>
          <w:sz w:val="28"/>
          <w:szCs w:val="28"/>
          <w:lang w:val="uk-UA"/>
        </w:rPr>
        <w:t xml:space="preserve">Рішенням 40 сесії </w:t>
      </w:r>
      <w:proofErr w:type="spellStart"/>
      <w:r w:rsidR="00F85553" w:rsidRPr="00F85553">
        <w:rPr>
          <w:sz w:val="28"/>
          <w:szCs w:val="28"/>
          <w:lang w:val="uk-UA"/>
        </w:rPr>
        <w:t>Рогатинської</w:t>
      </w:r>
      <w:proofErr w:type="spellEnd"/>
      <w:r w:rsidR="00F85553" w:rsidRPr="00F85553">
        <w:rPr>
          <w:sz w:val="28"/>
          <w:szCs w:val="28"/>
          <w:lang w:val="uk-UA"/>
        </w:rPr>
        <w:t xml:space="preserve"> міської ради від 31 серпня 2023 року       №7005 затверджено Програму збереження, відтворення та належного утримання об’єктів заповідного фонду на території </w:t>
      </w:r>
      <w:proofErr w:type="spellStart"/>
      <w:r w:rsidR="00F85553" w:rsidRPr="00F85553">
        <w:rPr>
          <w:sz w:val="28"/>
          <w:szCs w:val="28"/>
          <w:lang w:val="uk-UA"/>
        </w:rPr>
        <w:t>Рогатинської</w:t>
      </w:r>
      <w:proofErr w:type="spellEnd"/>
      <w:r w:rsidR="00F85553" w:rsidRPr="00F85553">
        <w:rPr>
          <w:sz w:val="28"/>
          <w:szCs w:val="28"/>
          <w:lang w:val="uk-UA"/>
        </w:rPr>
        <w:t xml:space="preserve"> міської територіальної громади на 2023-20</w:t>
      </w:r>
      <w:r w:rsidR="004E5E71">
        <w:rPr>
          <w:sz w:val="28"/>
          <w:szCs w:val="28"/>
          <w:lang w:val="uk-UA"/>
        </w:rPr>
        <w:t>26 роки;</w:t>
      </w:r>
      <w:r w:rsidR="00DE6891" w:rsidRPr="00DE6891">
        <w:t xml:space="preserve"> </w:t>
      </w:r>
    </w:p>
    <w:p w:rsidR="00DE6891" w:rsidRPr="00DE6891" w:rsidRDefault="00DE6891" w:rsidP="00DE6891">
      <w:pPr>
        <w:jc w:val="both"/>
        <w:rPr>
          <w:b/>
          <w:sz w:val="28"/>
          <w:szCs w:val="28"/>
          <w:lang w:val="uk-UA"/>
        </w:rPr>
      </w:pPr>
      <w:r w:rsidRPr="00DE6891">
        <w:rPr>
          <w:b/>
          <w:sz w:val="28"/>
          <w:szCs w:val="28"/>
          <w:lang w:val="uk-UA"/>
        </w:rPr>
        <w:t>- на п.16 припису:</w:t>
      </w:r>
    </w:p>
    <w:p w:rsidR="00DF343A" w:rsidRDefault="00DE6891" w:rsidP="00DE6891">
      <w:pPr>
        <w:jc w:val="both"/>
        <w:rPr>
          <w:sz w:val="28"/>
          <w:szCs w:val="28"/>
          <w:lang w:val="uk-UA"/>
        </w:rPr>
      </w:pPr>
      <w:r w:rsidRPr="00DE6891">
        <w:rPr>
          <w:sz w:val="28"/>
          <w:szCs w:val="28"/>
          <w:lang w:val="uk-UA"/>
        </w:rPr>
        <w:t xml:space="preserve">-   розроблення проектів землеустрою щодо встановлення та винесення на місцевість меж прибережних захисних смуг річок відбудеться після внесення змін до Програми розвитку земельних відносин в </w:t>
      </w:r>
      <w:proofErr w:type="spellStart"/>
      <w:r w:rsidRPr="00DE6891">
        <w:rPr>
          <w:sz w:val="28"/>
          <w:szCs w:val="28"/>
          <w:lang w:val="uk-UA"/>
        </w:rPr>
        <w:t>Рогатинській</w:t>
      </w:r>
      <w:proofErr w:type="spellEnd"/>
      <w:r w:rsidRPr="00DE6891">
        <w:rPr>
          <w:sz w:val="28"/>
          <w:szCs w:val="28"/>
          <w:lang w:val="uk-UA"/>
        </w:rPr>
        <w:t xml:space="preserve"> міській територіальній  громаді на 2022-2025роки, щодо витрат на проведення заходів передбачених програмою у 2025роц</w:t>
      </w:r>
      <w:r w:rsidR="004E3078">
        <w:rPr>
          <w:sz w:val="28"/>
          <w:szCs w:val="28"/>
          <w:lang w:val="uk-UA"/>
        </w:rPr>
        <w:t>і</w:t>
      </w:r>
      <w:r w:rsidRPr="00DE6891">
        <w:rPr>
          <w:sz w:val="28"/>
          <w:szCs w:val="28"/>
          <w:lang w:val="uk-UA"/>
        </w:rPr>
        <w:t>.</w:t>
      </w:r>
    </w:p>
    <w:p w:rsidR="004E5E71" w:rsidRPr="00DE6891" w:rsidRDefault="00066C7C" w:rsidP="008127DD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DE6891">
        <w:rPr>
          <w:b/>
          <w:sz w:val="28"/>
          <w:szCs w:val="28"/>
          <w:u w:val="single"/>
          <w:lang w:val="uk-UA"/>
        </w:rPr>
        <w:t xml:space="preserve">- на </w:t>
      </w:r>
      <w:r w:rsidR="00D94B0A" w:rsidRPr="00DE6891">
        <w:rPr>
          <w:b/>
          <w:sz w:val="28"/>
          <w:szCs w:val="28"/>
          <w:u w:val="single"/>
          <w:lang w:val="uk-UA"/>
        </w:rPr>
        <w:t>п.17</w:t>
      </w:r>
      <w:r w:rsidRPr="00DE6891">
        <w:rPr>
          <w:b/>
          <w:sz w:val="28"/>
          <w:szCs w:val="28"/>
          <w:u w:val="single"/>
          <w:lang w:val="uk-UA"/>
        </w:rPr>
        <w:t xml:space="preserve"> припису:</w:t>
      </w:r>
    </w:p>
    <w:p w:rsidR="00DF343A" w:rsidRDefault="00DF343A" w:rsidP="008127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E5E71">
        <w:rPr>
          <w:sz w:val="28"/>
          <w:szCs w:val="28"/>
          <w:lang w:val="uk-UA"/>
        </w:rPr>
        <w:t>-</w:t>
      </w:r>
      <w:r w:rsidR="00066C7C">
        <w:rPr>
          <w:sz w:val="28"/>
          <w:szCs w:val="28"/>
          <w:lang w:val="uk-UA"/>
        </w:rPr>
        <w:t xml:space="preserve"> </w:t>
      </w:r>
      <w:r w:rsidR="004E5E71">
        <w:rPr>
          <w:sz w:val="28"/>
          <w:szCs w:val="28"/>
          <w:lang w:val="uk-UA"/>
        </w:rPr>
        <w:t>ж</w:t>
      </w:r>
      <w:r w:rsidR="0055382D">
        <w:rPr>
          <w:sz w:val="28"/>
          <w:szCs w:val="28"/>
          <w:lang w:val="uk-UA"/>
        </w:rPr>
        <w:t xml:space="preserve">ителів громади проінформовано </w:t>
      </w:r>
      <w:r w:rsidRPr="0055382D">
        <w:rPr>
          <w:color w:val="FF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про стан водних об’єктів та про надзвичайні екологічні ситуації, які можуть нега</w:t>
      </w:r>
      <w:r w:rsidR="0024708D">
        <w:rPr>
          <w:sz w:val="28"/>
          <w:szCs w:val="28"/>
          <w:lang w:val="uk-UA"/>
        </w:rPr>
        <w:t>тивно вплинути на здоров´я жителів громади.</w:t>
      </w:r>
    </w:p>
    <w:p w:rsidR="00753ADC" w:rsidRPr="00E560A7" w:rsidRDefault="00D94B0A" w:rsidP="008127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3787A" w:rsidRPr="00E560A7">
        <w:rPr>
          <w:sz w:val="28"/>
          <w:szCs w:val="28"/>
          <w:lang w:val="uk-UA"/>
        </w:rPr>
        <w:t>з</w:t>
      </w:r>
      <w:r w:rsidR="0044759F" w:rsidRPr="00E560A7">
        <w:rPr>
          <w:sz w:val="28"/>
          <w:szCs w:val="28"/>
          <w:lang w:val="uk-UA"/>
        </w:rPr>
        <w:t xml:space="preserve">аходи по </w:t>
      </w:r>
      <w:r w:rsidR="00753ADC" w:rsidRPr="00E560A7">
        <w:rPr>
          <w:sz w:val="28"/>
          <w:szCs w:val="28"/>
          <w:lang w:val="uk-UA"/>
        </w:rPr>
        <w:t xml:space="preserve">поглибленню русла річки Гнила Липа </w:t>
      </w:r>
      <w:r w:rsidR="00197BFE" w:rsidRPr="00E560A7">
        <w:rPr>
          <w:sz w:val="28"/>
          <w:szCs w:val="28"/>
          <w:lang w:val="uk-UA"/>
        </w:rPr>
        <w:t xml:space="preserve">в межах </w:t>
      </w:r>
      <w:proofErr w:type="spellStart"/>
      <w:r w:rsidR="00197BFE" w:rsidRPr="00E560A7">
        <w:rPr>
          <w:sz w:val="28"/>
          <w:szCs w:val="28"/>
          <w:lang w:val="uk-UA"/>
        </w:rPr>
        <w:t>м.Рогатин</w:t>
      </w:r>
      <w:proofErr w:type="spellEnd"/>
      <w:r w:rsidR="00197BFE" w:rsidRPr="00E560A7">
        <w:rPr>
          <w:sz w:val="28"/>
          <w:szCs w:val="28"/>
          <w:lang w:val="uk-UA"/>
        </w:rPr>
        <w:t xml:space="preserve"> </w:t>
      </w:r>
      <w:proofErr w:type="spellStart"/>
      <w:r w:rsidR="00753ADC" w:rsidRPr="00E560A7">
        <w:rPr>
          <w:sz w:val="28"/>
          <w:szCs w:val="28"/>
          <w:lang w:val="uk-UA"/>
        </w:rPr>
        <w:t>внесено</w:t>
      </w:r>
      <w:proofErr w:type="spellEnd"/>
      <w:r w:rsidR="00753ADC" w:rsidRPr="00E560A7">
        <w:rPr>
          <w:sz w:val="28"/>
          <w:szCs w:val="28"/>
          <w:lang w:val="uk-UA"/>
        </w:rPr>
        <w:t xml:space="preserve"> Дністровським басейновим</w:t>
      </w:r>
      <w:r w:rsidR="0044759F" w:rsidRPr="00E560A7">
        <w:rPr>
          <w:sz w:val="28"/>
          <w:szCs w:val="28"/>
          <w:lang w:val="uk-UA"/>
        </w:rPr>
        <w:t xml:space="preserve"> управлінням в П</w:t>
      </w:r>
      <w:r w:rsidR="00753ADC" w:rsidRPr="00E560A7">
        <w:rPr>
          <w:sz w:val="28"/>
          <w:szCs w:val="28"/>
          <w:lang w:val="uk-UA"/>
        </w:rPr>
        <w:t>рограму заходів, спрямованих на вирішення головних водно-екологічних проблем річкового басейну Дністра</w:t>
      </w:r>
      <w:r w:rsidR="00065BC8" w:rsidRPr="00E560A7">
        <w:rPr>
          <w:sz w:val="28"/>
          <w:szCs w:val="28"/>
          <w:lang w:val="uk-UA"/>
        </w:rPr>
        <w:t xml:space="preserve"> та </w:t>
      </w:r>
      <w:proofErr w:type="spellStart"/>
      <w:r w:rsidR="00065BC8" w:rsidRPr="00E560A7">
        <w:rPr>
          <w:sz w:val="28"/>
          <w:szCs w:val="28"/>
          <w:lang w:val="uk-UA"/>
        </w:rPr>
        <w:t>внесено</w:t>
      </w:r>
      <w:proofErr w:type="spellEnd"/>
      <w:r w:rsidR="00065BC8" w:rsidRPr="00E560A7">
        <w:rPr>
          <w:sz w:val="28"/>
          <w:szCs w:val="28"/>
          <w:lang w:val="uk-UA"/>
        </w:rPr>
        <w:t xml:space="preserve"> в Програму природоохоронних заходів з охорони навколишнього природного середовища </w:t>
      </w:r>
      <w:proofErr w:type="spellStart"/>
      <w:r w:rsidR="00065BC8" w:rsidRPr="00E560A7">
        <w:rPr>
          <w:sz w:val="28"/>
          <w:szCs w:val="28"/>
          <w:lang w:val="uk-UA"/>
        </w:rPr>
        <w:t>Рогатинської</w:t>
      </w:r>
      <w:proofErr w:type="spellEnd"/>
      <w:r w:rsidR="00065BC8" w:rsidRPr="00E560A7">
        <w:rPr>
          <w:sz w:val="28"/>
          <w:szCs w:val="28"/>
          <w:lang w:val="uk-UA"/>
        </w:rPr>
        <w:t xml:space="preserve"> міської територіальної громади на 2025-2027роки</w:t>
      </w:r>
      <w:r w:rsidR="00197BFE" w:rsidRPr="00E560A7">
        <w:rPr>
          <w:sz w:val="28"/>
          <w:szCs w:val="28"/>
          <w:lang w:val="uk-UA"/>
        </w:rPr>
        <w:t>;</w:t>
      </w:r>
    </w:p>
    <w:p w:rsidR="004E5E71" w:rsidRPr="00197BFE" w:rsidRDefault="004E5E71" w:rsidP="008127DD">
      <w:pPr>
        <w:jc w:val="both"/>
        <w:rPr>
          <w:b/>
          <w:i/>
          <w:sz w:val="28"/>
          <w:szCs w:val="28"/>
          <w:lang w:val="uk-UA"/>
        </w:rPr>
      </w:pPr>
      <w:r w:rsidRPr="00197BFE">
        <w:rPr>
          <w:i/>
          <w:sz w:val="28"/>
          <w:szCs w:val="28"/>
          <w:lang w:val="uk-UA"/>
        </w:rPr>
        <w:t xml:space="preserve"> </w:t>
      </w:r>
      <w:r w:rsidR="00066C7C" w:rsidRPr="00197BFE">
        <w:rPr>
          <w:b/>
          <w:i/>
          <w:sz w:val="28"/>
          <w:szCs w:val="28"/>
          <w:lang w:val="uk-UA"/>
        </w:rPr>
        <w:t>- на</w:t>
      </w:r>
      <w:r w:rsidRPr="00197BFE">
        <w:rPr>
          <w:b/>
          <w:i/>
          <w:sz w:val="28"/>
          <w:szCs w:val="28"/>
          <w:lang w:val="uk-UA"/>
        </w:rPr>
        <w:t xml:space="preserve">  </w:t>
      </w:r>
      <w:r w:rsidR="00D94B0A" w:rsidRPr="00197BFE">
        <w:rPr>
          <w:b/>
          <w:i/>
          <w:sz w:val="28"/>
          <w:szCs w:val="28"/>
          <w:lang w:val="uk-UA"/>
        </w:rPr>
        <w:t>п.18</w:t>
      </w:r>
      <w:r w:rsidR="000F65D0" w:rsidRPr="00197BFE">
        <w:rPr>
          <w:b/>
          <w:i/>
          <w:sz w:val="28"/>
          <w:szCs w:val="28"/>
          <w:lang w:val="uk-UA"/>
        </w:rPr>
        <w:t xml:space="preserve"> </w:t>
      </w:r>
      <w:r w:rsidR="00066C7C" w:rsidRPr="00197BFE">
        <w:rPr>
          <w:b/>
          <w:i/>
          <w:sz w:val="28"/>
          <w:szCs w:val="28"/>
          <w:lang w:val="uk-UA"/>
        </w:rPr>
        <w:t>припису:</w:t>
      </w:r>
    </w:p>
    <w:p w:rsidR="00E83899" w:rsidRDefault="004E5E71" w:rsidP="008127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</w:t>
      </w:r>
      <w:r w:rsidR="00066C7C">
        <w:rPr>
          <w:sz w:val="28"/>
          <w:szCs w:val="28"/>
          <w:lang w:val="uk-UA"/>
        </w:rPr>
        <w:t>а засіданні в</w:t>
      </w:r>
      <w:r w:rsidR="000F65D0">
        <w:rPr>
          <w:sz w:val="28"/>
          <w:szCs w:val="28"/>
          <w:lang w:val="uk-UA"/>
        </w:rPr>
        <w:t xml:space="preserve">иконавчого  комітету  </w:t>
      </w:r>
      <w:proofErr w:type="spellStart"/>
      <w:r w:rsidR="000F65D0">
        <w:rPr>
          <w:sz w:val="28"/>
          <w:szCs w:val="28"/>
          <w:lang w:val="uk-UA"/>
        </w:rPr>
        <w:t>Рогатинської</w:t>
      </w:r>
      <w:proofErr w:type="spellEnd"/>
      <w:r w:rsidR="000F65D0">
        <w:rPr>
          <w:sz w:val="28"/>
          <w:szCs w:val="28"/>
          <w:lang w:val="uk-UA"/>
        </w:rPr>
        <w:t xml:space="preserve"> міської ради від 27серпня 2024року №358 погоджено проект Правил приймання стічних вод до системи централізованог</w:t>
      </w:r>
      <w:r w:rsidR="00E56985">
        <w:rPr>
          <w:sz w:val="28"/>
          <w:szCs w:val="28"/>
          <w:lang w:val="uk-UA"/>
        </w:rPr>
        <w:t>о водовідведення міста Рогатина;</w:t>
      </w:r>
      <w:r w:rsidR="000F65D0">
        <w:rPr>
          <w:sz w:val="28"/>
          <w:szCs w:val="28"/>
          <w:lang w:val="uk-UA"/>
        </w:rPr>
        <w:t xml:space="preserve"> </w:t>
      </w:r>
    </w:p>
    <w:p w:rsidR="004E5E71" w:rsidRPr="00DE6891" w:rsidRDefault="004E5E71" w:rsidP="008127DD">
      <w:pPr>
        <w:jc w:val="both"/>
        <w:rPr>
          <w:b/>
          <w:sz w:val="28"/>
          <w:szCs w:val="28"/>
          <w:u w:val="single"/>
          <w:lang w:val="uk-UA"/>
        </w:rPr>
      </w:pPr>
      <w:r w:rsidRPr="00C55900">
        <w:rPr>
          <w:sz w:val="28"/>
          <w:szCs w:val="28"/>
          <w:lang w:val="uk-UA"/>
        </w:rPr>
        <w:t xml:space="preserve"> </w:t>
      </w:r>
      <w:r w:rsidR="00066C7C" w:rsidRPr="00DE6891">
        <w:rPr>
          <w:b/>
          <w:sz w:val="28"/>
          <w:szCs w:val="28"/>
          <w:u w:val="single"/>
          <w:lang w:val="uk-UA"/>
        </w:rPr>
        <w:t xml:space="preserve">- на  </w:t>
      </w:r>
      <w:r w:rsidRPr="00DE6891">
        <w:rPr>
          <w:b/>
          <w:sz w:val="28"/>
          <w:szCs w:val="28"/>
          <w:u w:val="single"/>
          <w:lang w:val="uk-UA"/>
        </w:rPr>
        <w:t xml:space="preserve"> </w:t>
      </w:r>
      <w:r w:rsidR="00D94B0A" w:rsidRPr="00DE6891">
        <w:rPr>
          <w:b/>
          <w:sz w:val="28"/>
          <w:szCs w:val="28"/>
          <w:u w:val="single"/>
          <w:lang w:val="uk-UA"/>
        </w:rPr>
        <w:t>п</w:t>
      </w:r>
      <w:r w:rsidR="00B82CAD" w:rsidRPr="00DE6891">
        <w:rPr>
          <w:b/>
          <w:sz w:val="28"/>
          <w:szCs w:val="28"/>
          <w:u w:val="single"/>
          <w:lang w:val="uk-UA"/>
        </w:rPr>
        <w:t>.</w:t>
      </w:r>
      <w:r w:rsidR="00D94B0A" w:rsidRPr="00DE6891">
        <w:rPr>
          <w:b/>
          <w:sz w:val="28"/>
          <w:szCs w:val="28"/>
          <w:u w:val="single"/>
          <w:lang w:val="uk-UA"/>
        </w:rPr>
        <w:t>19</w:t>
      </w:r>
      <w:r w:rsidR="00A542F7" w:rsidRPr="00DE6891">
        <w:rPr>
          <w:b/>
          <w:sz w:val="28"/>
          <w:szCs w:val="28"/>
          <w:u w:val="single"/>
          <w:lang w:val="uk-UA"/>
        </w:rPr>
        <w:t>,20</w:t>
      </w:r>
      <w:r w:rsidR="00066C7C" w:rsidRPr="00DE6891">
        <w:rPr>
          <w:b/>
          <w:sz w:val="28"/>
          <w:szCs w:val="28"/>
          <w:u w:val="single"/>
          <w:lang w:val="uk-UA"/>
        </w:rPr>
        <w:t xml:space="preserve"> припису</w:t>
      </w:r>
      <w:r w:rsidR="00575461" w:rsidRPr="00DE6891">
        <w:rPr>
          <w:b/>
          <w:sz w:val="28"/>
          <w:szCs w:val="28"/>
          <w:u w:val="single"/>
          <w:lang w:val="uk-UA"/>
        </w:rPr>
        <w:t>:</w:t>
      </w:r>
      <w:r w:rsidR="00134838">
        <w:rPr>
          <w:b/>
          <w:sz w:val="28"/>
          <w:szCs w:val="28"/>
          <w:u w:val="single"/>
          <w:lang w:val="uk-UA"/>
        </w:rPr>
        <w:t xml:space="preserve"> </w:t>
      </w:r>
    </w:p>
    <w:p w:rsidR="00607F1F" w:rsidRDefault="00A8729D" w:rsidP="008127DD">
      <w:pPr>
        <w:jc w:val="both"/>
        <w:rPr>
          <w:sz w:val="28"/>
          <w:szCs w:val="28"/>
          <w:lang w:val="uk-UA"/>
        </w:rPr>
      </w:pPr>
      <w:r w:rsidRPr="00C55900">
        <w:rPr>
          <w:sz w:val="28"/>
          <w:szCs w:val="28"/>
          <w:lang w:val="uk-UA"/>
        </w:rPr>
        <w:t xml:space="preserve"> </w:t>
      </w:r>
      <w:r w:rsidR="004E5E71" w:rsidRPr="00C55900">
        <w:rPr>
          <w:sz w:val="28"/>
          <w:szCs w:val="28"/>
          <w:lang w:val="uk-UA"/>
        </w:rPr>
        <w:t xml:space="preserve">- </w:t>
      </w:r>
      <w:r w:rsidR="00A542F7">
        <w:rPr>
          <w:sz w:val="28"/>
          <w:szCs w:val="28"/>
          <w:lang w:val="uk-UA"/>
        </w:rPr>
        <w:t>П</w:t>
      </w:r>
      <w:r w:rsidR="00B82CAD" w:rsidRPr="00C55900">
        <w:rPr>
          <w:sz w:val="28"/>
          <w:szCs w:val="28"/>
          <w:lang w:val="uk-UA"/>
        </w:rPr>
        <w:t xml:space="preserve">равила приймання </w:t>
      </w:r>
      <w:r w:rsidR="00B82CAD">
        <w:rPr>
          <w:sz w:val="28"/>
          <w:szCs w:val="28"/>
          <w:lang w:val="uk-UA"/>
        </w:rPr>
        <w:t>поверхневих стічних вод до системи водовід</w:t>
      </w:r>
      <w:r w:rsidR="00DD2A25">
        <w:rPr>
          <w:sz w:val="28"/>
          <w:szCs w:val="28"/>
          <w:lang w:val="uk-UA"/>
        </w:rPr>
        <w:t>ведення поверхневих стіч</w:t>
      </w:r>
      <w:r w:rsidR="00C55900">
        <w:rPr>
          <w:sz w:val="28"/>
          <w:szCs w:val="28"/>
          <w:lang w:val="uk-UA"/>
        </w:rPr>
        <w:t>них вод</w:t>
      </w:r>
      <w:r w:rsidR="00A542F7">
        <w:rPr>
          <w:sz w:val="28"/>
          <w:szCs w:val="28"/>
          <w:lang w:val="uk-UA"/>
        </w:rPr>
        <w:t xml:space="preserve"> та Правила</w:t>
      </w:r>
      <w:r w:rsidR="00607F1F">
        <w:rPr>
          <w:sz w:val="28"/>
          <w:szCs w:val="28"/>
          <w:lang w:val="uk-UA"/>
        </w:rPr>
        <w:t xml:space="preserve"> збирання, транспортування і очищення стічних вод від об’єктів, які не приєднанні до систем централізованого водовідведення</w:t>
      </w:r>
      <w:r w:rsidR="00066C7C">
        <w:rPr>
          <w:sz w:val="28"/>
          <w:szCs w:val="28"/>
          <w:lang w:val="uk-UA"/>
        </w:rPr>
        <w:t xml:space="preserve"> буде затверджено протягом </w:t>
      </w:r>
      <w:r w:rsidR="00134838" w:rsidRPr="00134838">
        <w:rPr>
          <w:sz w:val="28"/>
          <w:szCs w:val="28"/>
          <w:lang w:val="uk-UA"/>
        </w:rPr>
        <w:t>першого півріччя 2025року</w:t>
      </w:r>
      <w:r w:rsidR="00066C7C">
        <w:rPr>
          <w:sz w:val="28"/>
          <w:szCs w:val="28"/>
          <w:lang w:val="uk-UA"/>
        </w:rPr>
        <w:t>.</w:t>
      </w:r>
    </w:p>
    <w:p w:rsidR="00E56985" w:rsidRPr="00C576FE" w:rsidRDefault="00575461" w:rsidP="008127DD">
      <w:pPr>
        <w:jc w:val="both"/>
        <w:rPr>
          <w:sz w:val="28"/>
          <w:szCs w:val="28"/>
          <w:lang w:val="uk-UA"/>
        </w:rPr>
      </w:pPr>
      <w:r w:rsidRPr="00DE6891">
        <w:rPr>
          <w:b/>
          <w:sz w:val="28"/>
          <w:szCs w:val="28"/>
          <w:lang w:val="uk-UA"/>
        </w:rPr>
        <w:t xml:space="preserve"> </w:t>
      </w:r>
      <w:r w:rsidRPr="00DE6891">
        <w:rPr>
          <w:b/>
          <w:sz w:val="28"/>
          <w:szCs w:val="28"/>
          <w:u w:val="single"/>
          <w:lang w:val="uk-UA"/>
        </w:rPr>
        <w:t>- на</w:t>
      </w:r>
      <w:r w:rsidR="00E56985" w:rsidRPr="00DE6891">
        <w:rPr>
          <w:b/>
          <w:sz w:val="28"/>
          <w:szCs w:val="28"/>
          <w:u w:val="single"/>
          <w:lang w:val="uk-UA"/>
        </w:rPr>
        <w:t xml:space="preserve">  </w:t>
      </w:r>
      <w:r w:rsidR="00D94B0A" w:rsidRPr="00DE6891">
        <w:rPr>
          <w:b/>
          <w:sz w:val="28"/>
          <w:szCs w:val="28"/>
          <w:u w:val="single"/>
          <w:lang w:val="uk-UA"/>
        </w:rPr>
        <w:t xml:space="preserve">п.22 </w:t>
      </w:r>
      <w:r w:rsidRPr="00DE6891">
        <w:rPr>
          <w:b/>
          <w:sz w:val="28"/>
          <w:szCs w:val="28"/>
          <w:u w:val="single"/>
          <w:lang w:val="uk-UA"/>
        </w:rPr>
        <w:t>припису:</w:t>
      </w:r>
    </w:p>
    <w:p w:rsidR="00D94B0A" w:rsidRDefault="00E56985" w:rsidP="008127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</w:t>
      </w:r>
      <w:r w:rsidR="00D94B0A">
        <w:rPr>
          <w:sz w:val="28"/>
          <w:szCs w:val="28"/>
          <w:lang w:val="uk-UA"/>
        </w:rPr>
        <w:t>изначено популяційний еквівалент, згідно формули з наказу Міністерства екології та природніх ресурсів України від 14.01.2019року. Популяційний ек</w:t>
      </w:r>
      <w:r>
        <w:rPr>
          <w:sz w:val="28"/>
          <w:szCs w:val="28"/>
          <w:lang w:val="uk-UA"/>
        </w:rPr>
        <w:t>вівалент становить 2400 одиниць;</w:t>
      </w:r>
    </w:p>
    <w:p w:rsidR="00E56985" w:rsidRPr="00DE6891" w:rsidRDefault="00575461" w:rsidP="008127DD">
      <w:pPr>
        <w:jc w:val="both"/>
        <w:rPr>
          <w:b/>
          <w:sz w:val="28"/>
          <w:szCs w:val="28"/>
          <w:u w:val="single"/>
          <w:lang w:val="uk-UA"/>
        </w:rPr>
      </w:pPr>
      <w:r w:rsidRPr="00DE6891">
        <w:rPr>
          <w:b/>
          <w:sz w:val="28"/>
          <w:szCs w:val="28"/>
          <w:u w:val="single"/>
          <w:lang w:val="uk-UA"/>
        </w:rPr>
        <w:t xml:space="preserve">- на </w:t>
      </w:r>
      <w:r w:rsidR="00E56985" w:rsidRPr="00DE6891">
        <w:rPr>
          <w:b/>
          <w:sz w:val="28"/>
          <w:szCs w:val="28"/>
          <w:u w:val="single"/>
          <w:lang w:val="uk-UA"/>
        </w:rPr>
        <w:t xml:space="preserve"> </w:t>
      </w:r>
      <w:r w:rsidR="00D94B0A" w:rsidRPr="00DE6891">
        <w:rPr>
          <w:b/>
          <w:sz w:val="28"/>
          <w:szCs w:val="28"/>
          <w:u w:val="single"/>
          <w:lang w:val="uk-UA"/>
        </w:rPr>
        <w:t xml:space="preserve">п.23 </w:t>
      </w:r>
      <w:r w:rsidRPr="00DE6891">
        <w:rPr>
          <w:b/>
          <w:sz w:val="28"/>
          <w:szCs w:val="28"/>
          <w:u w:val="single"/>
          <w:lang w:val="uk-UA"/>
        </w:rPr>
        <w:t>припису:</w:t>
      </w:r>
    </w:p>
    <w:p w:rsidR="00D94B0A" w:rsidRDefault="00E56985" w:rsidP="008127D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з</w:t>
      </w:r>
      <w:r w:rsidR="00D94B0A">
        <w:rPr>
          <w:sz w:val="28"/>
          <w:szCs w:val="28"/>
          <w:lang w:val="uk-UA"/>
        </w:rPr>
        <w:t>они санітарної охорони об’єктів водовідведення встановл</w:t>
      </w:r>
      <w:r w:rsidR="00575461">
        <w:rPr>
          <w:sz w:val="28"/>
          <w:szCs w:val="28"/>
          <w:lang w:val="uk-UA"/>
        </w:rPr>
        <w:t>енні в генеральному плані міста, а для населених пунктів буде розроблена проектна документація;</w:t>
      </w:r>
    </w:p>
    <w:p w:rsidR="00E56985" w:rsidRPr="00DE6891" w:rsidRDefault="00575461" w:rsidP="008127DD">
      <w:pPr>
        <w:jc w:val="both"/>
        <w:rPr>
          <w:b/>
          <w:sz w:val="28"/>
          <w:szCs w:val="28"/>
          <w:u w:val="single"/>
          <w:lang w:val="uk-UA"/>
        </w:rPr>
      </w:pPr>
      <w:r w:rsidRPr="00DE6891">
        <w:rPr>
          <w:b/>
          <w:sz w:val="28"/>
          <w:szCs w:val="28"/>
          <w:u w:val="single"/>
          <w:lang w:val="uk-UA"/>
        </w:rPr>
        <w:t>- на</w:t>
      </w:r>
      <w:r w:rsidR="00E56985" w:rsidRPr="00DE6891">
        <w:rPr>
          <w:b/>
          <w:sz w:val="28"/>
          <w:szCs w:val="28"/>
          <w:u w:val="single"/>
          <w:lang w:val="uk-UA"/>
        </w:rPr>
        <w:t xml:space="preserve">  </w:t>
      </w:r>
      <w:r w:rsidR="00D94B0A" w:rsidRPr="00DE6891">
        <w:rPr>
          <w:b/>
          <w:sz w:val="28"/>
          <w:szCs w:val="28"/>
          <w:u w:val="single"/>
          <w:lang w:val="uk-UA"/>
        </w:rPr>
        <w:t>п</w:t>
      </w:r>
      <w:r w:rsidR="000E1C6A" w:rsidRPr="00DE6891">
        <w:rPr>
          <w:b/>
          <w:sz w:val="28"/>
          <w:szCs w:val="28"/>
          <w:u w:val="single"/>
          <w:lang w:val="uk-UA"/>
        </w:rPr>
        <w:t>.</w:t>
      </w:r>
      <w:r w:rsidR="00D94B0A" w:rsidRPr="00DE6891">
        <w:rPr>
          <w:b/>
          <w:sz w:val="28"/>
          <w:szCs w:val="28"/>
          <w:u w:val="single"/>
          <w:lang w:val="uk-UA"/>
        </w:rPr>
        <w:t>24</w:t>
      </w:r>
      <w:r w:rsidRPr="00DE6891">
        <w:rPr>
          <w:b/>
          <w:sz w:val="28"/>
          <w:szCs w:val="28"/>
          <w:u w:val="single"/>
          <w:lang w:val="uk-UA"/>
        </w:rPr>
        <w:t xml:space="preserve"> припису:</w:t>
      </w:r>
      <w:r w:rsidR="00D94B0A" w:rsidRPr="00DE6891">
        <w:rPr>
          <w:b/>
          <w:sz w:val="28"/>
          <w:szCs w:val="28"/>
          <w:u w:val="single"/>
          <w:lang w:val="uk-UA"/>
        </w:rPr>
        <w:t xml:space="preserve"> </w:t>
      </w:r>
    </w:p>
    <w:p w:rsidR="000E1C6A" w:rsidRDefault="00E56985" w:rsidP="008127DD">
      <w:pPr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EC1A7A">
        <w:rPr>
          <w:sz w:val="28"/>
          <w:szCs w:val="28"/>
          <w:lang w:val="uk-UA"/>
        </w:rPr>
        <w:t>р</w:t>
      </w:r>
      <w:r w:rsidR="000E1C6A">
        <w:rPr>
          <w:sz w:val="28"/>
          <w:szCs w:val="28"/>
          <w:lang w:val="uk-UA"/>
        </w:rPr>
        <w:t xml:space="preserve">озробка </w:t>
      </w:r>
      <w:r w:rsidR="00CF0701">
        <w:rPr>
          <w:sz w:val="28"/>
          <w:szCs w:val="28"/>
          <w:lang w:val="uk-UA"/>
        </w:rPr>
        <w:t>нових</w:t>
      </w:r>
      <w:r w:rsidR="000E1C6A">
        <w:rPr>
          <w:sz w:val="28"/>
          <w:szCs w:val="28"/>
          <w:lang w:val="uk-UA"/>
        </w:rPr>
        <w:t xml:space="preserve"> паспортів</w:t>
      </w:r>
      <w:r w:rsidR="00C84ABF">
        <w:rPr>
          <w:sz w:val="28"/>
          <w:szCs w:val="28"/>
          <w:lang w:val="uk-UA"/>
        </w:rPr>
        <w:t xml:space="preserve"> водних об’єктів, згідно Порядку розроблення паспорта в</w:t>
      </w:r>
      <w:r w:rsidR="000B5D3B">
        <w:rPr>
          <w:sz w:val="28"/>
          <w:szCs w:val="28"/>
          <w:lang w:val="uk-UA"/>
        </w:rPr>
        <w:t>одного об’єкта, затвердженого  н</w:t>
      </w:r>
      <w:r w:rsidR="00C84ABF">
        <w:rPr>
          <w:sz w:val="28"/>
          <w:szCs w:val="28"/>
          <w:lang w:val="uk-UA"/>
        </w:rPr>
        <w:t xml:space="preserve">аказом Міністерства екології та природних ресурсів </w:t>
      </w:r>
      <w:r w:rsidR="000B5D3B">
        <w:rPr>
          <w:sz w:val="28"/>
          <w:szCs w:val="28"/>
          <w:lang w:val="uk-UA"/>
        </w:rPr>
        <w:t xml:space="preserve">України </w:t>
      </w:r>
      <w:r w:rsidR="00507687">
        <w:rPr>
          <w:sz w:val="28"/>
          <w:szCs w:val="28"/>
          <w:lang w:val="uk-UA"/>
        </w:rPr>
        <w:t xml:space="preserve">18.03.2013року № 99 </w:t>
      </w:r>
      <w:r w:rsidR="000E1C6A">
        <w:rPr>
          <w:sz w:val="28"/>
          <w:szCs w:val="28"/>
          <w:lang w:val="uk-UA"/>
        </w:rPr>
        <w:t>бу</w:t>
      </w:r>
      <w:r w:rsidR="00E206D0">
        <w:rPr>
          <w:sz w:val="28"/>
          <w:szCs w:val="28"/>
          <w:lang w:val="uk-UA"/>
        </w:rPr>
        <w:t xml:space="preserve">де проведена після </w:t>
      </w:r>
      <w:r w:rsidR="00E206D0">
        <w:rPr>
          <w:sz w:val="28"/>
          <w:szCs w:val="28"/>
          <w:lang w:val="uk-UA"/>
        </w:rPr>
        <w:lastRenderedPageBreak/>
        <w:t>затв</w:t>
      </w:r>
      <w:r w:rsidR="00507687">
        <w:rPr>
          <w:sz w:val="28"/>
          <w:szCs w:val="28"/>
          <w:lang w:val="uk-UA"/>
        </w:rPr>
        <w:t xml:space="preserve">ердження </w:t>
      </w:r>
      <w:r w:rsidR="00C84ABF">
        <w:rPr>
          <w:sz w:val="28"/>
          <w:szCs w:val="28"/>
          <w:lang w:val="uk-UA"/>
        </w:rPr>
        <w:t>П</w:t>
      </w:r>
      <w:r w:rsidR="00FF2B8C">
        <w:rPr>
          <w:sz w:val="28"/>
          <w:szCs w:val="28"/>
          <w:lang w:val="uk-UA"/>
        </w:rPr>
        <w:t>рограми паспортизації</w:t>
      </w:r>
      <w:r w:rsidR="008F0298">
        <w:rPr>
          <w:sz w:val="28"/>
          <w:szCs w:val="28"/>
          <w:lang w:val="uk-UA"/>
        </w:rPr>
        <w:t xml:space="preserve"> водних об’єктів </w:t>
      </w:r>
      <w:r w:rsidR="00FF2B8C">
        <w:rPr>
          <w:sz w:val="28"/>
          <w:szCs w:val="28"/>
          <w:lang w:val="uk-UA"/>
        </w:rPr>
        <w:t xml:space="preserve"> на території </w:t>
      </w:r>
      <w:r w:rsidR="002F58A8">
        <w:rPr>
          <w:sz w:val="28"/>
          <w:szCs w:val="28"/>
          <w:lang w:val="uk-UA"/>
        </w:rPr>
        <w:t xml:space="preserve"> </w:t>
      </w:r>
      <w:proofErr w:type="spellStart"/>
      <w:r w:rsidR="00FF2B8C">
        <w:rPr>
          <w:sz w:val="28"/>
          <w:szCs w:val="28"/>
          <w:lang w:val="uk-UA"/>
        </w:rPr>
        <w:t>Рогатинської</w:t>
      </w:r>
      <w:proofErr w:type="spellEnd"/>
      <w:r w:rsidR="00FF2B8C">
        <w:rPr>
          <w:sz w:val="28"/>
          <w:szCs w:val="28"/>
          <w:lang w:val="uk-UA"/>
        </w:rPr>
        <w:t xml:space="preserve"> міської територіальної громади</w:t>
      </w:r>
      <w:r w:rsidR="008F0298">
        <w:rPr>
          <w:sz w:val="28"/>
          <w:szCs w:val="28"/>
          <w:lang w:val="uk-UA"/>
        </w:rPr>
        <w:t>.</w:t>
      </w:r>
    </w:p>
    <w:p w:rsidR="00096556" w:rsidRDefault="00851A90" w:rsidP="0009655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</w:p>
    <w:p w:rsidR="00851A90" w:rsidRDefault="00851A90" w:rsidP="00096556">
      <w:pPr>
        <w:jc w:val="both"/>
        <w:rPr>
          <w:sz w:val="28"/>
          <w:szCs w:val="28"/>
          <w:lang w:val="uk-UA"/>
        </w:rPr>
      </w:pPr>
    </w:p>
    <w:p w:rsidR="00851A90" w:rsidRDefault="00851A90" w:rsidP="00851A90">
      <w:pPr>
        <w:jc w:val="both"/>
        <w:rPr>
          <w:sz w:val="28"/>
          <w:szCs w:val="28"/>
          <w:lang w:val="uk-UA"/>
        </w:rPr>
      </w:pPr>
    </w:p>
    <w:p w:rsidR="00851A90" w:rsidRDefault="00851A90" w:rsidP="0059382C">
      <w:pPr>
        <w:ind w:left="-284"/>
        <w:jc w:val="both"/>
        <w:rPr>
          <w:sz w:val="28"/>
          <w:szCs w:val="28"/>
          <w:lang w:val="uk-UA"/>
        </w:rPr>
      </w:pPr>
      <w:r w:rsidRPr="00851A90">
        <w:rPr>
          <w:sz w:val="28"/>
          <w:szCs w:val="28"/>
          <w:lang w:val="uk-UA"/>
        </w:rPr>
        <w:t>Головний спеціаліст з питань екології</w:t>
      </w:r>
    </w:p>
    <w:p w:rsidR="00851A90" w:rsidRDefault="00851A90" w:rsidP="00851A90">
      <w:pPr>
        <w:ind w:hanging="284"/>
        <w:jc w:val="both"/>
        <w:rPr>
          <w:sz w:val="28"/>
          <w:szCs w:val="28"/>
          <w:lang w:val="uk-UA"/>
        </w:rPr>
      </w:pPr>
      <w:r w:rsidRPr="00851A90">
        <w:rPr>
          <w:sz w:val="28"/>
          <w:szCs w:val="28"/>
          <w:lang w:val="uk-UA"/>
        </w:rPr>
        <w:t>відділу з питань надзвичайних ситуацій,</w:t>
      </w:r>
    </w:p>
    <w:p w:rsidR="00851A90" w:rsidRDefault="00851A90" w:rsidP="00851A90">
      <w:pPr>
        <w:ind w:hanging="284"/>
        <w:jc w:val="both"/>
        <w:rPr>
          <w:sz w:val="28"/>
          <w:szCs w:val="28"/>
          <w:lang w:val="uk-UA"/>
        </w:rPr>
      </w:pPr>
      <w:r w:rsidRPr="00851A90">
        <w:rPr>
          <w:sz w:val="28"/>
          <w:szCs w:val="28"/>
          <w:lang w:val="uk-UA"/>
        </w:rPr>
        <w:t xml:space="preserve">цивільного захисту населення та </w:t>
      </w:r>
    </w:p>
    <w:p w:rsidR="00566C29" w:rsidRDefault="00851A90" w:rsidP="00566C29">
      <w:pPr>
        <w:ind w:hanging="284"/>
        <w:jc w:val="both"/>
        <w:rPr>
          <w:sz w:val="28"/>
          <w:szCs w:val="28"/>
          <w:lang w:val="uk-UA"/>
        </w:rPr>
      </w:pPr>
      <w:r w:rsidRPr="00851A90">
        <w:rPr>
          <w:sz w:val="28"/>
          <w:szCs w:val="28"/>
          <w:lang w:val="uk-UA"/>
        </w:rPr>
        <w:t>оборонної роботи</w:t>
      </w:r>
      <w:r w:rsidR="00566C29">
        <w:rPr>
          <w:sz w:val="28"/>
          <w:szCs w:val="28"/>
          <w:lang w:val="uk-UA"/>
        </w:rPr>
        <w:t xml:space="preserve"> </w:t>
      </w:r>
      <w:r w:rsidRPr="00851A90">
        <w:rPr>
          <w:sz w:val="28"/>
          <w:szCs w:val="28"/>
          <w:lang w:val="uk-UA"/>
        </w:rPr>
        <w:t xml:space="preserve">виконавчого </w:t>
      </w:r>
    </w:p>
    <w:p w:rsidR="00851A90" w:rsidRDefault="00851A90" w:rsidP="00566C29">
      <w:pPr>
        <w:ind w:hanging="284"/>
        <w:jc w:val="both"/>
        <w:rPr>
          <w:sz w:val="28"/>
          <w:szCs w:val="28"/>
          <w:lang w:val="uk-UA"/>
        </w:rPr>
      </w:pPr>
      <w:r w:rsidRPr="00851A90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омітету міської ради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566C29">
        <w:rPr>
          <w:sz w:val="28"/>
          <w:szCs w:val="28"/>
          <w:lang w:val="uk-UA"/>
        </w:rPr>
        <w:t xml:space="preserve">                  </w:t>
      </w:r>
      <w:bookmarkStart w:id="0" w:name="_GoBack"/>
      <w:bookmarkEnd w:id="0"/>
      <w:r w:rsidR="00FA22C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Pr="00851A90">
        <w:rPr>
          <w:sz w:val="28"/>
          <w:szCs w:val="28"/>
          <w:lang w:val="uk-UA"/>
        </w:rPr>
        <w:t>Богдан ЛЕВИЦЬКИЙ</w:t>
      </w:r>
    </w:p>
    <w:p w:rsidR="00851A90" w:rsidRDefault="00851A90" w:rsidP="00096556">
      <w:pPr>
        <w:jc w:val="both"/>
        <w:rPr>
          <w:sz w:val="28"/>
          <w:szCs w:val="28"/>
          <w:lang w:val="uk-UA"/>
        </w:rPr>
      </w:pPr>
    </w:p>
    <w:p w:rsidR="00851A90" w:rsidRDefault="00851A90" w:rsidP="00096556">
      <w:pPr>
        <w:jc w:val="both"/>
        <w:rPr>
          <w:sz w:val="28"/>
          <w:szCs w:val="28"/>
          <w:lang w:val="uk-UA"/>
        </w:rPr>
      </w:pPr>
    </w:p>
    <w:sectPr w:rsidR="00851A90" w:rsidSect="00FA22C2">
      <w:headerReference w:type="default" r:id="rId8"/>
      <w:pgSz w:w="11906" w:h="16838"/>
      <w:pgMar w:top="993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0E7" w:rsidRDefault="00C450E7" w:rsidP="004625CB">
      <w:r>
        <w:separator/>
      </w:r>
    </w:p>
  </w:endnote>
  <w:endnote w:type="continuationSeparator" w:id="0">
    <w:p w:rsidR="00C450E7" w:rsidRDefault="00C450E7" w:rsidP="00462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0E7" w:rsidRDefault="00C450E7" w:rsidP="004625CB">
      <w:r>
        <w:separator/>
      </w:r>
    </w:p>
  </w:footnote>
  <w:footnote w:type="continuationSeparator" w:id="0">
    <w:p w:rsidR="00C450E7" w:rsidRDefault="00C450E7" w:rsidP="00462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1428" w:rsidRDefault="006034C2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6C29">
      <w:rPr>
        <w:noProof/>
      </w:rPr>
      <w:t>2</w:t>
    </w:r>
    <w:r>
      <w:rPr>
        <w:noProof/>
      </w:rPr>
      <w:fldChar w:fldCharType="end"/>
    </w:r>
  </w:p>
  <w:p w:rsidR="001B1428" w:rsidRDefault="001B142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lang w:val="uk-UA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15E11AE"/>
    <w:multiLevelType w:val="hybridMultilevel"/>
    <w:tmpl w:val="E4A4EE4A"/>
    <w:lvl w:ilvl="0" w:tplc="F9028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B664AB"/>
    <w:multiLevelType w:val="hybridMultilevel"/>
    <w:tmpl w:val="639A9182"/>
    <w:lvl w:ilvl="0" w:tplc="9E0CB6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920E92"/>
    <w:multiLevelType w:val="hybridMultilevel"/>
    <w:tmpl w:val="723C01DE"/>
    <w:lvl w:ilvl="0" w:tplc="FD7C3AA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302A8"/>
    <w:multiLevelType w:val="hybridMultilevel"/>
    <w:tmpl w:val="D188E646"/>
    <w:lvl w:ilvl="0" w:tplc="148E0908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6" w15:restartNumberingAfterBreak="0">
    <w:nsid w:val="43426CC4"/>
    <w:multiLevelType w:val="hybridMultilevel"/>
    <w:tmpl w:val="3F04E8CA"/>
    <w:lvl w:ilvl="0" w:tplc="69C29AC0">
      <w:start w:val="2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57AC36CE"/>
    <w:multiLevelType w:val="hybridMultilevel"/>
    <w:tmpl w:val="91F4C8A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981CFA"/>
    <w:multiLevelType w:val="hybridMultilevel"/>
    <w:tmpl w:val="9306F1CC"/>
    <w:lvl w:ilvl="0" w:tplc="7646BD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5A4EA8"/>
    <w:multiLevelType w:val="hybridMultilevel"/>
    <w:tmpl w:val="5A9CA806"/>
    <w:lvl w:ilvl="0" w:tplc="EFBA53C0"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0" w15:restartNumberingAfterBreak="0">
    <w:nsid w:val="7C4E0709"/>
    <w:multiLevelType w:val="hybridMultilevel"/>
    <w:tmpl w:val="27F42904"/>
    <w:lvl w:ilvl="0" w:tplc="A04AA3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0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CF4"/>
    <w:rsid w:val="00000B7B"/>
    <w:rsid w:val="0000171E"/>
    <w:rsid w:val="00001A35"/>
    <w:rsid w:val="00002846"/>
    <w:rsid w:val="00002F45"/>
    <w:rsid w:val="0000345E"/>
    <w:rsid w:val="00003635"/>
    <w:rsid w:val="000040E2"/>
    <w:rsid w:val="00004186"/>
    <w:rsid w:val="00006288"/>
    <w:rsid w:val="0000635B"/>
    <w:rsid w:val="00006A76"/>
    <w:rsid w:val="00006EED"/>
    <w:rsid w:val="00007BF2"/>
    <w:rsid w:val="00007CF1"/>
    <w:rsid w:val="00010508"/>
    <w:rsid w:val="0001088D"/>
    <w:rsid w:val="000108C6"/>
    <w:rsid w:val="00010A33"/>
    <w:rsid w:val="000110E6"/>
    <w:rsid w:val="0001130D"/>
    <w:rsid w:val="0001154F"/>
    <w:rsid w:val="000120FD"/>
    <w:rsid w:val="00013841"/>
    <w:rsid w:val="00013AD3"/>
    <w:rsid w:val="000145EA"/>
    <w:rsid w:val="00014E3C"/>
    <w:rsid w:val="00015174"/>
    <w:rsid w:val="0001628F"/>
    <w:rsid w:val="00016B0D"/>
    <w:rsid w:val="000174E6"/>
    <w:rsid w:val="000177DD"/>
    <w:rsid w:val="00017C26"/>
    <w:rsid w:val="00021A4E"/>
    <w:rsid w:val="00021A61"/>
    <w:rsid w:val="00022278"/>
    <w:rsid w:val="00022DA9"/>
    <w:rsid w:val="00023F52"/>
    <w:rsid w:val="00024A12"/>
    <w:rsid w:val="00024BD9"/>
    <w:rsid w:val="00025043"/>
    <w:rsid w:val="00025814"/>
    <w:rsid w:val="00025D83"/>
    <w:rsid w:val="00025E58"/>
    <w:rsid w:val="00026AD6"/>
    <w:rsid w:val="00026AEE"/>
    <w:rsid w:val="000302D5"/>
    <w:rsid w:val="00031CF4"/>
    <w:rsid w:val="00033506"/>
    <w:rsid w:val="00033C1B"/>
    <w:rsid w:val="00033EDD"/>
    <w:rsid w:val="000347DA"/>
    <w:rsid w:val="00034DED"/>
    <w:rsid w:val="00035894"/>
    <w:rsid w:val="0003592F"/>
    <w:rsid w:val="00035BA0"/>
    <w:rsid w:val="00035BE6"/>
    <w:rsid w:val="00035BFD"/>
    <w:rsid w:val="00036041"/>
    <w:rsid w:val="00036547"/>
    <w:rsid w:val="00036C10"/>
    <w:rsid w:val="00036FCE"/>
    <w:rsid w:val="00037113"/>
    <w:rsid w:val="00037183"/>
    <w:rsid w:val="0004058B"/>
    <w:rsid w:val="0004089D"/>
    <w:rsid w:val="00041026"/>
    <w:rsid w:val="000411C5"/>
    <w:rsid w:val="00041229"/>
    <w:rsid w:val="00041462"/>
    <w:rsid w:val="00041A1D"/>
    <w:rsid w:val="00042091"/>
    <w:rsid w:val="00042B45"/>
    <w:rsid w:val="00042ECE"/>
    <w:rsid w:val="0004323E"/>
    <w:rsid w:val="0004376A"/>
    <w:rsid w:val="00043F3D"/>
    <w:rsid w:val="00044205"/>
    <w:rsid w:val="00044BED"/>
    <w:rsid w:val="00046135"/>
    <w:rsid w:val="00046310"/>
    <w:rsid w:val="000467A7"/>
    <w:rsid w:val="00050D1A"/>
    <w:rsid w:val="00050D2F"/>
    <w:rsid w:val="0005114C"/>
    <w:rsid w:val="00051362"/>
    <w:rsid w:val="00051486"/>
    <w:rsid w:val="00051574"/>
    <w:rsid w:val="00051BC9"/>
    <w:rsid w:val="00051D2D"/>
    <w:rsid w:val="00051E96"/>
    <w:rsid w:val="000534FF"/>
    <w:rsid w:val="00053C14"/>
    <w:rsid w:val="0005419A"/>
    <w:rsid w:val="00054255"/>
    <w:rsid w:val="00054384"/>
    <w:rsid w:val="00054550"/>
    <w:rsid w:val="0005455D"/>
    <w:rsid w:val="000566B6"/>
    <w:rsid w:val="0005677B"/>
    <w:rsid w:val="000568B6"/>
    <w:rsid w:val="000570B0"/>
    <w:rsid w:val="0005738B"/>
    <w:rsid w:val="000578F4"/>
    <w:rsid w:val="000603B6"/>
    <w:rsid w:val="00060487"/>
    <w:rsid w:val="00060DCF"/>
    <w:rsid w:val="00061333"/>
    <w:rsid w:val="0006260F"/>
    <w:rsid w:val="000630FC"/>
    <w:rsid w:val="00065043"/>
    <w:rsid w:val="00065390"/>
    <w:rsid w:val="00065BC8"/>
    <w:rsid w:val="00065C0C"/>
    <w:rsid w:val="00066C7C"/>
    <w:rsid w:val="00066EA4"/>
    <w:rsid w:val="00070068"/>
    <w:rsid w:val="00070127"/>
    <w:rsid w:val="000714A7"/>
    <w:rsid w:val="000718B1"/>
    <w:rsid w:val="000719B6"/>
    <w:rsid w:val="000721ED"/>
    <w:rsid w:val="0007253B"/>
    <w:rsid w:val="000731E0"/>
    <w:rsid w:val="000733B3"/>
    <w:rsid w:val="00073AAE"/>
    <w:rsid w:val="00074111"/>
    <w:rsid w:val="000744CA"/>
    <w:rsid w:val="000748B0"/>
    <w:rsid w:val="000759BB"/>
    <w:rsid w:val="000759F7"/>
    <w:rsid w:val="00076A1F"/>
    <w:rsid w:val="00076FEF"/>
    <w:rsid w:val="000772F1"/>
    <w:rsid w:val="000773EF"/>
    <w:rsid w:val="00077BBD"/>
    <w:rsid w:val="0008007A"/>
    <w:rsid w:val="00080259"/>
    <w:rsid w:val="0008094E"/>
    <w:rsid w:val="00080DA8"/>
    <w:rsid w:val="0008118A"/>
    <w:rsid w:val="000811F5"/>
    <w:rsid w:val="00081721"/>
    <w:rsid w:val="0008176B"/>
    <w:rsid w:val="00081A94"/>
    <w:rsid w:val="00081AF6"/>
    <w:rsid w:val="00083BAB"/>
    <w:rsid w:val="00084912"/>
    <w:rsid w:val="00084C68"/>
    <w:rsid w:val="00085A46"/>
    <w:rsid w:val="0008601E"/>
    <w:rsid w:val="00086231"/>
    <w:rsid w:val="00090BB5"/>
    <w:rsid w:val="00091336"/>
    <w:rsid w:val="0009232E"/>
    <w:rsid w:val="00092E75"/>
    <w:rsid w:val="00093459"/>
    <w:rsid w:val="000957E6"/>
    <w:rsid w:val="00095D66"/>
    <w:rsid w:val="00096556"/>
    <w:rsid w:val="00097F20"/>
    <w:rsid w:val="000A07D8"/>
    <w:rsid w:val="000A2713"/>
    <w:rsid w:val="000A2E28"/>
    <w:rsid w:val="000A321B"/>
    <w:rsid w:val="000A343A"/>
    <w:rsid w:val="000A4199"/>
    <w:rsid w:val="000A4A89"/>
    <w:rsid w:val="000A5D3D"/>
    <w:rsid w:val="000A6020"/>
    <w:rsid w:val="000A606D"/>
    <w:rsid w:val="000A6329"/>
    <w:rsid w:val="000B01B8"/>
    <w:rsid w:val="000B06EF"/>
    <w:rsid w:val="000B0BB6"/>
    <w:rsid w:val="000B1CD7"/>
    <w:rsid w:val="000B29B6"/>
    <w:rsid w:val="000B2B38"/>
    <w:rsid w:val="000B2E9E"/>
    <w:rsid w:val="000B360B"/>
    <w:rsid w:val="000B370E"/>
    <w:rsid w:val="000B43C7"/>
    <w:rsid w:val="000B49EE"/>
    <w:rsid w:val="000B4D75"/>
    <w:rsid w:val="000B5D3B"/>
    <w:rsid w:val="000B707E"/>
    <w:rsid w:val="000B75EE"/>
    <w:rsid w:val="000B7A32"/>
    <w:rsid w:val="000C1531"/>
    <w:rsid w:val="000C1ED7"/>
    <w:rsid w:val="000C2460"/>
    <w:rsid w:val="000C3E3B"/>
    <w:rsid w:val="000C452C"/>
    <w:rsid w:val="000C50AA"/>
    <w:rsid w:val="000C59CC"/>
    <w:rsid w:val="000C66E1"/>
    <w:rsid w:val="000C6BD8"/>
    <w:rsid w:val="000C79A5"/>
    <w:rsid w:val="000D0C2F"/>
    <w:rsid w:val="000D1175"/>
    <w:rsid w:val="000D1895"/>
    <w:rsid w:val="000D2019"/>
    <w:rsid w:val="000D2647"/>
    <w:rsid w:val="000D2CC0"/>
    <w:rsid w:val="000D305C"/>
    <w:rsid w:val="000D4896"/>
    <w:rsid w:val="000D5D71"/>
    <w:rsid w:val="000D5FEC"/>
    <w:rsid w:val="000D6830"/>
    <w:rsid w:val="000D69C8"/>
    <w:rsid w:val="000D6BBC"/>
    <w:rsid w:val="000D7863"/>
    <w:rsid w:val="000E0D86"/>
    <w:rsid w:val="000E1201"/>
    <w:rsid w:val="000E196A"/>
    <w:rsid w:val="000E1B2A"/>
    <w:rsid w:val="000E1C6A"/>
    <w:rsid w:val="000E2057"/>
    <w:rsid w:val="000E32A4"/>
    <w:rsid w:val="000E32EA"/>
    <w:rsid w:val="000E33BC"/>
    <w:rsid w:val="000E375F"/>
    <w:rsid w:val="000E3F04"/>
    <w:rsid w:val="000E411E"/>
    <w:rsid w:val="000E5483"/>
    <w:rsid w:val="000E5778"/>
    <w:rsid w:val="000E5B38"/>
    <w:rsid w:val="000E627F"/>
    <w:rsid w:val="000E6341"/>
    <w:rsid w:val="000E78B5"/>
    <w:rsid w:val="000E7920"/>
    <w:rsid w:val="000E7A34"/>
    <w:rsid w:val="000F0165"/>
    <w:rsid w:val="000F1929"/>
    <w:rsid w:val="000F2942"/>
    <w:rsid w:val="000F380A"/>
    <w:rsid w:val="000F38CE"/>
    <w:rsid w:val="000F38E7"/>
    <w:rsid w:val="000F3C5F"/>
    <w:rsid w:val="000F46D8"/>
    <w:rsid w:val="000F4A07"/>
    <w:rsid w:val="000F4E0A"/>
    <w:rsid w:val="000F569B"/>
    <w:rsid w:val="000F5F98"/>
    <w:rsid w:val="000F65D0"/>
    <w:rsid w:val="000F73C2"/>
    <w:rsid w:val="000F77C0"/>
    <w:rsid w:val="001006BA"/>
    <w:rsid w:val="001008CD"/>
    <w:rsid w:val="00100B2A"/>
    <w:rsid w:val="00100EA4"/>
    <w:rsid w:val="0010292F"/>
    <w:rsid w:val="00102A9F"/>
    <w:rsid w:val="00102AB5"/>
    <w:rsid w:val="00103B66"/>
    <w:rsid w:val="00105D00"/>
    <w:rsid w:val="0010610A"/>
    <w:rsid w:val="00106B07"/>
    <w:rsid w:val="00107908"/>
    <w:rsid w:val="001079B7"/>
    <w:rsid w:val="00107B21"/>
    <w:rsid w:val="00110120"/>
    <w:rsid w:val="00110310"/>
    <w:rsid w:val="00110888"/>
    <w:rsid w:val="00111D77"/>
    <w:rsid w:val="001122FA"/>
    <w:rsid w:val="001129E2"/>
    <w:rsid w:val="00112E69"/>
    <w:rsid w:val="00113AA3"/>
    <w:rsid w:val="00113D9E"/>
    <w:rsid w:val="00114110"/>
    <w:rsid w:val="00114168"/>
    <w:rsid w:val="001141B5"/>
    <w:rsid w:val="00114450"/>
    <w:rsid w:val="00114AE7"/>
    <w:rsid w:val="00115011"/>
    <w:rsid w:val="0011584D"/>
    <w:rsid w:val="001173FE"/>
    <w:rsid w:val="001175AF"/>
    <w:rsid w:val="001208FF"/>
    <w:rsid w:val="00121020"/>
    <w:rsid w:val="00121462"/>
    <w:rsid w:val="00121484"/>
    <w:rsid w:val="00121FEB"/>
    <w:rsid w:val="001227E6"/>
    <w:rsid w:val="00122EA8"/>
    <w:rsid w:val="0012387B"/>
    <w:rsid w:val="00123A2F"/>
    <w:rsid w:val="001248A9"/>
    <w:rsid w:val="001252EA"/>
    <w:rsid w:val="00125324"/>
    <w:rsid w:val="00125C9F"/>
    <w:rsid w:val="0012610F"/>
    <w:rsid w:val="0012644F"/>
    <w:rsid w:val="00126F95"/>
    <w:rsid w:val="00127A85"/>
    <w:rsid w:val="00127F62"/>
    <w:rsid w:val="0013085B"/>
    <w:rsid w:val="001311ED"/>
    <w:rsid w:val="00131546"/>
    <w:rsid w:val="00131AFF"/>
    <w:rsid w:val="001323FD"/>
    <w:rsid w:val="00132E8A"/>
    <w:rsid w:val="00132FD5"/>
    <w:rsid w:val="00133638"/>
    <w:rsid w:val="00133725"/>
    <w:rsid w:val="00134156"/>
    <w:rsid w:val="00134838"/>
    <w:rsid w:val="00134DEE"/>
    <w:rsid w:val="00134E34"/>
    <w:rsid w:val="00135558"/>
    <w:rsid w:val="001355D5"/>
    <w:rsid w:val="00135B52"/>
    <w:rsid w:val="00135C0D"/>
    <w:rsid w:val="00140F62"/>
    <w:rsid w:val="00142A82"/>
    <w:rsid w:val="00143E01"/>
    <w:rsid w:val="001441B8"/>
    <w:rsid w:val="00144ED0"/>
    <w:rsid w:val="001450E5"/>
    <w:rsid w:val="001457FC"/>
    <w:rsid w:val="00145B60"/>
    <w:rsid w:val="00146218"/>
    <w:rsid w:val="00146FC2"/>
    <w:rsid w:val="001476E3"/>
    <w:rsid w:val="00147D7F"/>
    <w:rsid w:val="00150A3C"/>
    <w:rsid w:val="00150AA1"/>
    <w:rsid w:val="00150C0D"/>
    <w:rsid w:val="00150E31"/>
    <w:rsid w:val="00151CAB"/>
    <w:rsid w:val="0015244E"/>
    <w:rsid w:val="00152C53"/>
    <w:rsid w:val="00152D66"/>
    <w:rsid w:val="00152F29"/>
    <w:rsid w:val="00152FBC"/>
    <w:rsid w:val="00153001"/>
    <w:rsid w:val="001531F8"/>
    <w:rsid w:val="001532C1"/>
    <w:rsid w:val="001538A9"/>
    <w:rsid w:val="00153909"/>
    <w:rsid w:val="00153C11"/>
    <w:rsid w:val="00153FC0"/>
    <w:rsid w:val="001544D4"/>
    <w:rsid w:val="00154E5F"/>
    <w:rsid w:val="00155684"/>
    <w:rsid w:val="00155D8B"/>
    <w:rsid w:val="00155F32"/>
    <w:rsid w:val="00156294"/>
    <w:rsid w:val="00156835"/>
    <w:rsid w:val="00156EBF"/>
    <w:rsid w:val="001574A8"/>
    <w:rsid w:val="001606A6"/>
    <w:rsid w:val="00161290"/>
    <w:rsid w:val="00162D8C"/>
    <w:rsid w:val="0016419D"/>
    <w:rsid w:val="00164348"/>
    <w:rsid w:val="0016570C"/>
    <w:rsid w:val="00166200"/>
    <w:rsid w:val="00166245"/>
    <w:rsid w:val="00166F76"/>
    <w:rsid w:val="00167126"/>
    <w:rsid w:val="0016756F"/>
    <w:rsid w:val="00167B47"/>
    <w:rsid w:val="00167E8D"/>
    <w:rsid w:val="00171ABF"/>
    <w:rsid w:val="00171AE4"/>
    <w:rsid w:val="0017297B"/>
    <w:rsid w:val="00174AFB"/>
    <w:rsid w:val="00174F5F"/>
    <w:rsid w:val="00175BD7"/>
    <w:rsid w:val="0017646C"/>
    <w:rsid w:val="001764D4"/>
    <w:rsid w:val="00176ACC"/>
    <w:rsid w:val="00176E40"/>
    <w:rsid w:val="0017700F"/>
    <w:rsid w:val="00177672"/>
    <w:rsid w:val="00177B73"/>
    <w:rsid w:val="00181099"/>
    <w:rsid w:val="00181470"/>
    <w:rsid w:val="00182474"/>
    <w:rsid w:val="00182483"/>
    <w:rsid w:val="001826C2"/>
    <w:rsid w:val="00182C35"/>
    <w:rsid w:val="001838D6"/>
    <w:rsid w:val="0018425A"/>
    <w:rsid w:val="001843AB"/>
    <w:rsid w:val="00185959"/>
    <w:rsid w:val="00187044"/>
    <w:rsid w:val="00187690"/>
    <w:rsid w:val="001878DB"/>
    <w:rsid w:val="00187BD7"/>
    <w:rsid w:val="00190AC5"/>
    <w:rsid w:val="00190E9E"/>
    <w:rsid w:val="00190FEE"/>
    <w:rsid w:val="001913F1"/>
    <w:rsid w:val="001919B9"/>
    <w:rsid w:val="00191F57"/>
    <w:rsid w:val="0019292F"/>
    <w:rsid w:val="00192BBD"/>
    <w:rsid w:val="00192C6C"/>
    <w:rsid w:val="001930BA"/>
    <w:rsid w:val="00193841"/>
    <w:rsid w:val="001949B0"/>
    <w:rsid w:val="00194CDC"/>
    <w:rsid w:val="0019610E"/>
    <w:rsid w:val="00196D93"/>
    <w:rsid w:val="00197ADD"/>
    <w:rsid w:val="00197BFE"/>
    <w:rsid w:val="00197CF5"/>
    <w:rsid w:val="001A0803"/>
    <w:rsid w:val="001A0DDF"/>
    <w:rsid w:val="001A1050"/>
    <w:rsid w:val="001A10D0"/>
    <w:rsid w:val="001A1F90"/>
    <w:rsid w:val="001A2A13"/>
    <w:rsid w:val="001A2B6B"/>
    <w:rsid w:val="001A2B6E"/>
    <w:rsid w:val="001A2E90"/>
    <w:rsid w:val="001A33F9"/>
    <w:rsid w:val="001A4A56"/>
    <w:rsid w:val="001A4E53"/>
    <w:rsid w:val="001A4FF1"/>
    <w:rsid w:val="001A6E8B"/>
    <w:rsid w:val="001A7587"/>
    <w:rsid w:val="001A7C8D"/>
    <w:rsid w:val="001B09C3"/>
    <w:rsid w:val="001B0F9A"/>
    <w:rsid w:val="001B1428"/>
    <w:rsid w:val="001B1F77"/>
    <w:rsid w:val="001B1FBC"/>
    <w:rsid w:val="001B2215"/>
    <w:rsid w:val="001B241D"/>
    <w:rsid w:val="001B2AA7"/>
    <w:rsid w:val="001B3353"/>
    <w:rsid w:val="001B3E88"/>
    <w:rsid w:val="001B424B"/>
    <w:rsid w:val="001B45FD"/>
    <w:rsid w:val="001B49E0"/>
    <w:rsid w:val="001B4FC0"/>
    <w:rsid w:val="001B5EE9"/>
    <w:rsid w:val="001B6FE8"/>
    <w:rsid w:val="001B7F26"/>
    <w:rsid w:val="001C00A4"/>
    <w:rsid w:val="001C00F1"/>
    <w:rsid w:val="001C2489"/>
    <w:rsid w:val="001C28CB"/>
    <w:rsid w:val="001C2BCF"/>
    <w:rsid w:val="001C2C58"/>
    <w:rsid w:val="001C310E"/>
    <w:rsid w:val="001C3357"/>
    <w:rsid w:val="001C3555"/>
    <w:rsid w:val="001C35AB"/>
    <w:rsid w:val="001C35EE"/>
    <w:rsid w:val="001C3E47"/>
    <w:rsid w:val="001C41C2"/>
    <w:rsid w:val="001C4C14"/>
    <w:rsid w:val="001C5A49"/>
    <w:rsid w:val="001C5AEC"/>
    <w:rsid w:val="001C5D03"/>
    <w:rsid w:val="001C738B"/>
    <w:rsid w:val="001C7446"/>
    <w:rsid w:val="001D054D"/>
    <w:rsid w:val="001D0976"/>
    <w:rsid w:val="001D0B35"/>
    <w:rsid w:val="001D0C71"/>
    <w:rsid w:val="001D0F6B"/>
    <w:rsid w:val="001D0F7D"/>
    <w:rsid w:val="001D18DC"/>
    <w:rsid w:val="001D1B4E"/>
    <w:rsid w:val="001D35E5"/>
    <w:rsid w:val="001D3AF6"/>
    <w:rsid w:val="001D505C"/>
    <w:rsid w:val="001D53DE"/>
    <w:rsid w:val="001D5C3E"/>
    <w:rsid w:val="001D6749"/>
    <w:rsid w:val="001D6820"/>
    <w:rsid w:val="001D6986"/>
    <w:rsid w:val="001D6A1B"/>
    <w:rsid w:val="001D7B02"/>
    <w:rsid w:val="001E0567"/>
    <w:rsid w:val="001E09D3"/>
    <w:rsid w:val="001E118E"/>
    <w:rsid w:val="001E1A79"/>
    <w:rsid w:val="001E2FDB"/>
    <w:rsid w:val="001E32A0"/>
    <w:rsid w:val="001E3416"/>
    <w:rsid w:val="001E3810"/>
    <w:rsid w:val="001E3F40"/>
    <w:rsid w:val="001E4139"/>
    <w:rsid w:val="001E4743"/>
    <w:rsid w:val="001E4951"/>
    <w:rsid w:val="001E4B4C"/>
    <w:rsid w:val="001E516C"/>
    <w:rsid w:val="001E5271"/>
    <w:rsid w:val="001E57BC"/>
    <w:rsid w:val="001E589F"/>
    <w:rsid w:val="001E58BF"/>
    <w:rsid w:val="001E64C8"/>
    <w:rsid w:val="001E6F22"/>
    <w:rsid w:val="001E70E0"/>
    <w:rsid w:val="001E7307"/>
    <w:rsid w:val="001E7C8A"/>
    <w:rsid w:val="001E7EA0"/>
    <w:rsid w:val="001F002E"/>
    <w:rsid w:val="001F039D"/>
    <w:rsid w:val="001F0C56"/>
    <w:rsid w:val="001F10F1"/>
    <w:rsid w:val="001F1811"/>
    <w:rsid w:val="001F2E95"/>
    <w:rsid w:val="001F3BCE"/>
    <w:rsid w:val="001F5E1F"/>
    <w:rsid w:val="001F7448"/>
    <w:rsid w:val="002001F3"/>
    <w:rsid w:val="0020187B"/>
    <w:rsid w:val="00201AE5"/>
    <w:rsid w:val="00201F91"/>
    <w:rsid w:val="002023B5"/>
    <w:rsid w:val="0020270A"/>
    <w:rsid w:val="0020277F"/>
    <w:rsid w:val="00202CC6"/>
    <w:rsid w:val="00203AC5"/>
    <w:rsid w:val="00203B3E"/>
    <w:rsid w:val="0020465B"/>
    <w:rsid w:val="00205209"/>
    <w:rsid w:val="002052CC"/>
    <w:rsid w:val="0020585C"/>
    <w:rsid w:val="00205AB3"/>
    <w:rsid w:val="00205FA4"/>
    <w:rsid w:val="002063BE"/>
    <w:rsid w:val="00206738"/>
    <w:rsid w:val="002067E7"/>
    <w:rsid w:val="002069D0"/>
    <w:rsid w:val="002104AA"/>
    <w:rsid w:val="0021079F"/>
    <w:rsid w:val="00211907"/>
    <w:rsid w:val="00211AA1"/>
    <w:rsid w:val="00212174"/>
    <w:rsid w:val="002123F3"/>
    <w:rsid w:val="00212B3B"/>
    <w:rsid w:val="002141A4"/>
    <w:rsid w:val="002146CC"/>
    <w:rsid w:val="002146F3"/>
    <w:rsid w:val="0021559F"/>
    <w:rsid w:val="002156D3"/>
    <w:rsid w:val="00217143"/>
    <w:rsid w:val="00217449"/>
    <w:rsid w:val="002177FD"/>
    <w:rsid w:val="00217A93"/>
    <w:rsid w:val="002205E1"/>
    <w:rsid w:val="00220D8A"/>
    <w:rsid w:val="00220DEB"/>
    <w:rsid w:val="00221C4F"/>
    <w:rsid w:val="00222933"/>
    <w:rsid w:val="002229D8"/>
    <w:rsid w:val="002239DB"/>
    <w:rsid w:val="00223B4E"/>
    <w:rsid w:val="00223E59"/>
    <w:rsid w:val="0022606B"/>
    <w:rsid w:val="00226113"/>
    <w:rsid w:val="0022735B"/>
    <w:rsid w:val="002310E1"/>
    <w:rsid w:val="0023121E"/>
    <w:rsid w:val="002312A1"/>
    <w:rsid w:val="00231802"/>
    <w:rsid w:val="002318BC"/>
    <w:rsid w:val="00231EAC"/>
    <w:rsid w:val="002338DA"/>
    <w:rsid w:val="002339A1"/>
    <w:rsid w:val="00233CD4"/>
    <w:rsid w:val="002344E2"/>
    <w:rsid w:val="00235A41"/>
    <w:rsid w:val="00235DD7"/>
    <w:rsid w:val="00235FA2"/>
    <w:rsid w:val="00236264"/>
    <w:rsid w:val="0023682B"/>
    <w:rsid w:val="00236D94"/>
    <w:rsid w:val="00240254"/>
    <w:rsid w:val="00240E25"/>
    <w:rsid w:val="0024172C"/>
    <w:rsid w:val="0024272E"/>
    <w:rsid w:val="002429A3"/>
    <w:rsid w:val="00243072"/>
    <w:rsid w:val="00243EEC"/>
    <w:rsid w:val="002440DC"/>
    <w:rsid w:val="00244466"/>
    <w:rsid w:val="002444E9"/>
    <w:rsid w:val="00244756"/>
    <w:rsid w:val="00244AB0"/>
    <w:rsid w:val="002456CE"/>
    <w:rsid w:val="0024625D"/>
    <w:rsid w:val="0024708D"/>
    <w:rsid w:val="00250011"/>
    <w:rsid w:val="002500DD"/>
    <w:rsid w:val="00250A1D"/>
    <w:rsid w:val="00250B4D"/>
    <w:rsid w:val="00251A6E"/>
    <w:rsid w:val="00251B13"/>
    <w:rsid w:val="00251BD2"/>
    <w:rsid w:val="0025282F"/>
    <w:rsid w:val="00252D3A"/>
    <w:rsid w:val="002533EB"/>
    <w:rsid w:val="00253FE9"/>
    <w:rsid w:val="00253FEB"/>
    <w:rsid w:val="00254079"/>
    <w:rsid w:val="00254456"/>
    <w:rsid w:val="002551E9"/>
    <w:rsid w:val="002556FA"/>
    <w:rsid w:val="00255B8F"/>
    <w:rsid w:val="00255BA6"/>
    <w:rsid w:val="002571FA"/>
    <w:rsid w:val="0025736B"/>
    <w:rsid w:val="00260C48"/>
    <w:rsid w:val="0026111A"/>
    <w:rsid w:val="0026133C"/>
    <w:rsid w:val="002619FD"/>
    <w:rsid w:val="00261E3E"/>
    <w:rsid w:val="00262886"/>
    <w:rsid w:val="00263DF4"/>
    <w:rsid w:val="002650A3"/>
    <w:rsid w:val="00265E25"/>
    <w:rsid w:val="0026693A"/>
    <w:rsid w:val="00270778"/>
    <w:rsid w:val="002711C1"/>
    <w:rsid w:val="00271936"/>
    <w:rsid w:val="002721C4"/>
    <w:rsid w:val="002733F1"/>
    <w:rsid w:val="002760AB"/>
    <w:rsid w:val="00276A51"/>
    <w:rsid w:val="00277416"/>
    <w:rsid w:val="00277B24"/>
    <w:rsid w:val="00280FBF"/>
    <w:rsid w:val="00281266"/>
    <w:rsid w:val="00281640"/>
    <w:rsid w:val="002816D9"/>
    <w:rsid w:val="00281FDD"/>
    <w:rsid w:val="002822E8"/>
    <w:rsid w:val="0028236D"/>
    <w:rsid w:val="0028254C"/>
    <w:rsid w:val="002832B8"/>
    <w:rsid w:val="00283663"/>
    <w:rsid w:val="00283C76"/>
    <w:rsid w:val="002843B3"/>
    <w:rsid w:val="002843C5"/>
    <w:rsid w:val="00284AF7"/>
    <w:rsid w:val="00284D62"/>
    <w:rsid w:val="00285408"/>
    <w:rsid w:val="00285BCB"/>
    <w:rsid w:val="00285C3B"/>
    <w:rsid w:val="00286D9E"/>
    <w:rsid w:val="002872A1"/>
    <w:rsid w:val="00287B7E"/>
    <w:rsid w:val="0029066E"/>
    <w:rsid w:val="0029112B"/>
    <w:rsid w:val="002915A6"/>
    <w:rsid w:val="0029232D"/>
    <w:rsid w:val="00292BEE"/>
    <w:rsid w:val="00292CDB"/>
    <w:rsid w:val="00292E26"/>
    <w:rsid w:val="00293942"/>
    <w:rsid w:val="00293F59"/>
    <w:rsid w:val="00294062"/>
    <w:rsid w:val="00295AEB"/>
    <w:rsid w:val="00296705"/>
    <w:rsid w:val="00296A37"/>
    <w:rsid w:val="00296EC7"/>
    <w:rsid w:val="00297210"/>
    <w:rsid w:val="0029759A"/>
    <w:rsid w:val="00297CF4"/>
    <w:rsid w:val="002A06EE"/>
    <w:rsid w:val="002A0BCD"/>
    <w:rsid w:val="002A13F1"/>
    <w:rsid w:val="002A2525"/>
    <w:rsid w:val="002A31A8"/>
    <w:rsid w:val="002A35D1"/>
    <w:rsid w:val="002A362A"/>
    <w:rsid w:val="002A4AFA"/>
    <w:rsid w:val="002A4BA9"/>
    <w:rsid w:val="002A4C7C"/>
    <w:rsid w:val="002A5B7F"/>
    <w:rsid w:val="002A616A"/>
    <w:rsid w:val="002A65AE"/>
    <w:rsid w:val="002A7737"/>
    <w:rsid w:val="002A7A66"/>
    <w:rsid w:val="002A7F9F"/>
    <w:rsid w:val="002B0CA6"/>
    <w:rsid w:val="002B116D"/>
    <w:rsid w:val="002B1364"/>
    <w:rsid w:val="002B1B78"/>
    <w:rsid w:val="002B2EB4"/>
    <w:rsid w:val="002B3402"/>
    <w:rsid w:val="002B3C73"/>
    <w:rsid w:val="002B479B"/>
    <w:rsid w:val="002B53D5"/>
    <w:rsid w:val="002B658F"/>
    <w:rsid w:val="002B6C14"/>
    <w:rsid w:val="002C123E"/>
    <w:rsid w:val="002C1446"/>
    <w:rsid w:val="002C1D85"/>
    <w:rsid w:val="002C285F"/>
    <w:rsid w:val="002C3251"/>
    <w:rsid w:val="002C387E"/>
    <w:rsid w:val="002C4016"/>
    <w:rsid w:val="002C46F8"/>
    <w:rsid w:val="002C4A74"/>
    <w:rsid w:val="002C5573"/>
    <w:rsid w:val="002C6CA6"/>
    <w:rsid w:val="002C6DC2"/>
    <w:rsid w:val="002D1447"/>
    <w:rsid w:val="002D17A2"/>
    <w:rsid w:val="002D2358"/>
    <w:rsid w:val="002D2399"/>
    <w:rsid w:val="002D27B6"/>
    <w:rsid w:val="002D2DFD"/>
    <w:rsid w:val="002D2F9B"/>
    <w:rsid w:val="002D36B8"/>
    <w:rsid w:val="002D391F"/>
    <w:rsid w:val="002D47CC"/>
    <w:rsid w:val="002D4D8C"/>
    <w:rsid w:val="002D574F"/>
    <w:rsid w:val="002D5AB1"/>
    <w:rsid w:val="002D5D58"/>
    <w:rsid w:val="002D5E14"/>
    <w:rsid w:val="002D63C7"/>
    <w:rsid w:val="002D67D5"/>
    <w:rsid w:val="002D6C55"/>
    <w:rsid w:val="002D729A"/>
    <w:rsid w:val="002D7E32"/>
    <w:rsid w:val="002D7E3A"/>
    <w:rsid w:val="002E1218"/>
    <w:rsid w:val="002E1F5A"/>
    <w:rsid w:val="002E2207"/>
    <w:rsid w:val="002E2AA4"/>
    <w:rsid w:val="002E2F5A"/>
    <w:rsid w:val="002E39C3"/>
    <w:rsid w:val="002E40E5"/>
    <w:rsid w:val="002E4BF8"/>
    <w:rsid w:val="002E58F4"/>
    <w:rsid w:val="002E5A2D"/>
    <w:rsid w:val="002E705D"/>
    <w:rsid w:val="002F097F"/>
    <w:rsid w:val="002F13D9"/>
    <w:rsid w:val="002F1697"/>
    <w:rsid w:val="002F17B2"/>
    <w:rsid w:val="002F184F"/>
    <w:rsid w:val="002F1F50"/>
    <w:rsid w:val="002F2EF5"/>
    <w:rsid w:val="002F335E"/>
    <w:rsid w:val="002F3455"/>
    <w:rsid w:val="002F3745"/>
    <w:rsid w:val="002F4223"/>
    <w:rsid w:val="002F58A8"/>
    <w:rsid w:val="002F5A54"/>
    <w:rsid w:val="002F645D"/>
    <w:rsid w:val="002F68EF"/>
    <w:rsid w:val="002F6CCF"/>
    <w:rsid w:val="002F7A4C"/>
    <w:rsid w:val="002F7CBC"/>
    <w:rsid w:val="00300131"/>
    <w:rsid w:val="003002E9"/>
    <w:rsid w:val="00300AE2"/>
    <w:rsid w:val="00300F3F"/>
    <w:rsid w:val="00301645"/>
    <w:rsid w:val="003018DD"/>
    <w:rsid w:val="00302D93"/>
    <w:rsid w:val="00303C9E"/>
    <w:rsid w:val="00303F1B"/>
    <w:rsid w:val="003040E4"/>
    <w:rsid w:val="00304971"/>
    <w:rsid w:val="00305FBC"/>
    <w:rsid w:val="00306DDF"/>
    <w:rsid w:val="00307A88"/>
    <w:rsid w:val="00310C10"/>
    <w:rsid w:val="003115DD"/>
    <w:rsid w:val="00311883"/>
    <w:rsid w:val="0031252F"/>
    <w:rsid w:val="003126BD"/>
    <w:rsid w:val="003128EB"/>
    <w:rsid w:val="003137B5"/>
    <w:rsid w:val="00313BF8"/>
    <w:rsid w:val="00313EB6"/>
    <w:rsid w:val="00314885"/>
    <w:rsid w:val="00314BFD"/>
    <w:rsid w:val="00314DCC"/>
    <w:rsid w:val="0031623A"/>
    <w:rsid w:val="00316406"/>
    <w:rsid w:val="003170CF"/>
    <w:rsid w:val="003173C0"/>
    <w:rsid w:val="00320502"/>
    <w:rsid w:val="00320D02"/>
    <w:rsid w:val="00320FD8"/>
    <w:rsid w:val="00321C19"/>
    <w:rsid w:val="00321ED7"/>
    <w:rsid w:val="00322163"/>
    <w:rsid w:val="003234CE"/>
    <w:rsid w:val="00323F5A"/>
    <w:rsid w:val="00323FCC"/>
    <w:rsid w:val="00325198"/>
    <w:rsid w:val="003253C4"/>
    <w:rsid w:val="00325BF4"/>
    <w:rsid w:val="0032703A"/>
    <w:rsid w:val="00327753"/>
    <w:rsid w:val="003303F6"/>
    <w:rsid w:val="0033049A"/>
    <w:rsid w:val="003308D1"/>
    <w:rsid w:val="00330A46"/>
    <w:rsid w:val="00330CEB"/>
    <w:rsid w:val="0033142A"/>
    <w:rsid w:val="00331CEC"/>
    <w:rsid w:val="00331E16"/>
    <w:rsid w:val="00331F9D"/>
    <w:rsid w:val="003325B3"/>
    <w:rsid w:val="00332725"/>
    <w:rsid w:val="0033275C"/>
    <w:rsid w:val="0033290F"/>
    <w:rsid w:val="0033303C"/>
    <w:rsid w:val="0033329F"/>
    <w:rsid w:val="003346DE"/>
    <w:rsid w:val="00334A04"/>
    <w:rsid w:val="00335FEB"/>
    <w:rsid w:val="00336587"/>
    <w:rsid w:val="003365EA"/>
    <w:rsid w:val="00336662"/>
    <w:rsid w:val="00336ADD"/>
    <w:rsid w:val="00336C22"/>
    <w:rsid w:val="003370C2"/>
    <w:rsid w:val="00337A84"/>
    <w:rsid w:val="003428B4"/>
    <w:rsid w:val="00342AD3"/>
    <w:rsid w:val="00342FFB"/>
    <w:rsid w:val="003443F9"/>
    <w:rsid w:val="00344E09"/>
    <w:rsid w:val="00344FE2"/>
    <w:rsid w:val="00345D5F"/>
    <w:rsid w:val="0034743B"/>
    <w:rsid w:val="003476AB"/>
    <w:rsid w:val="00347C98"/>
    <w:rsid w:val="0035014C"/>
    <w:rsid w:val="00350423"/>
    <w:rsid w:val="0035078A"/>
    <w:rsid w:val="00351196"/>
    <w:rsid w:val="0035140E"/>
    <w:rsid w:val="00351F48"/>
    <w:rsid w:val="00352068"/>
    <w:rsid w:val="00352C40"/>
    <w:rsid w:val="003530E4"/>
    <w:rsid w:val="003544E1"/>
    <w:rsid w:val="0035474F"/>
    <w:rsid w:val="00354ED2"/>
    <w:rsid w:val="0035548F"/>
    <w:rsid w:val="00355FB6"/>
    <w:rsid w:val="00356131"/>
    <w:rsid w:val="00356EAF"/>
    <w:rsid w:val="0035739E"/>
    <w:rsid w:val="00360307"/>
    <w:rsid w:val="003606CA"/>
    <w:rsid w:val="00361A7A"/>
    <w:rsid w:val="00361B06"/>
    <w:rsid w:val="00361E57"/>
    <w:rsid w:val="00362492"/>
    <w:rsid w:val="0036264C"/>
    <w:rsid w:val="00362AAB"/>
    <w:rsid w:val="0036467A"/>
    <w:rsid w:val="00364B9F"/>
    <w:rsid w:val="00365ED0"/>
    <w:rsid w:val="00366A27"/>
    <w:rsid w:val="00366B4B"/>
    <w:rsid w:val="00366C75"/>
    <w:rsid w:val="00370167"/>
    <w:rsid w:val="00370DC3"/>
    <w:rsid w:val="00371751"/>
    <w:rsid w:val="00371974"/>
    <w:rsid w:val="00371AD5"/>
    <w:rsid w:val="00371DCD"/>
    <w:rsid w:val="00371EB6"/>
    <w:rsid w:val="003720A5"/>
    <w:rsid w:val="003726AE"/>
    <w:rsid w:val="003726EF"/>
    <w:rsid w:val="00372C5E"/>
    <w:rsid w:val="00372D53"/>
    <w:rsid w:val="00372D6E"/>
    <w:rsid w:val="0037387F"/>
    <w:rsid w:val="00375FDE"/>
    <w:rsid w:val="00377342"/>
    <w:rsid w:val="003773ED"/>
    <w:rsid w:val="00377ABC"/>
    <w:rsid w:val="003801BF"/>
    <w:rsid w:val="003803EC"/>
    <w:rsid w:val="003811E2"/>
    <w:rsid w:val="00382608"/>
    <w:rsid w:val="00384101"/>
    <w:rsid w:val="00384235"/>
    <w:rsid w:val="00384325"/>
    <w:rsid w:val="003850BF"/>
    <w:rsid w:val="0038531A"/>
    <w:rsid w:val="00385561"/>
    <w:rsid w:val="00385787"/>
    <w:rsid w:val="00386A2D"/>
    <w:rsid w:val="0038704D"/>
    <w:rsid w:val="00387103"/>
    <w:rsid w:val="003879E4"/>
    <w:rsid w:val="00387BE2"/>
    <w:rsid w:val="00390364"/>
    <w:rsid w:val="003907CC"/>
    <w:rsid w:val="003928B5"/>
    <w:rsid w:val="00395079"/>
    <w:rsid w:val="0039518E"/>
    <w:rsid w:val="0039673E"/>
    <w:rsid w:val="0039720F"/>
    <w:rsid w:val="003973CB"/>
    <w:rsid w:val="00397764"/>
    <w:rsid w:val="00397FE0"/>
    <w:rsid w:val="003A000C"/>
    <w:rsid w:val="003A09A7"/>
    <w:rsid w:val="003A1157"/>
    <w:rsid w:val="003A1309"/>
    <w:rsid w:val="003A15FA"/>
    <w:rsid w:val="003A1600"/>
    <w:rsid w:val="003A2359"/>
    <w:rsid w:val="003A2616"/>
    <w:rsid w:val="003A271C"/>
    <w:rsid w:val="003A2CD2"/>
    <w:rsid w:val="003A2DCF"/>
    <w:rsid w:val="003A4006"/>
    <w:rsid w:val="003A4C11"/>
    <w:rsid w:val="003A66DF"/>
    <w:rsid w:val="003A6BF5"/>
    <w:rsid w:val="003A6D40"/>
    <w:rsid w:val="003A6E92"/>
    <w:rsid w:val="003A7778"/>
    <w:rsid w:val="003B03BE"/>
    <w:rsid w:val="003B05A8"/>
    <w:rsid w:val="003B06E5"/>
    <w:rsid w:val="003B15E1"/>
    <w:rsid w:val="003B1A3C"/>
    <w:rsid w:val="003B23FD"/>
    <w:rsid w:val="003B241B"/>
    <w:rsid w:val="003B2F0A"/>
    <w:rsid w:val="003B3C79"/>
    <w:rsid w:val="003B3CE0"/>
    <w:rsid w:val="003B47E8"/>
    <w:rsid w:val="003B502A"/>
    <w:rsid w:val="003B50B6"/>
    <w:rsid w:val="003B58F1"/>
    <w:rsid w:val="003B633E"/>
    <w:rsid w:val="003B65E7"/>
    <w:rsid w:val="003B7AAA"/>
    <w:rsid w:val="003B7ED7"/>
    <w:rsid w:val="003C05E4"/>
    <w:rsid w:val="003C0AC6"/>
    <w:rsid w:val="003C0C00"/>
    <w:rsid w:val="003C1188"/>
    <w:rsid w:val="003C1214"/>
    <w:rsid w:val="003C1B43"/>
    <w:rsid w:val="003C1F52"/>
    <w:rsid w:val="003C2D47"/>
    <w:rsid w:val="003C3790"/>
    <w:rsid w:val="003C3F5E"/>
    <w:rsid w:val="003C536B"/>
    <w:rsid w:val="003C53DA"/>
    <w:rsid w:val="003C6318"/>
    <w:rsid w:val="003C6921"/>
    <w:rsid w:val="003C7CE6"/>
    <w:rsid w:val="003D05DD"/>
    <w:rsid w:val="003D0746"/>
    <w:rsid w:val="003D1BA2"/>
    <w:rsid w:val="003D24A2"/>
    <w:rsid w:val="003D2F2F"/>
    <w:rsid w:val="003D3148"/>
    <w:rsid w:val="003D3E2E"/>
    <w:rsid w:val="003D416C"/>
    <w:rsid w:val="003D44DE"/>
    <w:rsid w:val="003D4ACA"/>
    <w:rsid w:val="003D4E3E"/>
    <w:rsid w:val="003D523D"/>
    <w:rsid w:val="003D56C2"/>
    <w:rsid w:val="003D5C50"/>
    <w:rsid w:val="003D6101"/>
    <w:rsid w:val="003D6C73"/>
    <w:rsid w:val="003D6D59"/>
    <w:rsid w:val="003D6FEB"/>
    <w:rsid w:val="003D7263"/>
    <w:rsid w:val="003D7831"/>
    <w:rsid w:val="003D7E9E"/>
    <w:rsid w:val="003E09B0"/>
    <w:rsid w:val="003E18EA"/>
    <w:rsid w:val="003E1D92"/>
    <w:rsid w:val="003E2373"/>
    <w:rsid w:val="003E2634"/>
    <w:rsid w:val="003E307C"/>
    <w:rsid w:val="003E5238"/>
    <w:rsid w:val="003E636B"/>
    <w:rsid w:val="003E6BAD"/>
    <w:rsid w:val="003E733C"/>
    <w:rsid w:val="003E7EA6"/>
    <w:rsid w:val="003F00D5"/>
    <w:rsid w:val="003F0F1A"/>
    <w:rsid w:val="003F181F"/>
    <w:rsid w:val="003F1FE9"/>
    <w:rsid w:val="003F2235"/>
    <w:rsid w:val="003F250C"/>
    <w:rsid w:val="003F31AC"/>
    <w:rsid w:val="003F3748"/>
    <w:rsid w:val="003F3763"/>
    <w:rsid w:val="003F3CE8"/>
    <w:rsid w:val="003F3E1E"/>
    <w:rsid w:val="003F4B49"/>
    <w:rsid w:val="003F5B82"/>
    <w:rsid w:val="003F681D"/>
    <w:rsid w:val="003F6DA1"/>
    <w:rsid w:val="0040009F"/>
    <w:rsid w:val="004002B7"/>
    <w:rsid w:val="00400E42"/>
    <w:rsid w:val="0040104C"/>
    <w:rsid w:val="00402950"/>
    <w:rsid w:val="00402AC5"/>
    <w:rsid w:val="00402E0C"/>
    <w:rsid w:val="0040320E"/>
    <w:rsid w:val="00403A07"/>
    <w:rsid w:val="0040486C"/>
    <w:rsid w:val="00405791"/>
    <w:rsid w:val="00405D2D"/>
    <w:rsid w:val="0040653D"/>
    <w:rsid w:val="0040666C"/>
    <w:rsid w:val="004067A4"/>
    <w:rsid w:val="004071A3"/>
    <w:rsid w:val="00410076"/>
    <w:rsid w:val="00410334"/>
    <w:rsid w:val="0041066F"/>
    <w:rsid w:val="00411824"/>
    <w:rsid w:val="00411ABF"/>
    <w:rsid w:val="00412AB2"/>
    <w:rsid w:val="0041532B"/>
    <w:rsid w:val="00415C6D"/>
    <w:rsid w:val="00415F07"/>
    <w:rsid w:val="0041661A"/>
    <w:rsid w:val="004171BB"/>
    <w:rsid w:val="00417300"/>
    <w:rsid w:val="00417F4A"/>
    <w:rsid w:val="00420713"/>
    <w:rsid w:val="0042090D"/>
    <w:rsid w:val="00420DB9"/>
    <w:rsid w:val="00420EC0"/>
    <w:rsid w:val="004211DD"/>
    <w:rsid w:val="00421442"/>
    <w:rsid w:val="004216F4"/>
    <w:rsid w:val="004225DA"/>
    <w:rsid w:val="00422A1C"/>
    <w:rsid w:val="00422C27"/>
    <w:rsid w:val="00423360"/>
    <w:rsid w:val="00423BB8"/>
    <w:rsid w:val="004257B6"/>
    <w:rsid w:val="00425D25"/>
    <w:rsid w:val="00426B2D"/>
    <w:rsid w:val="00426B8F"/>
    <w:rsid w:val="00426F50"/>
    <w:rsid w:val="0043028B"/>
    <w:rsid w:val="0043098A"/>
    <w:rsid w:val="00432099"/>
    <w:rsid w:val="004334C8"/>
    <w:rsid w:val="004335B9"/>
    <w:rsid w:val="0043448B"/>
    <w:rsid w:val="00434FD1"/>
    <w:rsid w:val="00435448"/>
    <w:rsid w:val="004359D2"/>
    <w:rsid w:val="004368C7"/>
    <w:rsid w:val="004401B5"/>
    <w:rsid w:val="0044195C"/>
    <w:rsid w:val="004436B9"/>
    <w:rsid w:val="00445064"/>
    <w:rsid w:val="00445194"/>
    <w:rsid w:val="0044616A"/>
    <w:rsid w:val="0044759F"/>
    <w:rsid w:val="00447B3D"/>
    <w:rsid w:val="004508E7"/>
    <w:rsid w:val="004515E1"/>
    <w:rsid w:val="004518F3"/>
    <w:rsid w:val="00451F91"/>
    <w:rsid w:val="004542AC"/>
    <w:rsid w:val="0045432B"/>
    <w:rsid w:val="00454743"/>
    <w:rsid w:val="00454B5C"/>
    <w:rsid w:val="004601D8"/>
    <w:rsid w:val="0046064C"/>
    <w:rsid w:val="00460914"/>
    <w:rsid w:val="00461D15"/>
    <w:rsid w:val="004625CB"/>
    <w:rsid w:val="00463395"/>
    <w:rsid w:val="0046423A"/>
    <w:rsid w:val="00464F8B"/>
    <w:rsid w:val="00465BD0"/>
    <w:rsid w:val="00466C73"/>
    <w:rsid w:val="0047003F"/>
    <w:rsid w:val="004701C7"/>
    <w:rsid w:val="00470E92"/>
    <w:rsid w:val="00471D7F"/>
    <w:rsid w:val="00472A79"/>
    <w:rsid w:val="00472CDE"/>
    <w:rsid w:val="004730AF"/>
    <w:rsid w:val="00473588"/>
    <w:rsid w:val="004759B4"/>
    <w:rsid w:val="00475C3C"/>
    <w:rsid w:val="00476317"/>
    <w:rsid w:val="00476546"/>
    <w:rsid w:val="004766DC"/>
    <w:rsid w:val="0047789C"/>
    <w:rsid w:val="00477ACA"/>
    <w:rsid w:val="00480519"/>
    <w:rsid w:val="00481D51"/>
    <w:rsid w:val="004828F2"/>
    <w:rsid w:val="004828FD"/>
    <w:rsid w:val="00482CBB"/>
    <w:rsid w:val="0048316C"/>
    <w:rsid w:val="00483A03"/>
    <w:rsid w:val="00483DEC"/>
    <w:rsid w:val="00484311"/>
    <w:rsid w:val="00484656"/>
    <w:rsid w:val="0048554F"/>
    <w:rsid w:val="00485BAF"/>
    <w:rsid w:val="00485EDD"/>
    <w:rsid w:val="004876D6"/>
    <w:rsid w:val="00490ABA"/>
    <w:rsid w:val="00490B0E"/>
    <w:rsid w:val="004915DA"/>
    <w:rsid w:val="00491821"/>
    <w:rsid w:val="00491F5E"/>
    <w:rsid w:val="00492268"/>
    <w:rsid w:val="00494CA3"/>
    <w:rsid w:val="0049516B"/>
    <w:rsid w:val="00495AAA"/>
    <w:rsid w:val="004960F7"/>
    <w:rsid w:val="004967C8"/>
    <w:rsid w:val="0049681D"/>
    <w:rsid w:val="004A029C"/>
    <w:rsid w:val="004A0730"/>
    <w:rsid w:val="004A0BBA"/>
    <w:rsid w:val="004A18BE"/>
    <w:rsid w:val="004A1958"/>
    <w:rsid w:val="004A1FE3"/>
    <w:rsid w:val="004A2A70"/>
    <w:rsid w:val="004A2B87"/>
    <w:rsid w:val="004A3CCF"/>
    <w:rsid w:val="004A3D5B"/>
    <w:rsid w:val="004A3E6F"/>
    <w:rsid w:val="004A4691"/>
    <w:rsid w:val="004A476A"/>
    <w:rsid w:val="004A51A9"/>
    <w:rsid w:val="004A5A62"/>
    <w:rsid w:val="004A61D0"/>
    <w:rsid w:val="004A647E"/>
    <w:rsid w:val="004A7117"/>
    <w:rsid w:val="004A76D4"/>
    <w:rsid w:val="004B02A8"/>
    <w:rsid w:val="004B0EE3"/>
    <w:rsid w:val="004B19D1"/>
    <w:rsid w:val="004B1E41"/>
    <w:rsid w:val="004B2DDC"/>
    <w:rsid w:val="004B352C"/>
    <w:rsid w:val="004B3C9C"/>
    <w:rsid w:val="004B3DF7"/>
    <w:rsid w:val="004B5072"/>
    <w:rsid w:val="004B5DBC"/>
    <w:rsid w:val="004B6548"/>
    <w:rsid w:val="004B6DED"/>
    <w:rsid w:val="004B7A4A"/>
    <w:rsid w:val="004C027D"/>
    <w:rsid w:val="004C0524"/>
    <w:rsid w:val="004C0576"/>
    <w:rsid w:val="004C0717"/>
    <w:rsid w:val="004C1476"/>
    <w:rsid w:val="004C1A3C"/>
    <w:rsid w:val="004C2811"/>
    <w:rsid w:val="004C35B5"/>
    <w:rsid w:val="004C40CA"/>
    <w:rsid w:val="004C4C3E"/>
    <w:rsid w:val="004C56C4"/>
    <w:rsid w:val="004C5F4B"/>
    <w:rsid w:val="004C61D9"/>
    <w:rsid w:val="004C62E2"/>
    <w:rsid w:val="004C6488"/>
    <w:rsid w:val="004C64EC"/>
    <w:rsid w:val="004C6FFD"/>
    <w:rsid w:val="004C7295"/>
    <w:rsid w:val="004C7A19"/>
    <w:rsid w:val="004C7D1D"/>
    <w:rsid w:val="004D15B0"/>
    <w:rsid w:val="004D17AB"/>
    <w:rsid w:val="004D18D4"/>
    <w:rsid w:val="004D1C5C"/>
    <w:rsid w:val="004D273C"/>
    <w:rsid w:val="004D377B"/>
    <w:rsid w:val="004D3B11"/>
    <w:rsid w:val="004D4811"/>
    <w:rsid w:val="004D6449"/>
    <w:rsid w:val="004D6A89"/>
    <w:rsid w:val="004D72C9"/>
    <w:rsid w:val="004D7605"/>
    <w:rsid w:val="004E0986"/>
    <w:rsid w:val="004E273D"/>
    <w:rsid w:val="004E28E2"/>
    <w:rsid w:val="004E3078"/>
    <w:rsid w:val="004E3121"/>
    <w:rsid w:val="004E46A6"/>
    <w:rsid w:val="004E5C9D"/>
    <w:rsid w:val="004E5E71"/>
    <w:rsid w:val="004E6741"/>
    <w:rsid w:val="004E75B5"/>
    <w:rsid w:val="004F00B3"/>
    <w:rsid w:val="004F034F"/>
    <w:rsid w:val="004F03E9"/>
    <w:rsid w:val="004F272E"/>
    <w:rsid w:val="004F3276"/>
    <w:rsid w:val="004F40AF"/>
    <w:rsid w:val="004F4BFB"/>
    <w:rsid w:val="004F51D6"/>
    <w:rsid w:val="004F5F7B"/>
    <w:rsid w:val="004F63C5"/>
    <w:rsid w:val="004F7B6C"/>
    <w:rsid w:val="004F7C9B"/>
    <w:rsid w:val="004F7CD1"/>
    <w:rsid w:val="00500376"/>
    <w:rsid w:val="00500395"/>
    <w:rsid w:val="00500702"/>
    <w:rsid w:val="00500CEC"/>
    <w:rsid w:val="005014FC"/>
    <w:rsid w:val="00502405"/>
    <w:rsid w:val="00503676"/>
    <w:rsid w:val="00506F78"/>
    <w:rsid w:val="00507205"/>
    <w:rsid w:val="00507687"/>
    <w:rsid w:val="0050773E"/>
    <w:rsid w:val="00507926"/>
    <w:rsid w:val="005079B0"/>
    <w:rsid w:val="00507D41"/>
    <w:rsid w:val="0051000A"/>
    <w:rsid w:val="00510A73"/>
    <w:rsid w:val="005112FE"/>
    <w:rsid w:val="00511790"/>
    <w:rsid w:val="00511D94"/>
    <w:rsid w:val="00513335"/>
    <w:rsid w:val="00513779"/>
    <w:rsid w:val="005148DC"/>
    <w:rsid w:val="00514EFB"/>
    <w:rsid w:val="00515045"/>
    <w:rsid w:val="00516028"/>
    <w:rsid w:val="0051689D"/>
    <w:rsid w:val="00516A0F"/>
    <w:rsid w:val="00516E20"/>
    <w:rsid w:val="005171D1"/>
    <w:rsid w:val="00517407"/>
    <w:rsid w:val="0051768A"/>
    <w:rsid w:val="005176F3"/>
    <w:rsid w:val="0051775F"/>
    <w:rsid w:val="0052099C"/>
    <w:rsid w:val="00520E45"/>
    <w:rsid w:val="005216DE"/>
    <w:rsid w:val="00521CF9"/>
    <w:rsid w:val="00521DA2"/>
    <w:rsid w:val="00521E10"/>
    <w:rsid w:val="005230BA"/>
    <w:rsid w:val="00523249"/>
    <w:rsid w:val="00524035"/>
    <w:rsid w:val="005243AA"/>
    <w:rsid w:val="005249CE"/>
    <w:rsid w:val="0052604F"/>
    <w:rsid w:val="00526104"/>
    <w:rsid w:val="00526B06"/>
    <w:rsid w:val="00526EBE"/>
    <w:rsid w:val="00526F5C"/>
    <w:rsid w:val="00527FD4"/>
    <w:rsid w:val="00530206"/>
    <w:rsid w:val="005304A6"/>
    <w:rsid w:val="00530F93"/>
    <w:rsid w:val="005311CE"/>
    <w:rsid w:val="005312D5"/>
    <w:rsid w:val="00531A9A"/>
    <w:rsid w:val="005325D2"/>
    <w:rsid w:val="0053351A"/>
    <w:rsid w:val="00533C52"/>
    <w:rsid w:val="00535C65"/>
    <w:rsid w:val="00535F76"/>
    <w:rsid w:val="0053622C"/>
    <w:rsid w:val="00537A57"/>
    <w:rsid w:val="00540324"/>
    <w:rsid w:val="005408C3"/>
    <w:rsid w:val="00540BE8"/>
    <w:rsid w:val="00541CBD"/>
    <w:rsid w:val="00542694"/>
    <w:rsid w:val="0054273C"/>
    <w:rsid w:val="005429EE"/>
    <w:rsid w:val="005432F0"/>
    <w:rsid w:val="00543EF5"/>
    <w:rsid w:val="00543FF7"/>
    <w:rsid w:val="00544030"/>
    <w:rsid w:val="00544314"/>
    <w:rsid w:val="00545291"/>
    <w:rsid w:val="0054558B"/>
    <w:rsid w:val="005458B7"/>
    <w:rsid w:val="00546951"/>
    <w:rsid w:val="0054791D"/>
    <w:rsid w:val="00547E4D"/>
    <w:rsid w:val="00550A5C"/>
    <w:rsid w:val="00550FBE"/>
    <w:rsid w:val="0055128E"/>
    <w:rsid w:val="00551D68"/>
    <w:rsid w:val="00551F4E"/>
    <w:rsid w:val="0055211C"/>
    <w:rsid w:val="0055290B"/>
    <w:rsid w:val="005530BC"/>
    <w:rsid w:val="005533D8"/>
    <w:rsid w:val="0055382D"/>
    <w:rsid w:val="00553C2E"/>
    <w:rsid w:val="005547B7"/>
    <w:rsid w:val="00555E02"/>
    <w:rsid w:val="00556E77"/>
    <w:rsid w:val="00556EB7"/>
    <w:rsid w:val="00560367"/>
    <w:rsid w:val="0056081A"/>
    <w:rsid w:val="0056100A"/>
    <w:rsid w:val="0056117A"/>
    <w:rsid w:val="0056121C"/>
    <w:rsid w:val="00561353"/>
    <w:rsid w:val="005618A1"/>
    <w:rsid w:val="00561BD9"/>
    <w:rsid w:val="00561E30"/>
    <w:rsid w:val="00563565"/>
    <w:rsid w:val="00563D12"/>
    <w:rsid w:val="00564607"/>
    <w:rsid w:val="005649C3"/>
    <w:rsid w:val="00564EAF"/>
    <w:rsid w:val="005654B1"/>
    <w:rsid w:val="005655B4"/>
    <w:rsid w:val="00565BFB"/>
    <w:rsid w:val="00566C29"/>
    <w:rsid w:val="00567395"/>
    <w:rsid w:val="005679C8"/>
    <w:rsid w:val="00567E79"/>
    <w:rsid w:val="00572400"/>
    <w:rsid w:val="00572842"/>
    <w:rsid w:val="00572E12"/>
    <w:rsid w:val="005736E3"/>
    <w:rsid w:val="0057377E"/>
    <w:rsid w:val="00574008"/>
    <w:rsid w:val="00575151"/>
    <w:rsid w:val="00575269"/>
    <w:rsid w:val="00575461"/>
    <w:rsid w:val="005768FE"/>
    <w:rsid w:val="00576C5C"/>
    <w:rsid w:val="005800E4"/>
    <w:rsid w:val="00580228"/>
    <w:rsid w:val="0058040C"/>
    <w:rsid w:val="00580498"/>
    <w:rsid w:val="00580C1F"/>
    <w:rsid w:val="0058147D"/>
    <w:rsid w:val="00582386"/>
    <w:rsid w:val="0058268A"/>
    <w:rsid w:val="0058280F"/>
    <w:rsid w:val="005837D1"/>
    <w:rsid w:val="00583E65"/>
    <w:rsid w:val="005843FB"/>
    <w:rsid w:val="00584846"/>
    <w:rsid w:val="005848B7"/>
    <w:rsid w:val="00584F73"/>
    <w:rsid w:val="0058596B"/>
    <w:rsid w:val="00585DAD"/>
    <w:rsid w:val="00586388"/>
    <w:rsid w:val="0058703F"/>
    <w:rsid w:val="00587637"/>
    <w:rsid w:val="00587BDB"/>
    <w:rsid w:val="00587C2F"/>
    <w:rsid w:val="00587FAD"/>
    <w:rsid w:val="00590A61"/>
    <w:rsid w:val="005913BA"/>
    <w:rsid w:val="005917BF"/>
    <w:rsid w:val="0059218E"/>
    <w:rsid w:val="0059382C"/>
    <w:rsid w:val="00593D08"/>
    <w:rsid w:val="00594FF5"/>
    <w:rsid w:val="00595924"/>
    <w:rsid w:val="00595A1B"/>
    <w:rsid w:val="00596965"/>
    <w:rsid w:val="005A00E0"/>
    <w:rsid w:val="005A0226"/>
    <w:rsid w:val="005A1804"/>
    <w:rsid w:val="005A1F27"/>
    <w:rsid w:val="005A210C"/>
    <w:rsid w:val="005A2B8A"/>
    <w:rsid w:val="005A2C0A"/>
    <w:rsid w:val="005A3231"/>
    <w:rsid w:val="005A34BE"/>
    <w:rsid w:val="005A3917"/>
    <w:rsid w:val="005A3F48"/>
    <w:rsid w:val="005A4A5F"/>
    <w:rsid w:val="005A4FDE"/>
    <w:rsid w:val="005A5174"/>
    <w:rsid w:val="005A54E3"/>
    <w:rsid w:val="005A6133"/>
    <w:rsid w:val="005A63E4"/>
    <w:rsid w:val="005A65E0"/>
    <w:rsid w:val="005A7334"/>
    <w:rsid w:val="005B0131"/>
    <w:rsid w:val="005B07AA"/>
    <w:rsid w:val="005B0ADD"/>
    <w:rsid w:val="005B1502"/>
    <w:rsid w:val="005B1562"/>
    <w:rsid w:val="005B2B57"/>
    <w:rsid w:val="005B36E2"/>
    <w:rsid w:val="005B3C6B"/>
    <w:rsid w:val="005B3D55"/>
    <w:rsid w:val="005B42EA"/>
    <w:rsid w:val="005B4800"/>
    <w:rsid w:val="005B4967"/>
    <w:rsid w:val="005B5040"/>
    <w:rsid w:val="005B5C13"/>
    <w:rsid w:val="005B5D70"/>
    <w:rsid w:val="005B5FCE"/>
    <w:rsid w:val="005B795A"/>
    <w:rsid w:val="005C015C"/>
    <w:rsid w:val="005C0A69"/>
    <w:rsid w:val="005C0D23"/>
    <w:rsid w:val="005C0DD0"/>
    <w:rsid w:val="005C0FB0"/>
    <w:rsid w:val="005C15AB"/>
    <w:rsid w:val="005C17E7"/>
    <w:rsid w:val="005C1AAF"/>
    <w:rsid w:val="005C2BF1"/>
    <w:rsid w:val="005C3133"/>
    <w:rsid w:val="005C3226"/>
    <w:rsid w:val="005C401E"/>
    <w:rsid w:val="005C4640"/>
    <w:rsid w:val="005C5C19"/>
    <w:rsid w:val="005C62E9"/>
    <w:rsid w:val="005C646F"/>
    <w:rsid w:val="005C6503"/>
    <w:rsid w:val="005C666A"/>
    <w:rsid w:val="005C66D1"/>
    <w:rsid w:val="005C7126"/>
    <w:rsid w:val="005C7F90"/>
    <w:rsid w:val="005D10D8"/>
    <w:rsid w:val="005D143D"/>
    <w:rsid w:val="005D1C6C"/>
    <w:rsid w:val="005D207B"/>
    <w:rsid w:val="005D31B8"/>
    <w:rsid w:val="005D3B68"/>
    <w:rsid w:val="005D4127"/>
    <w:rsid w:val="005D4775"/>
    <w:rsid w:val="005D4A35"/>
    <w:rsid w:val="005D5D37"/>
    <w:rsid w:val="005D7C9A"/>
    <w:rsid w:val="005D7E9B"/>
    <w:rsid w:val="005D7EF9"/>
    <w:rsid w:val="005E0232"/>
    <w:rsid w:val="005E0609"/>
    <w:rsid w:val="005E0E2F"/>
    <w:rsid w:val="005E10BF"/>
    <w:rsid w:val="005E1BE6"/>
    <w:rsid w:val="005E1D4E"/>
    <w:rsid w:val="005E1DBA"/>
    <w:rsid w:val="005E21FF"/>
    <w:rsid w:val="005E2F6D"/>
    <w:rsid w:val="005E4136"/>
    <w:rsid w:val="005E418D"/>
    <w:rsid w:val="005E49DB"/>
    <w:rsid w:val="005E5472"/>
    <w:rsid w:val="005E591C"/>
    <w:rsid w:val="005E59B5"/>
    <w:rsid w:val="005E5E03"/>
    <w:rsid w:val="005E5E0D"/>
    <w:rsid w:val="005E5F97"/>
    <w:rsid w:val="005E6C48"/>
    <w:rsid w:val="005E6C4E"/>
    <w:rsid w:val="005E6EB7"/>
    <w:rsid w:val="005E7B8F"/>
    <w:rsid w:val="005E7F71"/>
    <w:rsid w:val="005F0201"/>
    <w:rsid w:val="005F1646"/>
    <w:rsid w:val="005F193E"/>
    <w:rsid w:val="005F1A15"/>
    <w:rsid w:val="005F23CF"/>
    <w:rsid w:val="005F34B9"/>
    <w:rsid w:val="005F3B78"/>
    <w:rsid w:val="005F3CF0"/>
    <w:rsid w:val="005F500E"/>
    <w:rsid w:val="005F5184"/>
    <w:rsid w:val="005F54C8"/>
    <w:rsid w:val="005F649A"/>
    <w:rsid w:val="005F67D8"/>
    <w:rsid w:val="005F73CC"/>
    <w:rsid w:val="005F7EDB"/>
    <w:rsid w:val="0060001E"/>
    <w:rsid w:val="0060055F"/>
    <w:rsid w:val="0060070B"/>
    <w:rsid w:val="00600E5B"/>
    <w:rsid w:val="006012BC"/>
    <w:rsid w:val="006018C3"/>
    <w:rsid w:val="00601BA7"/>
    <w:rsid w:val="006034C2"/>
    <w:rsid w:val="00603799"/>
    <w:rsid w:val="00606269"/>
    <w:rsid w:val="006062A4"/>
    <w:rsid w:val="0060736E"/>
    <w:rsid w:val="00607C7E"/>
    <w:rsid w:val="00607F1F"/>
    <w:rsid w:val="00610C29"/>
    <w:rsid w:val="00610DE4"/>
    <w:rsid w:val="006116A4"/>
    <w:rsid w:val="00611854"/>
    <w:rsid w:val="00611CA2"/>
    <w:rsid w:val="00611F3D"/>
    <w:rsid w:val="006120EB"/>
    <w:rsid w:val="00612377"/>
    <w:rsid w:val="0061238D"/>
    <w:rsid w:val="00613D85"/>
    <w:rsid w:val="00614187"/>
    <w:rsid w:val="00615C58"/>
    <w:rsid w:val="00615D57"/>
    <w:rsid w:val="00616DA6"/>
    <w:rsid w:val="00616FA0"/>
    <w:rsid w:val="0061709A"/>
    <w:rsid w:val="00617A4C"/>
    <w:rsid w:val="00620B0B"/>
    <w:rsid w:val="00621DE4"/>
    <w:rsid w:val="006223B4"/>
    <w:rsid w:val="00622918"/>
    <w:rsid w:val="00622D9A"/>
    <w:rsid w:val="006231DB"/>
    <w:rsid w:val="00623EBA"/>
    <w:rsid w:val="006240C3"/>
    <w:rsid w:val="00624D5B"/>
    <w:rsid w:val="00624EF5"/>
    <w:rsid w:val="00624F88"/>
    <w:rsid w:val="00624FDF"/>
    <w:rsid w:val="00625168"/>
    <w:rsid w:val="0062559A"/>
    <w:rsid w:val="006255A9"/>
    <w:rsid w:val="00626210"/>
    <w:rsid w:val="00626559"/>
    <w:rsid w:val="00626F6D"/>
    <w:rsid w:val="006277EA"/>
    <w:rsid w:val="0063128D"/>
    <w:rsid w:val="006317EC"/>
    <w:rsid w:val="00631FCC"/>
    <w:rsid w:val="00632151"/>
    <w:rsid w:val="00632C8F"/>
    <w:rsid w:val="0063409C"/>
    <w:rsid w:val="00635639"/>
    <w:rsid w:val="00635986"/>
    <w:rsid w:val="0063608B"/>
    <w:rsid w:val="00636B4F"/>
    <w:rsid w:val="00636F91"/>
    <w:rsid w:val="00640A21"/>
    <w:rsid w:val="00640AED"/>
    <w:rsid w:val="0064193D"/>
    <w:rsid w:val="00641BED"/>
    <w:rsid w:val="00642467"/>
    <w:rsid w:val="00642CB5"/>
    <w:rsid w:val="006433AB"/>
    <w:rsid w:val="0064487A"/>
    <w:rsid w:val="00644F4E"/>
    <w:rsid w:val="00644FFE"/>
    <w:rsid w:val="00645418"/>
    <w:rsid w:val="00645445"/>
    <w:rsid w:val="00646026"/>
    <w:rsid w:val="00646155"/>
    <w:rsid w:val="00646C2D"/>
    <w:rsid w:val="00646DF2"/>
    <w:rsid w:val="0065030C"/>
    <w:rsid w:val="00651418"/>
    <w:rsid w:val="00651BFA"/>
    <w:rsid w:val="006530BE"/>
    <w:rsid w:val="00653293"/>
    <w:rsid w:val="0065386B"/>
    <w:rsid w:val="00653E8D"/>
    <w:rsid w:val="00653F02"/>
    <w:rsid w:val="006548ED"/>
    <w:rsid w:val="00654B79"/>
    <w:rsid w:val="00654FCD"/>
    <w:rsid w:val="006550B3"/>
    <w:rsid w:val="00655DEA"/>
    <w:rsid w:val="00656FA4"/>
    <w:rsid w:val="0065797E"/>
    <w:rsid w:val="00661577"/>
    <w:rsid w:val="00661595"/>
    <w:rsid w:val="006618C6"/>
    <w:rsid w:val="0066225B"/>
    <w:rsid w:val="0066298C"/>
    <w:rsid w:val="00662BAF"/>
    <w:rsid w:val="0066301B"/>
    <w:rsid w:val="006630C5"/>
    <w:rsid w:val="00663561"/>
    <w:rsid w:val="00663577"/>
    <w:rsid w:val="00663AF3"/>
    <w:rsid w:val="00663B83"/>
    <w:rsid w:val="00663C03"/>
    <w:rsid w:val="00663D54"/>
    <w:rsid w:val="00664C4C"/>
    <w:rsid w:val="00664E6E"/>
    <w:rsid w:val="006652C3"/>
    <w:rsid w:val="00665B16"/>
    <w:rsid w:val="00665DA5"/>
    <w:rsid w:val="00666054"/>
    <w:rsid w:val="006661E2"/>
    <w:rsid w:val="00666E36"/>
    <w:rsid w:val="006679C6"/>
    <w:rsid w:val="00667EB8"/>
    <w:rsid w:val="00671650"/>
    <w:rsid w:val="00671F9D"/>
    <w:rsid w:val="00672980"/>
    <w:rsid w:val="00672BCF"/>
    <w:rsid w:val="006735F4"/>
    <w:rsid w:val="00673661"/>
    <w:rsid w:val="00673C24"/>
    <w:rsid w:val="00674B32"/>
    <w:rsid w:val="00674B98"/>
    <w:rsid w:val="00674DFA"/>
    <w:rsid w:val="006758B5"/>
    <w:rsid w:val="00676D15"/>
    <w:rsid w:val="00677079"/>
    <w:rsid w:val="006774B5"/>
    <w:rsid w:val="00677BD9"/>
    <w:rsid w:val="006802C8"/>
    <w:rsid w:val="00680D0C"/>
    <w:rsid w:val="006812C7"/>
    <w:rsid w:val="00681E43"/>
    <w:rsid w:val="00681EC7"/>
    <w:rsid w:val="00682594"/>
    <w:rsid w:val="0068370C"/>
    <w:rsid w:val="0068420F"/>
    <w:rsid w:val="00685A38"/>
    <w:rsid w:val="00686070"/>
    <w:rsid w:val="0068630C"/>
    <w:rsid w:val="0068723B"/>
    <w:rsid w:val="006873EE"/>
    <w:rsid w:val="00687DB6"/>
    <w:rsid w:val="00690708"/>
    <w:rsid w:val="00690842"/>
    <w:rsid w:val="0069311C"/>
    <w:rsid w:val="0069396D"/>
    <w:rsid w:val="006939B5"/>
    <w:rsid w:val="00693C25"/>
    <w:rsid w:val="00694A73"/>
    <w:rsid w:val="00694FC0"/>
    <w:rsid w:val="00695E91"/>
    <w:rsid w:val="00696F34"/>
    <w:rsid w:val="006A0453"/>
    <w:rsid w:val="006A1246"/>
    <w:rsid w:val="006A3573"/>
    <w:rsid w:val="006A3F8E"/>
    <w:rsid w:val="006A4173"/>
    <w:rsid w:val="006A41C4"/>
    <w:rsid w:val="006A4AC6"/>
    <w:rsid w:val="006A5A6E"/>
    <w:rsid w:val="006A5AD2"/>
    <w:rsid w:val="006A5C13"/>
    <w:rsid w:val="006A5D47"/>
    <w:rsid w:val="006A62A1"/>
    <w:rsid w:val="006B0780"/>
    <w:rsid w:val="006B0AEE"/>
    <w:rsid w:val="006B0FD2"/>
    <w:rsid w:val="006B1155"/>
    <w:rsid w:val="006B1269"/>
    <w:rsid w:val="006B27CB"/>
    <w:rsid w:val="006B28D8"/>
    <w:rsid w:val="006B2A39"/>
    <w:rsid w:val="006B2C04"/>
    <w:rsid w:val="006B387C"/>
    <w:rsid w:val="006B4165"/>
    <w:rsid w:val="006B456A"/>
    <w:rsid w:val="006B5812"/>
    <w:rsid w:val="006B5D64"/>
    <w:rsid w:val="006B612C"/>
    <w:rsid w:val="006B63C9"/>
    <w:rsid w:val="006B7730"/>
    <w:rsid w:val="006C0714"/>
    <w:rsid w:val="006C0C17"/>
    <w:rsid w:val="006C0EC7"/>
    <w:rsid w:val="006C50F5"/>
    <w:rsid w:val="006C5309"/>
    <w:rsid w:val="006C5B34"/>
    <w:rsid w:val="006C5EF0"/>
    <w:rsid w:val="006C65EC"/>
    <w:rsid w:val="006C70C8"/>
    <w:rsid w:val="006C7737"/>
    <w:rsid w:val="006C786A"/>
    <w:rsid w:val="006C7E42"/>
    <w:rsid w:val="006D0616"/>
    <w:rsid w:val="006D065F"/>
    <w:rsid w:val="006D07F7"/>
    <w:rsid w:val="006D09B3"/>
    <w:rsid w:val="006D0EA2"/>
    <w:rsid w:val="006D0F56"/>
    <w:rsid w:val="006D10D0"/>
    <w:rsid w:val="006D1641"/>
    <w:rsid w:val="006D16CE"/>
    <w:rsid w:val="006D185D"/>
    <w:rsid w:val="006D20E5"/>
    <w:rsid w:val="006D23B0"/>
    <w:rsid w:val="006D25C7"/>
    <w:rsid w:val="006D337C"/>
    <w:rsid w:val="006D391C"/>
    <w:rsid w:val="006D39D3"/>
    <w:rsid w:val="006D3D31"/>
    <w:rsid w:val="006D4074"/>
    <w:rsid w:val="006D40F3"/>
    <w:rsid w:val="006D41DD"/>
    <w:rsid w:val="006D44A1"/>
    <w:rsid w:val="006D47F6"/>
    <w:rsid w:val="006D4841"/>
    <w:rsid w:val="006D4C5F"/>
    <w:rsid w:val="006D4D89"/>
    <w:rsid w:val="006D4F01"/>
    <w:rsid w:val="006D5BAC"/>
    <w:rsid w:val="006D6D15"/>
    <w:rsid w:val="006D732B"/>
    <w:rsid w:val="006E031B"/>
    <w:rsid w:val="006E11D3"/>
    <w:rsid w:val="006E1286"/>
    <w:rsid w:val="006E1CFC"/>
    <w:rsid w:val="006E2632"/>
    <w:rsid w:val="006E2D95"/>
    <w:rsid w:val="006E389D"/>
    <w:rsid w:val="006E39BF"/>
    <w:rsid w:val="006E3C0B"/>
    <w:rsid w:val="006E4579"/>
    <w:rsid w:val="006E4D1F"/>
    <w:rsid w:val="006E5A14"/>
    <w:rsid w:val="006E626E"/>
    <w:rsid w:val="006E7992"/>
    <w:rsid w:val="006F1162"/>
    <w:rsid w:val="006F1D1E"/>
    <w:rsid w:val="006F2A03"/>
    <w:rsid w:val="006F31D2"/>
    <w:rsid w:val="006F344C"/>
    <w:rsid w:val="006F468D"/>
    <w:rsid w:val="006F4971"/>
    <w:rsid w:val="006F49AD"/>
    <w:rsid w:val="006F52D2"/>
    <w:rsid w:val="006F60B9"/>
    <w:rsid w:val="006F6856"/>
    <w:rsid w:val="006F6C42"/>
    <w:rsid w:val="006F7149"/>
    <w:rsid w:val="006F750A"/>
    <w:rsid w:val="006F7737"/>
    <w:rsid w:val="006F7DC4"/>
    <w:rsid w:val="0070157C"/>
    <w:rsid w:val="007015EA"/>
    <w:rsid w:val="0070239B"/>
    <w:rsid w:val="00702EE7"/>
    <w:rsid w:val="007042B8"/>
    <w:rsid w:val="00704BD2"/>
    <w:rsid w:val="00704E11"/>
    <w:rsid w:val="0070678F"/>
    <w:rsid w:val="00706A66"/>
    <w:rsid w:val="00706C17"/>
    <w:rsid w:val="00707F10"/>
    <w:rsid w:val="00710DE0"/>
    <w:rsid w:val="00711875"/>
    <w:rsid w:val="00712009"/>
    <w:rsid w:val="00712101"/>
    <w:rsid w:val="007128E0"/>
    <w:rsid w:val="00713064"/>
    <w:rsid w:val="00713507"/>
    <w:rsid w:val="00713848"/>
    <w:rsid w:val="00713C4C"/>
    <w:rsid w:val="00715862"/>
    <w:rsid w:val="007164F9"/>
    <w:rsid w:val="00717187"/>
    <w:rsid w:val="00717516"/>
    <w:rsid w:val="00717B06"/>
    <w:rsid w:val="00717B5F"/>
    <w:rsid w:val="00721241"/>
    <w:rsid w:val="00721484"/>
    <w:rsid w:val="0072175A"/>
    <w:rsid w:val="007219EB"/>
    <w:rsid w:val="007231F5"/>
    <w:rsid w:val="00723984"/>
    <w:rsid w:val="007252CA"/>
    <w:rsid w:val="00725B36"/>
    <w:rsid w:val="00726015"/>
    <w:rsid w:val="00726113"/>
    <w:rsid w:val="0072622F"/>
    <w:rsid w:val="0072651C"/>
    <w:rsid w:val="00726E06"/>
    <w:rsid w:val="0072732A"/>
    <w:rsid w:val="00730B3C"/>
    <w:rsid w:val="00731035"/>
    <w:rsid w:val="007312B6"/>
    <w:rsid w:val="007312E4"/>
    <w:rsid w:val="00731616"/>
    <w:rsid w:val="00731691"/>
    <w:rsid w:val="00733178"/>
    <w:rsid w:val="00733596"/>
    <w:rsid w:val="00734390"/>
    <w:rsid w:val="007356A4"/>
    <w:rsid w:val="00735AF3"/>
    <w:rsid w:val="00736696"/>
    <w:rsid w:val="00737585"/>
    <w:rsid w:val="00737E1F"/>
    <w:rsid w:val="00740C7D"/>
    <w:rsid w:val="0074128E"/>
    <w:rsid w:val="00743D56"/>
    <w:rsid w:val="007444C7"/>
    <w:rsid w:val="00744CA7"/>
    <w:rsid w:val="007450AB"/>
    <w:rsid w:val="00745980"/>
    <w:rsid w:val="00745B63"/>
    <w:rsid w:val="007460A4"/>
    <w:rsid w:val="007463D3"/>
    <w:rsid w:val="0074690D"/>
    <w:rsid w:val="007470C2"/>
    <w:rsid w:val="00747508"/>
    <w:rsid w:val="0075074A"/>
    <w:rsid w:val="007507E6"/>
    <w:rsid w:val="00751319"/>
    <w:rsid w:val="00751C55"/>
    <w:rsid w:val="0075205F"/>
    <w:rsid w:val="00752800"/>
    <w:rsid w:val="00753ADC"/>
    <w:rsid w:val="00753B2F"/>
    <w:rsid w:val="00753BEE"/>
    <w:rsid w:val="00753F5D"/>
    <w:rsid w:val="00753F67"/>
    <w:rsid w:val="00754D7A"/>
    <w:rsid w:val="00754E01"/>
    <w:rsid w:val="00755FC8"/>
    <w:rsid w:val="007566B6"/>
    <w:rsid w:val="00760E90"/>
    <w:rsid w:val="00760FDE"/>
    <w:rsid w:val="00761283"/>
    <w:rsid w:val="0076184C"/>
    <w:rsid w:val="00761AB1"/>
    <w:rsid w:val="00762AD7"/>
    <w:rsid w:val="00762C4B"/>
    <w:rsid w:val="00763533"/>
    <w:rsid w:val="007638C9"/>
    <w:rsid w:val="007647E3"/>
    <w:rsid w:val="00764C27"/>
    <w:rsid w:val="007657C3"/>
    <w:rsid w:val="00765FAD"/>
    <w:rsid w:val="00766175"/>
    <w:rsid w:val="0076662D"/>
    <w:rsid w:val="007668CF"/>
    <w:rsid w:val="00766B1E"/>
    <w:rsid w:val="00767516"/>
    <w:rsid w:val="007701D3"/>
    <w:rsid w:val="00770F75"/>
    <w:rsid w:val="007710BC"/>
    <w:rsid w:val="007715C2"/>
    <w:rsid w:val="00771810"/>
    <w:rsid w:val="00771895"/>
    <w:rsid w:val="00771B34"/>
    <w:rsid w:val="00771C97"/>
    <w:rsid w:val="007723D2"/>
    <w:rsid w:val="00772636"/>
    <w:rsid w:val="00772F30"/>
    <w:rsid w:val="007738AD"/>
    <w:rsid w:val="007738E8"/>
    <w:rsid w:val="00773A48"/>
    <w:rsid w:val="0077423D"/>
    <w:rsid w:val="0077477C"/>
    <w:rsid w:val="00775DEB"/>
    <w:rsid w:val="0077608C"/>
    <w:rsid w:val="007761F1"/>
    <w:rsid w:val="007770BF"/>
    <w:rsid w:val="0077746C"/>
    <w:rsid w:val="00777EA7"/>
    <w:rsid w:val="00780148"/>
    <w:rsid w:val="00780717"/>
    <w:rsid w:val="00780A6B"/>
    <w:rsid w:val="007812AF"/>
    <w:rsid w:val="007814E3"/>
    <w:rsid w:val="00781F30"/>
    <w:rsid w:val="00781FD0"/>
    <w:rsid w:val="00782231"/>
    <w:rsid w:val="007825D6"/>
    <w:rsid w:val="0078350F"/>
    <w:rsid w:val="00783A72"/>
    <w:rsid w:val="00785233"/>
    <w:rsid w:val="0078536B"/>
    <w:rsid w:val="007856F0"/>
    <w:rsid w:val="00786253"/>
    <w:rsid w:val="00786926"/>
    <w:rsid w:val="00787197"/>
    <w:rsid w:val="00787C8C"/>
    <w:rsid w:val="00787FCA"/>
    <w:rsid w:val="00790427"/>
    <w:rsid w:val="00791A03"/>
    <w:rsid w:val="00791B26"/>
    <w:rsid w:val="007920BB"/>
    <w:rsid w:val="00792565"/>
    <w:rsid w:val="00792FD0"/>
    <w:rsid w:val="00792FFA"/>
    <w:rsid w:val="0079324E"/>
    <w:rsid w:val="00793443"/>
    <w:rsid w:val="0079481A"/>
    <w:rsid w:val="00794C71"/>
    <w:rsid w:val="00794D71"/>
    <w:rsid w:val="00795C04"/>
    <w:rsid w:val="0079622C"/>
    <w:rsid w:val="00796470"/>
    <w:rsid w:val="00796C6B"/>
    <w:rsid w:val="00797380"/>
    <w:rsid w:val="007974FD"/>
    <w:rsid w:val="00797ECE"/>
    <w:rsid w:val="007A0911"/>
    <w:rsid w:val="007A0A89"/>
    <w:rsid w:val="007A0FFE"/>
    <w:rsid w:val="007A13E8"/>
    <w:rsid w:val="007A2628"/>
    <w:rsid w:val="007A27A2"/>
    <w:rsid w:val="007A2D63"/>
    <w:rsid w:val="007A3BB0"/>
    <w:rsid w:val="007A4216"/>
    <w:rsid w:val="007A5BFA"/>
    <w:rsid w:val="007A5FD1"/>
    <w:rsid w:val="007A6435"/>
    <w:rsid w:val="007A6888"/>
    <w:rsid w:val="007B114D"/>
    <w:rsid w:val="007B17EE"/>
    <w:rsid w:val="007B1D54"/>
    <w:rsid w:val="007B2BBF"/>
    <w:rsid w:val="007B38A1"/>
    <w:rsid w:val="007B3DFA"/>
    <w:rsid w:val="007B3FE8"/>
    <w:rsid w:val="007B4941"/>
    <w:rsid w:val="007B4BD3"/>
    <w:rsid w:val="007B532B"/>
    <w:rsid w:val="007B5503"/>
    <w:rsid w:val="007B628A"/>
    <w:rsid w:val="007B6E6A"/>
    <w:rsid w:val="007C074C"/>
    <w:rsid w:val="007C11A9"/>
    <w:rsid w:val="007C19BB"/>
    <w:rsid w:val="007C2103"/>
    <w:rsid w:val="007C2C82"/>
    <w:rsid w:val="007C3442"/>
    <w:rsid w:val="007C3528"/>
    <w:rsid w:val="007C3951"/>
    <w:rsid w:val="007C39C0"/>
    <w:rsid w:val="007C406F"/>
    <w:rsid w:val="007C4D7F"/>
    <w:rsid w:val="007C5419"/>
    <w:rsid w:val="007C5D5D"/>
    <w:rsid w:val="007C5EA0"/>
    <w:rsid w:val="007C6B1E"/>
    <w:rsid w:val="007C6D0C"/>
    <w:rsid w:val="007C70D4"/>
    <w:rsid w:val="007C771C"/>
    <w:rsid w:val="007D0934"/>
    <w:rsid w:val="007D0F1A"/>
    <w:rsid w:val="007D18CB"/>
    <w:rsid w:val="007D2776"/>
    <w:rsid w:val="007D3368"/>
    <w:rsid w:val="007D3C5B"/>
    <w:rsid w:val="007D4320"/>
    <w:rsid w:val="007D47DC"/>
    <w:rsid w:val="007D4810"/>
    <w:rsid w:val="007D491C"/>
    <w:rsid w:val="007D4BC1"/>
    <w:rsid w:val="007D70C2"/>
    <w:rsid w:val="007D7AD0"/>
    <w:rsid w:val="007E069C"/>
    <w:rsid w:val="007E1194"/>
    <w:rsid w:val="007E1A22"/>
    <w:rsid w:val="007E1D9C"/>
    <w:rsid w:val="007E2584"/>
    <w:rsid w:val="007E2D77"/>
    <w:rsid w:val="007E3593"/>
    <w:rsid w:val="007E4490"/>
    <w:rsid w:val="007E4C66"/>
    <w:rsid w:val="007E54EB"/>
    <w:rsid w:val="007E683B"/>
    <w:rsid w:val="007E6842"/>
    <w:rsid w:val="007E70BE"/>
    <w:rsid w:val="007F060C"/>
    <w:rsid w:val="007F0923"/>
    <w:rsid w:val="007F0976"/>
    <w:rsid w:val="007F1586"/>
    <w:rsid w:val="007F1B96"/>
    <w:rsid w:val="007F1E04"/>
    <w:rsid w:val="007F1F9C"/>
    <w:rsid w:val="007F20C0"/>
    <w:rsid w:val="007F2161"/>
    <w:rsid w:val="007F2996"/>
    <w:rsid w:val="007F33CA"/>
    <w:rsid w:val="007F3AF4"/>
    <w:rsid w:val="007F4187"/>
    <w:rsid w:val="007F4618"/>
    <w:rsid w:val="007F48B6"/>
    <w:rsid w:val="007F5C69"/>
    <w:rsid w:val="007F72A3"/>
    <w:rsid w:val="007F72DE"/>
    <w:rsid w:val="007F75E0"/>
    <w:rsid w:val="007F7E7C"/>
    <w:rsid w:val="00800E9B"/>
    <w:rsid w:val="008010B2"/>
    <w:rsid w:val="008021E3"/>
    <w:rsid w:val="008030DF"/>
    <w:rsid w:val="008040A5"/>
    <w:rsid w:val="0080432F"/>
    <w:rsid w:val="0080568C"/>
    <w:rsid w:val="008056AC"/>
    <w:rsid w:val="00805CDB"/>
    <w:rsid w:val="008078CB"/>
    <w:rsid w:val="00811CEC"/>
    <w:rsid w:val="008127DD"/>
    <w:rsid w:val="00812BF1"/>
    <w:rsid w:val="00813435"/>
    <w:rsid w:val="00813BC7"/>
    <w:rsid w:val="00813FEC"/>
    <w:rsid w:val="00814206"/>
    <w:rsid w:val="008149D9"/>
    <w:rsid w:val="008151FE"/>
    <w:rsid w:val="00815C4D"/>
    <w:rsid w:val="008162CB"/>
    <w:rsid w:val="008203A7"/>
    <w:rsid w:val="00820DD9"/>
    <w:rsid w:val="008210CF"/>
    <w:rsid w:val="00822A95"/>
    <w:rsid w:val="00822B59"/>
    <w:rsid w:val="00822CCB"/>
    <w:rsid w:val="00822F47"/>
    <w:rsid w:val="00823FF8"/>
    <w:rsid w:val="008243E9"/>
    <w:rsid w:val="0082538B"/>
    <w:rsid w:val="00825575"/>
    <w:rsid w:val="008258C4"/>
    <w:rsid w:val="00825DC6"/>
    <w:rsid w:val="00827CDD"/>
    <w:rsid w:val="008300DB"/>
    <w:rsid w:val="008305B5"/>
    <w:rsid w:val="00830B00"/>
    <w:rsid w:val="008313DF"/>
    <w:rsid w:val="008317B1"/>
    <w:rsid w:val="00832A90"/>
    <w:rsid w:val="008333DB"/>
    <w:rsid w:val="008338F4"/>
    <w:rsid w:val="00835307"/>
    <w:rsid w:val="00835EE5"/>
    <w:rsid w:val="008367C2"/>
    <w:rsid w:val="00837208"/>
    <w:rsid w:val="00837965"/>
    <w:rsid w:val="00837D26"/>
    <w:rsid w:val="0084003E"/>
    <w:rsid w:val="008401DC"/>
    <w:rsid w:val="00840586"/>
    <w:rsid w:val="00840F05"/>
    <w:rsid w:val="00841533"/>
    <w:rsid w:val="00842537"/>
    <w:rsid w:val="00842A3D"/>
    <w:rsid w:val="008453C5"/>
    <w:rsid w:val="00845990"/>
    <w:rsid w:val="00845AF2"/>
    <w:rsid w:val="0084619A"/>
    <w:rsid w:val="008467DC"/>
    <w:rsid w:val="008500F5"/>
    <w:rsid w:val="00850449"/>
    <w:rsid w:val="008507DD"/>
    <w:rsid w:val="00850CE6"/>
    <w:rsid w:val="008514D0"/>
    <w:rsid w:val="00851A90"/>
    <w:rsid w:val="008522A9"/>
    <w:rsid w:val="008525AA"/>
    <w:rsid w:val="00852984"/>
    <w:rsid w:val="0085300A"/>
    <w:rsid w:val="008531A0"/>
    <w:rsid w:val="008536BF"/>
    <w:rsid w:val="00854372"/>
    <w:rsid w:val="00856056"/>
    <w:rsid w:val="00856331"/>
    <w:rsid w:val="00856F8F"/>
    <w:rsid w:val="008579CA"/>
    <w:rsid w:val="00860CDD"/>
    <w:rsid w:val="00860F53"/>
    <w:rsid w:val="0086181F"/>
    <w:rsid w:val="00861898"/>
    <w:rsid w:val="00861C2C"/>
    <w:rsid w:val="008620BB"/>
    <w:rsid w:val="0086282C"/>
    <w:rsid w:val="0086372E"/>
    <w:rsid w:val="00863B5A"/>
    <w:rsid w:val="00865135"/>
    <w:rsid w:val="008654E3"/>
    <w:rsid w:val="00865CD7"/>
    <w:rsid w:val="00866AE6"/>
    <w:rsid w:val="00866E5F"/>
    <w:rsid w:val="0087081C"/>
    <w:rsid w:val="0087090B"/>
    <w:rsid w:val="008724BD"/>
    <w:rsid w:val="00875604"/>
    <w:rsid w:val="00875C32"/>
    <w:rsid w:val="0087622F"/>
    <w:rsid w:val="00877D63"/>
    <w:rsid w:val="00880233"/>
    <w:rsid w:val="008805BD"/>
    <w:rsid w:val="00880B78"/>
    <w:rsid w:val="00881596"/>
    <w:rsid w:val="00881691"/>
    <w:rsid w:val="00882947"/>
    <w:rsid w:val="00882DD5"/>
    <w:rsid w:val="00883F5B"/>
    <w:rsid w:val="00883F64"/>
    <w:rsid w:val="0088425A"/>
    <w:rsid w:val="00884E50"/>
    <w:rsid w:val="00885060"/>
    <w:rsid w:val="008856C0"/>
    <w:rsid w:val="00885B78"/>
    <w:rsid w:val="00885CEB"/>
    <w:rsid w:val="00886A16"/>
    <w:rsid w:val="00887B3F"/>
    <w:rsid w:val="00891417"/>
    <w:rsid w:val="0089148B"/>
    <w:rsid w:val="00891AEE"/>
    <w:rsid w:val="00894D75"/>
    <w:rsid w:val="00895942"/>
    <w:rsid w:val="00895B7D"/>
    <w:rsid w:val="00896948"/>
    <w:rsid w:val="00897728"/>
    <w:rsid w:val="008A05D0"/>
    <w:rsid w:val="008A06BD"/>
    <w:rsid w:val="008A0863"/>
    <w:rsid w:val="008A109A"/>
    <w:rsid w:val="008A14F0"/>
    <w:rsid w:val="008A159C"/>
    <w:rsid w:val="008A15E8"/>
    <w:rsid w:val="008A1750"/>
    <w:rsid w:val="008A1ADE"/>
    <w:rsid w:val="008A2377"/>
    <w:rsid w:val="008A2835"/>
    <w:rsid w:val="008A324A"/>
    <w:rsid w:val="008A35FC"/>
    <w:rsid w:val="008A376C"/>
    <w:rsid w:val="008A3CB1"/>
    <w:rsid w:val="008A5734"/>
    <w:rsid w:val="008A7446"/>
    <w:rsid w:val="008A7502"/>
    <w:rsid w:val="008A76D2"/>
    <w:rsid w:val="008A7C57"/>
    <w:rsid w:val="008B003F"/>
    <w:rsid w:val="008B0105"/>
    <w:rsid w:val="008B0274"/>
    <w:rsid w:val="008B0504"/>
    <w:rsid w:val="008B13BD"/>
    <w:rsid w:val="008B14C3"/>
    <w:rsid w:val="008B1CF8"/>
    <w:rsid w:val="008B2779"/>
    <w:rsid w:val="008B2F8E"/>
    <w:rsid w:val="008B346F"/>
    <w:rsid w:val="008B3FBD"/>
    <w:rsid w:val="008B5220"/>
    <w:rsid w:val="008B5691"/>
    <w:rsid w:val="008B7F5C"/>
    <w:rsid w:val="008C0088"/>
    <w:rsid w:val="008C0E8F"/>
    <w:rsid w:val="008C24DA"/>
    <w:rsid w:val="008C250E"/>
    <w:rsid w:val="008C2723"/>
    <w:rsid w:val="008C2827"/>
    <w:rsid w:val="008C28E4"/>
    <w:rsid w:val="008C2CB7"/>
    <w:rsid w:val="008C2D3A"/>
    <w:rsid w:val="008C571F"/>
    <w:rsid w:val="008C66CE"/>
    <w:rsid w:val="008D0A2E"/>
    <w:rsid w:val="008D13B8"/>
    <w:rsid w:val="008D1D28"/>
    <w:rsid w:val="008D1EAE"/>
    <w:rsid w:val="008D1F32"/>
    <w:rsid w:val="008D213B"/>
    <w:rsid w:val="008D343F"/>
    <w:rsid w:val="008D3F9E"/>
    <w:rsid w:val="008D5667"/>
    <w:rsid w:val="008D5A6D"/>
    <w:rsid w:val="008D670C"/>
    <w:rsid w:val="008D6998"/>
    <w:rsid w:val="008D73B8"/>
    <w:rsid w:val="008D754D"/>
    <w:rsid w:val="008D768F"/>
    <w:rsid w:val="008D78F3"/>
    <w:rsid w:val="008E0130"/>
    <w:rsid w:val="008E0742"/>
    <w:rsid w:val="008E0873"/>
    <w:rsid w:val="008E09DF"/>
    <w:rsid w:val="008E0B34"/>
    <w:rsid w:val="008E0E14"/>
    <w:rsid w:val="008E1176"/>
    <w:rsid w:val="008E1693"/>
    <w:rsid w:val="008E1BC7"/>
    <w:rsid w:val="008E1F4F"/>
    <w:rsid w:val="008E309B"/>
    <w:rsid w:val="008E37A8"/>
    <w:rsid w:val="008E3D40"/>
    <w:rsid w:val="008E4D67"/>
    <w:rsid w:val="008E4ECD"/>
    <w:rsid w:val="008E5B43"/>
    <w:rsid w:val="008E5EAA"/>
    <w:rsid w:val="008E60BC"/>
    <w:rsid w:val="008E651D"/>
    <w:rsid w:val="008E7C7D"/>
    <w:rsid w:val="008E7FFD"/>
    <w:rsid w:val="008F0298"/>
    <w:rsid w:val="008F05F4"/>
    <w:rsid w:val="008F08C4"/>
    <w:rsid w:val="008F0A6D"/>
    <w:rsid w:val="008F0C0D"/>
    <w:rsid w:val="008F15B7"/>
    <w:rsid w:val="008F169B"/>
    <w:rsid w:val="008F1D0F"/>
    <w:rsid w:val="008F2952"/>
    <w:rsid w:val="008F2E58"/>
    <w:rsid w:val="008F32B1"/>
    <w:rsid w:val="008F41F2"/>
    <w:rsid w:val="008F516D"/>
    <w:rsid w:val="008F6929"/>
    <w:rsid w:val="008F714D"/>
    <w:rsid w:val="008F7273"/>
    <w:rsid w:val="008F7742"/>
    <w:rsid w:val="008F7F7F"/>
    <w:rsid w:val="009001E4"/>
    <w:rsid w:val="00900D4F"/>
    <w:rsid w:val="00901C77"/>
    <w:rsid w:val="00903126"/>
    <w:rsid w:val="009034D4"/>
    <w:rsid w:val="009038F2"/>
    <w:rsid w:val="00903C51"/>
    <w:rsid w:val="009041EC"/>
    <w:rsid w:val="0090420C"/>
    <w:rsid w:val="009046A9"/>
    <w:rsid w:val="0090521F"/>
    <w:rsid w:val="009055D4"/>
    <w:rsid w:val="009059C4"/>
    <w:rsid w:val="00905F95"/>
    <w:rsid w:val="0090658A"/>
    <w:rsid w:val="0090659F"/>
    <w:rsid w:val="009076F6"/>
    <w:rsid w:val="00907898"/>
    <w:rsid w:val="00910475"/>
    <w:rsid w:val="0091055F"/>
    <w:rsid w:val="00910C16"/>
    <w:rsid w:val="0091163A"/>
    <w:rsid w:val="00911A6B"/>
    <w:rsid w:val="00911F5F"/>
    <w:rsid w:val="00912030"/>
    <w:rsid w:val="009120DD"/>
    <w:rsid w:val="00913096"/>
    <w:rsid w:val="00913432"/>
    <w:rsid w:val="00913871"/>
    <w:rsid w:val="00913C70"/>
    <w:rsid w:val="009145BE"/>
    <w:rsid w:val="00914CBF"/>
    <w:rsid w:val="009150B8"/>
    <w:rsid w:val="0091527F"/>
    <w:rsid w:val="00917C00"/>
    <w:rsid w:val="00920035"/>
    <w:rsid w:val="00920DBC"/>
    <w:rsid w:val="00921084"/>
    <w:rsid w:val="00921FEC"/>
    <w:rsid w:val="00922DDB"/>
    <w:rsid w:val="00922ECF"/>
    <w:rsid w:val="00923CCE"/>
    <w:rsid w:val="009241BB"/>
    <w:rsid w:val="00924697"/>
    <w:rsid w:val="00924797"/>
    <w:rsid w:val="00924D10"/>
    <w:rsid w:val="00924E17"/>
    <w:rsid w:val="00925AA4"/>
    <w:rsid w:val="00925CDA"/>
    <w:rsid w:val="00925FE0"/>
    <w:rsid w:val="00926242"/>
    <w:rsid w:val="00926650"/>
    <w:rsid w:val="00926C6F"/>
    <w:rsid w:val="00927B1E"/>
    <w:rsid w:val="00930A6C"/>
    <w:rsid w:val="00930B06"/>
    <w:rsid w:val="009312A2"/>
    <w:rsid w:val="00932ACA"/>
    <w:rsid w:val="00933A0E"/>
    <w:rsid w:val="0093622E"/>
    <w:rsid w:val="00936241"/>
    <w:rsid w:val="00937260"/>
    <w:rsid w:val="00937E6D"/>
    <w:rsid w:val="0094034A"/>
    <w:rsid w:val="00940839"/>
    <w:rsid w:val="009411D9"/>
    <w:rsid w:val="00944255"/>
    <w:rsid w:val="009446C4"/>
    <w:rsid w:val="00944886"/>
    <w:rsid w:val="00944B8A"/>
    <w:rsid w:val="00945363"/>
    <w:rsid w:val="00945B2B"/>
    <w:rsid w:val="0094782C"/>
    <w:rsid w:val="00947E02"/>
    <w:rsid w:val="00947EF4"/>
    <w:rsid w:val="00947FFB"/>
    <w:rsid w:val="009500B5"/>
    <w:rsid w:val="0095072F"/>
    <w:rsid w:val="00951287"/>
    <w:rsid w:val="0095133B"/>
    <w:rsid w:val="0095195D"/>
    <w:rsid w:val="00952047"/>
    <w:rsid w:val="00952482"/>
    <w:rsid w:val="009529A8"/>
    <w:rsid w:val="00952ADB"/>
    <w:rsid w:val="00952BEA"/>
    <w:rsid w:val="00952E7B"/>
    <w:rsid w:val="009536BF"/>
    <w:rsid w:val="00954DEE"/>
    <w:rsid w:val="00954F54"/>
    <w:rsid w:val="009555DD"/>
    <w:rsid w:val="0095779A"/>
    <w:rsid w:val="009577DE"/>
    <w:rsid w:val="00960D3D"/>
    <w:rsid w:val="009612F8"/>
    <w:rsid w:val="00961444"/>
    <w:rsid w:val="00961937"/>
    <w:rsid w:val="00962297"/>
    <w:rsid w:val="0096258B"/>
    <w:rsid w:val="00962996"/>
    <w:rsid w:val="00963480"/>
    <w:rsid w:val="0096469A"/>
    <w:rsid w:val="00964943"/>
    <w:rsid w:val="0096517D"/>
    <w:rsid w:val="00965322"/>
    <w:rsid w:val="00965889"/>
    <w:rsid w:val="00965BDF"/>
    <w:rsid w:val="00966897"/>
    <w:rsid w:val="00966A1B"/>
    <w:rsid w:val="00966DF9"/>
    <w:rsid w:val="0096744C"/>
    <w:rsid w:val="00967CAD"/>
    <w:rsid w:val="00971399"/>
    <w:rsid w:val="009716C4"/>
    <w:rsid w:val="00971956"/>
    <w:rsid w:val="00971C6B"/>
    <w:rsid w:val="00972520"/>
    <w:rsid w:val="009735EA"/>
    <w:rsid w:val="00973CBA"/>
    <w:rsid w:val="009740EB"/>
    <w:rsid w:val="00974240"/>
    <w:rsid w:val="009744BE"/>
    <w:rsid w:val="00975E85"/>
    <w:rsid w:val="009762AB"/>
    <w:rsid w:val="00976B3E"/>
    <w:rsid w:val="0097761C"/>
    <w:rsid w:val="00977B18"/>
    <w:rsid w:val="00980071"/>
    <w:rsid w:val="009801C3"/>
    <w:rsid w:val="00980D87"/>
    <w:rsid w:val="00981074"/>
    <w:rsid w:val="0098319B"/>
    <w:rsid w:val="00983389"/>
    <w:rsid w:val="00983619"/>
    <w:rsid w:val="009839D2"/>
    <w:rsid w:val="00983CAD"/>
    <w:rsid w:val="0098432C"/>
    <w:rsid w:val="009843F7"/>
    <w:rsid w:val="009846A6"/>
    <w:rsid w:val="0098547F"/>
    <w:rsid w:val="00985627"/>
    <w:rsid w:val="00985DA3"/>
    <w:rsid w:val="009872D0"/>
    <w:rsid w:val="009877BC"/>
    <w:rsid w:val="009879D3"/>
    <w:rsid w:val="00990E58"/>
    <w:rsid w:val="00991C37"/>
    <w:rsid w:val="00992A7D"/>
    <w:rsid w:val="00992D54"/>
    <w:rsid w:val="00994318"/>
    <w:rsid w:val="00995348"/>
    <w:rsid w:val="009956B6"/>
    <w:rsid w:val="00995ECB"/>
    <w:rsid w:val="009961F2"/>
    <w:rsid w:val="00996DF9"/>
    <w:rsid w:val="00996EAC"/>
    <w:rsid w:val="009971F2"/>
    <w:rsid w:val="00997649"/>
    <w:rsid w:val="009A1272"/>
    <w:rsid w:val="009A1290"/>
    <w:rsid w:val="009A19B1"/>
    <w:rsid w:val="009A1DBF"/>
    <w:rsid w:val="009A1F88"/>
    <w:rsid w:val="009A2442"/>
    <w:rsid w:val="009A28B3"/>
    <w:rsid w:val="009A356C"/>
    <w:rsid w:val="009A3572"/>
    <w:rsid w:val="009A388E"/>
    <w:rsid w:val="009A509A"/>
    <w:rsid w:val="009A63BF"/>
    <w:rsid w:val="009A644C"/>
    <w:rsid w:val="009B0261"/>
    <w:rsid w:val="009B1D1C"/>
    <w:rsid w:val="009B4B8A"/>
    <w:rsid w:val="009B51ED"/>
    <w:rsid w:val="009B628D"/>
    <w:rsid w:val="009C0EE9"/>
    <w:rsid w:val="009C14B1"/>
    <w:rsid w:val="009C1B95"/>
    <w:rsid w:val="009C36FC"/>
    <w:rsid w:val="009C415A"/>
    <w:rsid w:val="009C4900"/>
    <w:rsid w:val="009C5770"/>
    <w:rsid w:val="009C5E3E"/>
    <w:rsid w:val="009C5E79"/>
    <w:rsid w:val="009C5ED9"/>
    <w:rsid w:val="009C5FC9"/>
    <w:rsid w:val="009C6071"/>
    <w:rsid w:val="009C626B"/>
    <w:rsid w:val="009C6597"/>
    <w:rsid w:val="009C6A46"/>
    <w:rsid w:val="009C754B"/>
    <w:rsid w:val="009D004A"/>
    <w:rsid w:val="009D0A93"/>
    <w:rsid w:val="009D13FD"/>
    <w:rsid w:val="009D1644"/>
    <w:rsid w:val="009D1E84"/>
    <w:rsid w:val="009D1FA8"/>
    <w:rsid w:val="009D299F"/>
    <w:rsid w:val="009D2BE1"/>
    <w:rsid w:val="009D300E"/>
    <w:rsid w:val="009D314D"/>
    <w:rsid w:val="009D33FF"/>
    <w:rsid w:val="009D36B7"/>
    <w:rsid w:val="009D3944"/>
    <w:rsid w:val="009D39C5"/>
    <w:rsid w:val="009D3A90"/>
    <w:rsid w:val="009D4636"/>
    <w:rsid w:val="009D64C6"/>
    <w:rsid w:val="009D73F3"/>
    <w:rsid w:val="009E1558"/>
    <w:rsid w:val="009E1615"/>
    <w:rsid w:val="009E1729"/>
    <w:rsid w:val="009E1A83"/>
    <w:rsid w:val="009E201C"/>
    <w:rsid w:val="009E29DD"/>
    <w:rsid w:val="009E2FEC"/>
    <w:rsid w:val="009E32F2"/>
    <w:rsid w:val="009E33E2"/>
    <w:rsid w:val="009E398D"/>
    <w:rsid w:val="009E469E"/>
    <w:rsid w:val="009E4F90"/>
    <w:rsid w:val="009E53FB"/>
    <w:rsid w:val="009E743C"/>
    <w:rsid w:val="009E74E0"/>
    <w:rsid w:val="009E79B5"/>
    <w:rsid w:val="009F0213"/>
    <w:rsid w:val="009F067A"/>
    <w:rsid w:val="009F26B3"/>
    <w:rsid w:val="009F29C1"/>
    <w:rsid w:val="009F2FAD"/>
    <w:rsid w:val="009F38E7"/>
    <w:rsid w:val="009F3B60"/>
    <w:rsid w:val="009F3B61"/>
    <w:rsid w:val="009F3C83"/>
    <w:rsid w:val="009F4353"/>
    <w:rsid w:val="009F4F72"/>
    <w:rsid w:val="009F5B4C"/>
    <w:rsid w:val="009F5C55"/>
    <w:rsid w:val="009F6448"/>
    <w:rsid w:val="009F68D5"/>
    <w:rsid w:val="009F749B"/>
    <w:rsid w:val="00A0024D"/>
    <w:rsid w:val="00A00862"/>
    <w:rsid w:val="00A019B6"/>
    <w:rsid w:val="00A01A99"/>
    <w:rsid w:val="00A01AE7"/>
    <w:rsid w:val="00A022F5"/>
    <w:rsid w:val="00A045C3"/>
    <w:rsid w:val="00A06860"/>
    <w:rsid w:val="00A072AA"/>
    <w:rsid w:val="00A0744A"/>
    <w:rsid w:val="00A109B5"/>
    <w:rsid w:val="00A10F50"/>
    <w:rsid w:val="00A10FDF"/>
    <w:rsid w:val="00A11A41"/>
    <w:rsid w:val="00A11C3B"/>
    <w:rsid w:val="00A11D64"/>
    <w:rsid w:val="00A1228F"/>
    <w:rsid w:val="00A12766"/>
    <w:rsid w:val="00A130B9"/>
    <w:rsid w:val="00A138C8"/>
    <w:rsid w:val="00A13B61"/>
    <w:rsid w:val="00A14B8B"/>
    <w:rsid w:val="00A15767"/>
    <w:rsid w:val="00A163D1"/>
    <w:rsid w:val="00A16A75"/>
    <w:rsid w:val="00A1784A"/>
    <w:rsid w:val="00A208D4"/>
    <w:rsid w:val="00A2195A"/>
    <w:rsid w:val="00A221AE"/>
    <w:rsid w:val="00A221E2"/>
    <w:rsid w:val="00A22B4B"/>
    <w:rsid w:val="00A22F83"/>
    <w:rsid w:val="00A23655"/>
    <w:rsid w:val="00A23B6D"/>
    <w:rsid w:val="00A2491F"/>
    <w:rsid w:val="00A24A91"/>
    <w:rsid w:val="00A267EB"/>
    <w:rsid w:val="00A26ED0"/>
    <w:rsid w:val="00A272CB"/>
    <w:rsid w:val="00A308C7"/>
    <w:rsid w:val="00A30A4A"/>
    <w:rsid w:val="00A30B75"/>
    <w:rsid w:val="00A3144F"/>
    <w:rsid w:val="00A31A22"/>
    <w:rsid w:val="00A3372F"/>
    <w:rsid w:val="00A339BE"/>
    <w:rsid w:val="00A33D4C"/>
    <w:rsid w:val="00A34116"/>
    <w:rsid w:val="00A3411F"/>
    <w:rsid w:val="00A342CE"/>
    <w:rsid w:val="00A34DB4"/>
    <w:rsid w:val="00A353C9"/>
    <w:rsid w:val="00A3662E"/>
    <w:rsid w:val="00A36DB3"/>
    <w:rsid w:val="00A372DD"/>
    <w:rsid w:val="00A3748B"/>
    <w:rsid w:val="00A376D2"/>
    <w:rsid w:val="00A37BE5"/>
    <w:rsid w:val="00A40604"/>
    <w:rsid w:val="00A407FF"/>
    <w:rsid w:val="00A40E79"/>
    <w:rsid w:val="00A41E45"/>
    <w:rsid w:val="00A4295A"/>
    <w:rsid w:val="00A43673"/>
    <w:rsid w:val="00A44095"/>
    <w:rsid w:val="00A45265"/>
    <w:rsid w:val="00A45736"/>
    <w:rsid w:val="00A46373"/>
    <w:rsid w:val="00A46DE3"/>
    <w:rsid w:val="00A507EE"/>
    <w:rsid w:val="00A50B6E"/>
    <w:rsid w:val="00A50D65"/>
    <w:rsid w:val="00A51262"/>
    <w:rsid w:val="00A516BE"/>
    <w:rsid w:val="00A5187B"/>
    <w:rsid w:val="00A52105"/>
    <w:rsid w:val="00A52CC4"/>
    <w:rsid w:val="00A5305D"/>
    <w:rsid w:val="00A53924"/>
    <w:rsid w:val="00A542F7"/>
    <w:rsid w:val="00A54E7F"/>
    <w:rsid w:val="00A551AC"/>
    <w:rsid w:val="00A55737"/>
    <w:rsid w:val="00A557BC"/>
    <w:rsid w:val="00A558DA"/>
    <w:rsid w:val="00A559FA"/>
    <w:rsid w:val="00A56183"/>
    <w:rsid w:val="00A611A1"/>
    <w:rsid w:val="00A61311"/>
    <w:rsid w:val="00A61926"/>
    <w:rsid w:val="00A61DEB"/>
    <w:rsid w:val="00A6217E"/>
    <w:rsid w:val="00A63029"/>
    <w:rsid w:val="00A635EA"/>
    <w:rsid w:val="00A637CD"/>
    <w:rsid w:val="00A6486A"/>
    <w:rsid w:val="00A64BF1"/>
    <w:rsid w:val="00A64C2F"/>
    <w:rsid w:val="00A64F9F"/>
    <w:rsid w:val="00A65B05"/>
    <w:rsid w:val="00A65DCB"/>
    <w:rsid w:val="00A6613A"/>
    <w:rsid w:val="00A665C7"/>
    <w:rsid w:val="00A672EA"/>
    <w:rsid w:val="00A67642"/>
    <w:rsid w:val="00A67A37"/>
    <w:rsid w:val="00A705C0"/>
    <w:rsid w:val="00A70699"/>
    <w:rsid w:val="00A707E0"/>
    <w:rsid w:val="00A70A79"/>
    <w:rsid w:val="00A72072"/>
    <w:rsid w:val="00A72329"/>
    <w:rsid w:val="00A726B3"/>
    <w:rsid w:val="00A72B06"/>
    <w:rsid w:val="00A73197"/>
    <w:rsid w:val="00A7394C"/>
    <w:rsid w:val="00A73A2F"/>
    <w:rsid w:val="00A73EFC"/>
    <w:rsid w:val="00A741AA"/>
    <w:rsid w:val="00A749E7"/>
    <w:rsid w:val="00A75925"/>
    <w:rsid w:val="00A75F3B"/>
    <w:rsid w:val="00A75F6F"/>
    <w:rsid w:val="00A775A7"/>
    <w:rsid w:val="00A8060F"/>
    <w:rsid w:val="00A80EB6"/>
    <w:rsid w:val="00A82920"/>
    <w:rsid w:val="00A82DFB"/>
    <w:rsid w:val="00A84893"/>
    <w:rsid w:val="00A84DAD"/>
    <w:rsid w:val="00A85348"/>
    <w:rsid w:val="00A853ED"/>
    <w:rsid w:val="00A8555A"/>
    <w:rsid w:val="00A85DA2"/>
    <w:rsid w:val="00A8729D"/>
    <w:rsid w:val="00A87BC0"/>
    <w:rsid w:val="00A87FBD"/>
    <w:rsid w:val="00A87FF0"/>
    <w:rsid w:val="00A9085C"/>
    <w:rsid w:val="00A90D1B"/>
    <w:rsid w:val="00A915E1"/>
    <w:rsid w:val="00A91746"/>
    <w:rsid w:val="00A91A00"/>
    <w:rsid w:val="00A91C33"/>
    <w:rsid w:val="00A92A62"/>
    <w:rsid w:val="00A9316A"/>
    <w:rsid w:val="00A93299"/>
    <w:rsid w:val="00A93F7E"/>
    <w:rsid w:val="00A943E3"/>
    <w:rsid w:val="00A9557F"/>
    <w:rsid w:val="00A955C1"/>
    <w:rsid w:val="00A95F0C"/>
    <w:rsid w:val="00A95F4E"/>
    <w:rsid w:val="00A960CE"/>
    <w:rsid w:val="00A96C25"/>
    <w:rsid w:val="00A975CB"/>
    <w:rsid w:val="00A975DB"/>
    <w:rsid w:val="00A97D88"/>
    <w:rsid w:val="00AA0301"/>
    <w:rsid w:val="00AA0D7E"/>
    <w:rsid w:val="00AA11B8"/>
    <w:rsid w:val="00AA170C"/>
    <w:rsid w:val="00AA1D74"/>
    <w:rsid w:val="00AA201C"/>
    <w:rsid w:val="00AA35ED"/>
    <w:rsid w:val="00AA3F54"/>
    <w:rsid w:val="00AA46BC"/>
    <w:rsid w:val="00AA4E98"/>
    <w:rsid w:val="00AA5644"/>
    <w:rsid w:val="00AA57D6"/>
    <w:rsid w:val="00AA73D4"/>
    <w:rsid w:val="00AA7781"/>
    <w:rsid w:val="00AA7B8D"/>
    <w:rsid w:val="00AB031B"/>
    <w:rsid w:val="00AB0890"/>
    <w:rsid w:val="00AB0D46"/>
    <w:rsid w:val="00AB1B51"/>
    <w:rsid w:val="00AB2279"/>
    <w:rsid w:val="00AB22CF"/>
    <w:rsid w:val="00AB230E"/>
    <w:rsid w:val="00AB2513"/>
    <w:rsid w:val="00AB2856"/>
    <w:rsid w:val="00AB2982"/>
    <w:rsid w:val="00AB2BEF"/>
    <w:rsid w:val="00AB3A65"/>
    <w:rsid w:val="00AB507B"/>
    <w:rsid w:val="00AB57A9"/>
    <w:rsid w:val="00AB6FA7"/>
    <w:rsid w:val="00AB72AD"/>
    <w:rsid w:val="00AB76A7"/>
    <w:rsid w:val="00AB7FB5"/>
    <w:rsid w:val="00AC0BF0"/>
    <w:rsid w:val="00AC199C"/>
    <w:rsid w:val="00AC1E13"/>
    <w:rsid w:val="00AC2D2A"/>
    <w:rsid w:val="00AC378A"/>
    <w:rsid w:val="00AC3D95"/>
    <w:rsid w:val="00AC49B9"/>
    <w:rsid w:val="00AC4A60"/>
    <w:rsid w:val="00AC51A3"/>
    <w:rsid w:val="00AC6026"/>
    <w:rsid w:val="00AC6732"/>
    <w:rsid w:val="00AC698A"/>
    <w:rsid w:val="00AC70B1"/>
    <w:rsid w:val="00AC78C3"/>
    <w:rsid w:val="00AD09F2"/>
    <w:rsid w:val="00AD140D"/>
    <w:rsid w:val="00AD15FF"/>
    <w:rsid w:val="00AD1603"/>
    <w:rsid w:val="00AD167F"/>
    <w:rsid w:val="00AD1788"/>
    <w:rsid w:val="00AD1838"/>
    <w:rsid w:val="00AD24EB"/>
    <w:rsid w:val="00AD2851"/>
    <w:rsid w:val="00AD29A2"/>
    <w:rsid w:val="00AD360A"/>
    <w:rsid w:val="00AD47EE"/>
    <w:rsid w:val="00AD5852"/>
    <w:rsid w:val="00AD5A5F"/>
    <w:rsid w:val="00AD5B0B"/>
    <w:rsid w:val="00AD5EC2"/>
    <w:rsid w:val="00AD6086"/>
    <w:rsid w:val="00AD60E2"/>
    <w:rsid w:val="00AD6F0B"/>
    <w:rsid w:val="00AD7E65"/>
    <w:rsid w:val="00AE03C0"/>
    <w:rsid w:val="00AE1360"/>
    <w:rsid w:val="00AE206E"/>
    <w:rsid w:val="00AE2334"/>
    <w:rsid w:val="00AE2CFC"/>
    <w:rsid w:val="00AE3384"/>
    <w:rsid w:val="00AE3898"/>
    <w:rsid w:val="00AE39AF"/>
    <w:rsid w:val="00AE3FAE"/>
    <w:rsid w:val="00AE427A"/>
    <w:rsid w:val="00AE47BF"/>
    <w:rsid w:val="00AE4870"/>
    <w:rsid w:val="00AE63EE"/>
    <w:rsid w:val="00AE6539"/>
    <w:rsid w:val="00AE658B"/>
    <w:rsid w:val="00AE6609"/>
    <w:rsid w:val="00AE6999"/>
    <w:rsid w:val="00AE7A9D"/>
    <w:rsid w:val="00AE7BC7"/>
    <w:rsid w:val="00AF19A1"/>
    <w:rsid w:val="00AF25BF"/>
    <w:rsid w:val="00AF2E27"/>
    <w:rsid w:val="00AF3769"/>
    <w:rsid w:val="00AF3892"/>
    <w:rsid w:val="00AF42B1"/>
    <w:rsid w:val="00AF48CF"/>
    <w:rsid w:val="00AF4DCA"/>
    <w:rsid w:val="00AF59AE"/>
    <w:rsid w:val="00AF6367"/>
    <w:rsid w:val="00AF6F31"/>
    <w:rsid w:val="00AF769C"/>
    <w:rsid w:val="00B001A9"/>
    <w:rsid w:val="00B003F3"/>
    <w:rsid w:val="00B005FD"/>
    <w:rsid w:val="00B01D40"/>
    <w:rsid w:val="00B049F8"/>
    <w:rsid w:val="00B06784"/>
    <w:rsid w:val="00B07056"/>
    <w:rsid w:val="00B07068"/>
    <w:rsid w:val="00B1017A"/>
    <w:rsid w:val="00B10C43"/>
    <w:rsid w:val="00B11174"/>
    <w:rsid w:val="00B111FE"/>
    <w:rsid w:val="00B11C58"/>
    <w:rsid w:val="00B12A6F"/>
    <w:rsid w:val="00B12A7D"/>
    <w:rsid w:val="00B12D4B"/>
    <w:rsid w:val="00B1324F"/>
    <w:rsid w:val="00B13B77"/>
    <w:rsid w:val="00B14868"/>
    <w:rsid w:val="00B152B7"/>
    <w:rsid w:val="00B15E04"/>
    <w:rsid w:val="00B1661C"/>
    <w:rsid w:val="00B16E98"/>
    <w:rsid w:val="00B16F00"/>
    <w:rsid w:val="00B16F35"/>
    <w:rsid w:val="00B1750D"/>
    <w:rsid w:val="00B17818"/>
    <w:rsid w:val="00B2025E"/>
    <w:rsid w:val="00B20FA2"/>
    <w:rsid w:val="00B21AD6"/>
    <w:rsid w:val="00B21F21"/>
    <w:rsid w:val="00B231CB"/>
    <w:rsid w:val="00B24108"/>
    <w:rsid w:val="00B245ED"/>
    <w:rsid w:val="00B24660"/>
    <w:rsid w:val="00B246BD"/>
    <w:rsid w:val="00B246DA"/>
    <w:rsid w:val="00B24DCC"/>
    <w:rsid w:val="00B250EE"/>
    <w:rsid w:val="00B2547A"/>
    <w:rsid w:val="00B25502"/>
    <w:rsid w:val="00B25D67"/>
    <w:rsid w:val="00B26147"/>
    <w:rsid w:val="00B26495"/>
    <w:rsid w:val="00B26512"/>
    <w:rsid w:val="00B268FC"/>
    <w:rsid w:val="00B27DD8"/>
    <w:rsid w:val="00B27F82"/>
    <w:rsid w:val="00B3162D"/>
    <w:rsid w:val="00B31930"/>
    <w:rsid w:val="00B32BC8"/>
    <w:rsid w:val="00B32F8B"/>
    <w:rsid w:val="00B347FC"/>
    <w:rsid w:val="00B34DAE"/>
    <w:rsid w:val="00B34EAC"/>
    <w:rsid w:val="00B359E2"/>
    <w:rsid w:val="00B35FC3"/>
    <w:rsid w:val="00B361F5"/>
    <w:rsid w:val="00B36648"/>
    <w:rsid w:val="00B3723D"/>
    <w:rsid w:val="00B37732"/>
    <w:rsid w:val="00B40A46"/>
    <w:rsid w:val="00B40E83"/>
    <w:rsid w:val="00B414D0"/>
    <w:rsid w:val="00B41E25"/>
    <w:rsid w:val="00B421CF"/>
    <w:rsid w:val="00B42D3C"/>
    <w:rsid w:val="00B42E8B"/>
    <w:rsid w:val="00B42FF4"/>
    <w:rsid w:val="00B432B9"/>
    <w:rsid w:val="00B4389D"/>
    <w:rsid w:val="00B43BAB"/>
    <w:rsid w:val="00B43C91"/>
    <w:rsid w:val="00B43E06"/>
    <w:rsid w:val="00B44B87"/>
    <w:rsid w:val="00B4512B"/>
    <w:rsid w:val="00B454BB"/>
    <w:rsid w:val="00B455AB"/>
    <w:rsid w:val="00B459F1"/>
    <w:rsid w:val="00B45DD7"/>
    <w:rsid w:val="00B46454"/>
    <w:rsid w:val="00B466ED"/>
    <w:rsid w:val="00B47100"/>
    <w:rsid w:val="00B471ED"/>
    <w:rsid w:val="00B472C2"/>
    <w:rsid w:val="00B50310"/>
    <w:rsid w:val="00B5082D"/>
    <w:rsid w:val="00B51040"/>
    <w:rsid w:val="00B51874"/>
    <w:rsid w:val="00B53195"/>
    <w:rsid w:val="00B5351B"/>
    <w:rsid w:val="00B537F2"/>
    <w:rsid w:val="00B538C1"/>
    <w:rsid w:val="00B54EE8"/>
    <w:rsid w:val="00B54EFD"/>
    <w:rsid w:val="00B55502"/>
    <w:rsid w:val="00B55F0D"/>
    <w:rsid w:val="00B571D3"/>
    <w:rsid w:val="00B574C4"/>
    <w:rsid w:val="00B6049D"/>
    <w:rsid w:val="00B60EEA"/>
    <w:rsid w:val="00B6105C"/>
    <w:rsid w:val="00B610CB"/>
    <w:rsid w:val="00B6241D"/>
    <w:rsid w:val="00B62598"/>
    <w:rsid w:val="00B6271D"/>
    <w:rsid w:val="00B627ED"/>
    <w:rsid w:val="00B635F8"/>
    <w:rsid w:val="00B63748"/>
    <w:rsid w:val="00B6450E"/>
    <w:rsid w:val="00B645FA"/>
    <w:rsid w:val="00B648A6"/>
    <w:rsid w:val="00B651E9"/>
    <w:rsid w:val="00B6550A"/>
    <w:rsid w:val="00B65E85"/>
    <w:rsid w:val="00B662CD"/>
    <w:rsid w:val="00B66F40"/>
    <w:rsid w:val="00B67748"/>
    <w:rsid w:val="00B67886"/>
    <w:rsid w:val="00B710E3"/>
    <w:rsid w:val="00B71529"/>
    <w:rsid w:val="00B71740"/>
    <w:rsid w:val="00B734EF"/>
    <w:rsid w:val="00B7377A"/>
    <w:rsid w:val="00B737E9"/>
    <w:rsid w:val="00B747ED"/>
    <w:rsid w:val="00B75996"/>
    <w:rsid w:val="00B764E0"/>
    <w:rsid w:val="00B77B84"/>
    <w:rsid w:val="00B801C4"/>
    <w:rsid w:val="00B821CE"/>
    <w:rsid w:val="00B82350"/>
    <w:rsid w:val="00B82CAD"/>
    <w:rsid w:val="00B82E58"/>
    <w:rsid w:val="00B83661"/>
    <w:rsid w:val="00B836D4"/>
    <w:rsid w:val="00B83B3E"/>
    <w:rsid w:val="00B84231"/>
    <w:rsid w:val="00B84739"/>
    <w:rsid w:val="00B84E09"/>
    <w:rsid w:val="00B84FB5"/>
    <w:rsid w:val="00B85001"/>
    <w:rsid w:val="00B85529"/>
    <w:rsid w:val="00B8594E"/>
    <w:rsid w:val="00B85E62"/>
    <w:rsid w:val="00B865A7"/>
    <w:rsid w:val="00B86911"/>
    <w:rsid w:val="00B86E0B"/>
    <w:rsid w:val="00B878F2"/>
    <w:rsid w:val="00B87D23"/>
    <w:rsid w:val="00B90A8E"/>
    <w:rsid w:val="00B90CF5"/>
    <w:rsid w:val="00B92207"/>
    <w:rsid w:val="00B92273"/>
    <w:rsid w:val="00B92420"/>
    <w:rsid w:val="00B92438"/>
    <w:rsid w:val="00B925F4"/>
    <w:rsid w:val="00B92786"/>
    <w:rsid w:val="00B9314B"/>
    <w:rsid w:val="00B93259"/>
    <w:rsid w:val="00B9377E"/>
    <w:rsid w:val="00B949D3"/>
    <w:rsid w:val="00B94F47"/>
    <w:rsid w:val="00B95473"/>
    <w:rsid w:val="00B95CB6"/>
    <w:rsid w:val="00B9615D"/>
    <w:rsid w:val="00B97999"/>
    <w:rsid w:val="00BA2358"/>
    <w:rsid w:val="00BA30B7"/>
    <w:rsid w:val="00BA32A9"/>
    <w:rsid w:val="00BA3543"/>
    <w:rsid w:val="00BA39F4"/>
    <w:rsid w:val="00BA3E75"/>
    <w:rsid w:val="00BA4BE7"/>
    <w:rsid w:val="00BA5783"/>
    <w:rsid w:val="00BA69FD"/>
    <w:rsid w:val="00BA7A6B"/>
    <w:rsid w:val="00BA7D49"/>
    <w:rsid w:val="00BB05B3"/>
    <w:rsid w:val="00BB05E1"/>
    <w:rsid w:val="00BB07D1"/>
    <w:rsid w:val="00BB1C6C"/>
    <w:rsid w:val="00BB1DEE"/>
    <w:rsid w:val="00BB228F"/>
    <w:rsid w:val="00BB38C6"/>
    <w:rsid w:val="00BB400C"/>
    <w:rsid w:val="00BB49D9"/>
    <w:rsid w:val="00BB4D98"/>
    <w:rsid w:val="00BB50B7"/>
    <w:rsid w:val="00BB5EBB"/>
    <w:rsid w:val="00BB6821"/>
    <w:rsid w:val="00BB6956"/>
    <w:rsid w:val="00BB6D43"/>
    <w:rsid w:val="00BB73D3"/>
    <w:rsid w:val="00BB767A"/>
    <w:rsid w:val="00BB78E9"/>
    <w:rsid w:val="00BC0455"/>
    <w:rsid w:val="00BC061D"/>
    <w:rsid w:val="00BC1652"/>
    <w:rsid w:val="00BC249B"/>
    <w:rsid w:val="00BC25AD"/>
    <w:rsid w:val="00BC31FB"/>
    <w:rsid w:val="00BC39D6"/>
    <w:rsid w:val="00BC39E2"/>
    <w:rsid w:val="00BC3AEB"/>
    <w:rsid w:val="00BC4170"/>
    <w:rsid w:val="00BC4832"/>
    <w:rsid w:val="00BC4907"/>
    <w:rsid w:val="00BC49E2"/>
    <w:rsid w:val="00BC5175"/>
    <w:rsid w:val="00BC52CE"/>
    <w:rsid w:val="00BC55BD"/>
    <w:rsid w:val="00BC6908"/>
    <w:rsid w:val="00BC6C8A"/>
    <w:rsid w:val="00BC6F7D"/>
    <w:rsid w:val="00BC7886"/>
    <w:rsid w:val="00BC7F54"/>
    <w:rsid w:val="00BD0491"/>
    <w:rsid w:val="00BD05B6"/>
    <w:rsid w:val="00BD0CEC"/>
    <w:rsid w:val="00BD0F0E"/>
    <w:rsid w:val="00BD0F28"/>
    <w:rsid w:val="00BD13D4"/>
    <w:rsid w:val="00BD15E8"/>
    <w:rsid w:val="00BD1C8A"/>
    <w:rsid w:val="00BD1EB4"/>
    <w:rsid w:val="00BD2012"/>
    <w:rsid w:val="00BD208B"/>
    <w:rsid w:val="00BD240C"/>
    <w:rsid w:val="00BD2455"/>
    <w:rsid w:val="00BD2F5F"/>
    <w:rsid w:val="00BD65AB"/>
    <w:rsid w:val="00BD79EE"/>
    <w:rsid w:val="00BE00FF"/>
    <w:rsid w:val="00BE05AD"/>
    <w:rsid w:val="00BE09E8"/>
    <w:rsid w:val="00BE0A7C"/>
    <w:rsid w:val="00BE1049"/>
    <w:rsid w:val="00BE1A51"/>
    <w:rsid w:val="00BE3FAD"/>
    <w:rsid w:val="00BE6525"/>
    <w:rsid w:val="00BE6D32"/>
    <w:rsid w:val="00BE6DD0"/>
    <w:rsid w:val="00BE6EC2"/>
    <w:rsid w:val="00BE6EC4"/>
    <w:rsid w:val="00BE6F9F"/>
    <w:rsid w:val="00BE7099"/>
    <w:rsid w:val="00BF1A88"/>
    <w:rsid w:val="00BF1D96"/>
    <w:rsid w:val="00BF316C"/>
    <w:rsid w:val="00BF3297"/>
    <w:rsid w:val="00BF3DF3"/>
    <w:rsid w:val="00BF3EB7"/>
    <w:rsid w:val="00BF4794"/>
    <w:rsid w:val="00BF491F"/>
    <w:rsid w:val="00BF4B43"/>
    <w:rsid w:val="00BF540B"/>
    <w:rsid w:val="00BF5930"/>
    <w:rsid w:val="00BF5A61"/>
    <w:rsid w:val="00BF684D"/>
    <w:rsid w:val="00BF6F1E"/>
    <w:rsid w:val="00BF6FA2"/>
    <w:rsid w:val="00C007AA"/>
    <w:rsid w:val="00C00ACE"/>
    <w:rsid w:val="00C00C0E"/>
    <w:rsid w:val="00C01037"/>
    <w:rsid w:val="00C014EC"/>
    <w:rsid w:val="00C04A17"/>
    <w:rsid w:val="00C04F3B"/>
    <w:rsid w:val="00C06BD1"/>
    <w:rsid w:val="00C0756E"/>
    <w:rsid w:val="00C07EF4"/>
    <w:rsid w:val="00C10439"/>
    <w:rsid w:val="00C10CF8"/>
    <w:rsid w:val="00C12269"/>
    <w:rsid w:val="00C12791"/>
    <w:rsid w:val="00C129D4"/>
    <w:rsid w:val="00C13216"/>
    <w:rsid w:val="00C14CEF"/>
    <w:rsid w:val="00C15624"/>
    <w:rsid w:val="00C1635D"/>
    <w:rsid w:val="00C16697"/>
    <w:rsid w:val="00C16C56"/>
    <w:rsid w:val="00C173B1"/>
    <w:rsid w:val="00C173E2"/>
    <w:rsid w:val="00C173F2"/>
    <w:rsid w:val="00C175B8"/>
    <w:rsid w:val="00C1782C"/>
    <w:rsid w:val="00C20290"/>
    <w:rsid w:val="00C2042F"/>
    <w:rsid w:val="00C216E1"/>
    <w:rsid w:val="00C21EDD"/>
    <w:rsid w:val="00C220ED"/>
    <w:rsid w:val="00C22287"/>
    <w:rsid w:val="00C230E4"/>
    <w:rsid w:val="00C2404B"/>
    <w:rsid w:val="00C24379"/>
    <w:rsid w:val="00C2515D"/>
    <w:rsid w:val="00C25262"/>
    <w:rsid w:val="00C253DD"/>
    <w:rsid w:val="00C257CB"/>
    <w:rsid w:val="00C25A54"/>
    <w:rsid w:val="00C25DB3"/>
    <w:rsid w:val="00C278DF"/>
    <w:rsid w:val="00C27A5C"/>
    <w:rsid w:val="00C31AB5"/>
    <w:rsid w:val="00C324C7"/>
    <w:rsid w:val="00C32A59"/>
    <w:rsid w:val="00C332E5"/>
    <w:rsid w:val="00C347C1"/>
    <w:rsid w:val="00C35AE2"/>
    <w:rsid w:val="00C35B02"/>
    <w:rsid w:val="00C35D58"/>
    <w:rsid w:val="00C372BD"/>
    <w:rsid w:val="00C3787A"/>
    <w:rsid w:val="00C379F8"/>
    <w:rsid w:val="00C37A79"/>
    <w:rsid w:val="00C37AB9"/>
    <w:rsid w:val="00C40203"/>
    <w:rsid w:val="00C407F0"/>
    <w:rsid w:val="00C40A4B"/>
    <w:rsid w:val="00C423AE"/>
    <w:rsid w:val="00C427CB"/>
    <w:rsid w:val="00C42EED"/>
    <w:rsid w:val="00C4453F"/>
    <w:rsid w:val="00C4474B"/>
    <w:rsid w:val="00C450E7"/>
    <w:rsid w:val="00C4570F"/>
    <w:rsid w:val="00C45B79"/>
    <w:rsid w:val="00C45DA0"/>
    <w:rsid w:val="00C46317"/>
    <w:rsid w:val="00C4691D"/>
    <w:rsid w:val="00C46A4B"/>
    <w:rsid w:val="00C4788A"/>
    <w:rsid w:val="00C501ED"/>
    <w:rsid w:val="00C5212B"/>
    <w:rsid w:val="00C5239A"/>
    <w:rsid w:val="00C528A6"/>
    <w:rsid w:val="00C52F39"/>
    <w:rsid w:val="00C5309A"/>
    <w:rsid w:val="00C542AE"/>
    <w:rsid w:val="00C542BE"/>
    <w:rsid w:val="00C5554E"/>
    <w:rsid w:val="00C55900"/>
    <w:rsid w:val="00C55D64"/>
    <w:rsid w:val="00C564F7"/>
    <w:rsid w:val="00C576FE"/>
    <w:rsid w:val="00C6115F"/>
    <w:rsid w:val="00C61165"/>
    <w:rsid w:val="00C61267"/>
    <w:rsid w:val="00C61309"/>
    <w:rsid w:val="00C61E9C"/>
    <w:rsid w:val="00C626F0"/>
    <w:rsid w:val="00C62F56"/>
    <w:rsid w:val="00C6520C"/>
    <w:rsid w:val="00C65AD0"/>
    <w:rsid w:val="00C65ED0"/>
    <w:rsid w:val="00C65FD2"/>
    <w:rsid w:val="00C6654E"/>
    <w:rsid w:val="00C667D4"/>
    <w:rsid w:val="00C6689A"/>
    <w:rsid w:val="00C672F2"/>
    <w:rsid w:val="00C7010B"/>
    <w:rsid w:val="00C70361"/>
    <w:rsid w:val="00C70366"/>
    <w:rsid w:val="00C70E72"/>
    <w:rsid w:val="00C711AE"/>
    <w:rsid w:val="00C71C1B"/>
    <w:rsid w:val="00C7240D"/>
    <w:rsid w:val="00C72F1C"/>
    <w:rsid w:val="00C72F73"/>
    <w:rsid w:val="00C730BE"/>
    <w:rsid w:val="00C73911"/>
    <w:rsid w:val="00C7409E"/>
    <w:rsid w:val="00C741C1"/>
    <w:rsid w:val="00C74E21"/>
    <w:rsid w:val="00C75203"/>
    <w:rsid w:val="00C76042"/>
    <w:rsid w:val="00C767DA"/>
    <w:rsid w:val="00C76CE9"/>
    <w:rsid w:val="00C77A38"/>
    <w:rsid w:val="00C77AAD"/>
    <w:rsid w:val="00C82271"/>
    <w:rsid w:val="00C822CB"/>
    <w:rsid w:val="00C8277C"/>
    <w:rsid w:val="00C82F87"/>
    <w:rsid w:val="00C83A42"/>
    <w:rsid w:val="00C8413B"/>
    <w:rsid w:val="00C84A5C"/>
    <w:rsid w:val="00C84ABF"/>
    <w:rsid w:val="00C853B3"/>
    <w:rsid w:val="00C85684"/>
    <w:rsid w:val="00C8571A"/>
    <w:rsid w:val="00C85993"/>
    <w:rsid w:val="00C85AD5"/>
    <w:rsid w:val="00C86874"/>
    <w:rsid w:val="00C86940"/>
    <w:rsid w:val="00C877AE"/>
    <w:rsid w:val="00C9043A"/>
    <w:rsid w:val="00C908F0"/>
    <w:rsid w:val="00C916E6"/>
    <w:rsid w:val="00C9224A"/>
    <w:rsid w:val="00C93D41"/>
    <w:rsid w:val="00C94D4B"/>
    <w:rsid w:val="00C96A2C"/>
    <w:rsid w:val="00C96B1D"/>
    <w:rsid w:val="00C97293"/>
    <w:rsid w:val="00C97AD0"/>
    <w:rsid w:val="00CA061B"/>
    <w:rsid w:val="00CA0812"/>
    <w:rsid w:val="00CA0D2E"/>
    <w:rsid w:val="00CA10DF"/>
    <w:rsid w:val="00CA175B"/>
    <w:rsid w:val="00CA30E8"/>
    <w:rsid w:val="00CA334A"/>
    <w:rsid w:val="00CA44D7"/>
    <w:rsid w:val="00CA5494"/>
    <w:rsid w:val="00CA54CD"/>
    <w:rsid w:val="00CA5B1C"/>
    <w:rsid w:val="00CA5B66"/>
    <w:rsid w:val="00CA5D21"/>
    <w:rsid w:val="00CA65FB"/>
    <w:rsid w:val="00CA68DA"/>
    <w:rsid w:val="00CB0318"/>
    <w:rsid w:val="00CB085C"/>
    <w:rsid w:val="00CB09ED"/>
    <w:rsid w:val="00CB1D83"/>
    <w:rsid w:val="00CB3396"/>
    <w:rsid w:val="00CB41D8"/>
    <w:rsid w:val="00CB4983"/>
    <w:rsid w:val="00CB4991"/>
    <w:rsid w:val="00CB536B"/>
    <w:rsid w:val="00CB5520"/>
    <w:rsid w:val="00CB5B2A"/>
    <w:rsid w:val="00CB5EDE"/>
    <w:rsid w:val="00CB6B8C"/>
    <w:rsid w:val="00CB701F"/>
    <w:rsid w:val="00CB7347"/>
    <w:rsid w:val="00CB7C99"/>
    <w:rsid w:val="00CC0CA0"/>
    <w:rsid w:val="00CC1167"/>
    <w:rsid w:val="00CC28C6"/>
    <w:rsid w:val="00CC2945"/>
    <w:rsid w:val="00CC2E5C"/>
    <w:rsid w:val="00CC2F91"/>
    <w:rsid w:val="00CC3494"/>
    <w:rsid w:val="00CC3E15"/>
    <w:rsid w:val="00CC4DAF"/>
    <w:rsid w:val="00CC5942"/>
    <w:rsid w:val="00CC5A7F"/>
    <w:rsid w:val="00CC65A6"/>
    <w:rsid w:val="00CC69B7"/>
    <w:rsid w:val="00CC7199"/>
    <w:rsid w:val="00CC71FA"/>
    <w:rsid w:val="00CC75B5"/>
    <w:rsid w:val="00CC7608"/>
    <w:rsid w:val="00CC77C3"/>
    <w:rsid w:val="00CD079A"/>
    <w:rsid w:val="00CD0921"/>
    <w:rsid w:val="00CD1695"/>
    <w:rsid w:val="00CD1A8B"/>
    <w:rsid w:val="00CD2104"/>
    <w:rsid w:val="00CD2172"/>
    <w:rsid w:val="00CD24A7"/>
    <w:rsid w:val="00CD3266"/>
    <w:rsid w:val="00CD3B23"/>
    <w:rsid w:val="00CD3EB0"/>
    <w:rsid w:val="00CD4833"/>
    <w:rsid w:val="00CD49E3"/>
    <w:rsid w:val="00CD4F0D"/>
    <w:rsid w:val="00CD51B8"/>
    <w:rsid w:val="00CD58E9"/>
    <w:rsid w:val="00CD61D5"/>
    <w:rsid w:val="00CD6F78"/>
    <w:rsid w:val="00CE04C6"/>
    <w:rsid w:val="00CE0649"/>
    <w:rsid w:val="00CE086F"/>
    <w:rsid w:val="00CE0F44"/>
    <w:rsid w:val="00CE1B3E"/>
    <w:rsid w:val="00CE2550"/>
    <w:rsid w:val="00CE2BFF"/>
    <w:rsid w:val="00CE2E1C"/>
    <w:rsid w:val="00CE2E80"/>
    <w:rsid w:val="00CE3324"/>
    <w:rsid w:val="00CE3350"/>
    <w:rsid w:val="00CE3CEA"/>
    <w:rsid w:val="00CE3F18"/>
    <w:rsid w:val="00CE3F6A"/>
    <w:rsid w:val="00CE412D"/>
    <w:rsid w:val="00CE50CC"/>
    <w:rsid w:val="00CE5727"/>
    <w:rsid w:val="00CE574C"/>
    <w:rsid w:val="00CE5B6A"/>
    <w:rsid w:val="00CE5E28"/>
    <w:rsid w:val="00CE7464"/>
    <w:rsid w:val="00CE7A93"/>
    <w:rsid w:val="00CE7A95"/>
    <w:rsid w:val="00CF039F"/>
    <w:rsid w:val="00CF04B0"/>
    <w:rsid w:val="00CF0701"/>
    <w:rsid w:val="00CF16E9"/>
    <w:rsid w:val="00CF1829"/>
    <w:rsid w:val="00CF1FA2"/>
    <w:rsid w:val="00CF2E2D"/>
    <w:rsid w:val="00CF30BB"/>
    <w:rsid w:val="00CF35EA"/>
    <w:rsid w:val="00CF3799"/>
    <w:rsid w:val="00CF37E8"/>
    <w:rsid w:val="00CF3A4E"/>
    <w:rsid w:val="00CF40F5"/>
    <w:rsid w:val="00CF40FB"/>
    <w:rsid w:val="00CF47E2"/>
    <w:rsid w:val="00CF4AE3"/>
    <w:rsid w:val="00CF542B"/>
    <w:rsid w:val="00CF583D"/>
    <w:rsid w:val="00CF5D3F"/>
    <w:rsid w:val="00CF6ABE"/>
    <w:rsid w:val="00CF7A39"/>
    <w:rsid w:val="00CF7F3E"/>
    <w:rsid w:val="00D004D2"/>
    <w:rsid w:val="00D0065D"/>
    <w:rsid w:val="00D0174E"/>
    <w:rsid w:val="00D02910"/>
    <w:rsid w:val="00D03204"/>
    <w:rsid w:val="00D03ACD"/>
    <w:rsid w:val="00D03C75"/>
    <w:rsid w:val="00D03DB0"/>
    <w:rsid w:val="00D0561D"/>
    <w:rsid w:val="00D0668B"/>
    <w:rsid w:val="00D07455"/>
    <w:rsid w:val="00D104B0"/>
    <w:rsid w:val="00D10F2E"/>
    <w:rsid w:val="00D12738"/>
    <w:rsid w:val="00D12FDF"/>
    <w:rsid w:val="00D13483"/>
    <w:rsid w:val="00D136DA"/>
    <w:rsid w:val="00D138ED"/>
    <w:rsid w:val="00D14017"/>
    <w:rsid w:val="00D141B2"/>
    <w:rsid w:val="00D14E1E"/>
    <w:rsid w:val="00D1504C"/>
    <w:rsid w:val="00D152D9"/>
    <w:rsid w:val="00D155D3"/>
    <w:rsid w:val="00D166DB"/>
    <w:rsid w:val="00D16AA6"/>
    <w:rsid w:val="00D16B64"/>
    <w:rsid w:val="00D17002"/>
    <w:rsid w:val="00D17320"/>
    <w:rsid w:val="00D17E57"/>
    <w:rsid w:val="00D17F12"/>
    <w:rsid w:val="00D2045C"/>
    <w:rsid w:val="00D204C9"/>
    <w:rsid w:val="00D20C3C"/>
    <w:rsid w:val="00D21A36"/>
    <w:rsid w:val="00D2238C"/>
    <w:rsid w:val="00D2285C"/>
    <w:rsid w:val="00D2350F"/>
    <w:rsid w:val="00D2434A"/>
    <w:rsid w:val="00D2455C"/>
    <w:rsid w:val="00D24B8A"/>
    <w:rsid w:val="00D24E24"/>
    <w:rsid w:val="00D26865"/>
    <w:rsid w:val="00D26DC3"/>
    <w:rsid w:val="00D27644"/>
    <w:rsid w:val="00D27B09"/>
    <w:rsid w:val="00D30387"/>
    <w:rsid w:val="00D31435"/>
    <w:rsid w:val="00D338AB"/>
    <w:rsid w:val="00D33B4E"/>
    <w:rsid w:val="00D34D18"/>
    <w:rsid w:val="00D34E8D"/>
    <w:rsid w:val="00D34F7D"/>
    <w:rsid w:val="00D35245"/>
    <w:rsid w:val="00D355DB"/>
    <w:rsid w:val="00D35CEF"/>
    <w:rsid w:val="00D35D79"/>
    <w:rsid w:val="00D3778F"/>
    <w:rsid w:val="00D37EFF"/>
    <w:rsid w:val="00D401B3"/>
    <w:rsid w:val="00D406E4"/>
    <w:rsid w:val="00D408C6"/>
    <w:rsid w:val="00D40C4E"/>
    <w:rsid w:val="00D41462"/>
    <w:rsid w:val="00D417C6"/>
    <w:rsid w:val="00D41B30"/>
    <w:rsid w:val="00D41DF6"/>
    <w:rsid w:val="00D41EE1"/>
    <w:rsid w:val="00D43316"/>
    <w:rsid w:val="00D43B30"/>
    <w:rsid w:val="00D44258"/>
    <w:rsid w:val="00D44278"/>
    <w:rsid w:val="00D44BA0"/>
    <w:rsid w:val="00D44F4C"/>
    <w:rsid w:val="00D450D0"/>
    <w:rsid w:val="00D4595D"/>
    <w:rsid w:val="00D45CC0"/>
    <w:rsid w:val="00D45E9D"/>
    <w:rsid w:val="00D46346"/>
    <w:rsid w:val="00D46E5A"/>
    <w:rsid w:val="00D47700"/>
    <w:rsid w:val="00D47B15"/>
    <w:rsid w:val="00D508CB"/>
    <w:rsid w:val="00D51146"/>
    <w:rsid w:val="00D5277B"/>
    <w:rsid w:val="00D53001"/>
    <w:rsid w:val="00D53005"/>
    <w:rsid w:val="00D537BF"/>
    <w:rsid w:val="00D53A18"/>
    <w:rsid w:val="00D53B4F"/>
    <w:rsid w:val="00D540F8"/>
    <w:rsid w:val="00D54A88"/>
    <w:rsid w:val="00D5505C"/>
    <w:rsid w:val="00D5511F"/>
    <w:rsid w:val="00D55978"/>
    <w:rsid w:val="00D569C2"/>
    <w:rsid w:val="00D56B8F"/>
    <w:rsid w:val="00D608D4"/>
    <w:rsid w:val="00D608FD"/>
    <w:rsid w:val="00D60BB6"/>
    <w:rsid w:val="00D60E00"/>
    <w:rsid w:val="00D61B4B"/>
    <w:rsid w:val="00D62067"/>
    <w:rsid w:val="00D62192"/>
    <w:rsid w:val="00D62B1E"/>
    <w:rsid w:val="00D633D5"/>
    <w:rsid w:val="00D6399E"/>
    <w:rsid w:val="00D65232"/>
    <w:rsid w:val="00D65886"/>
    <w:rsid w:val="00D66258"/>
    <w:rsid w:val="00D66AED"/>
    <w:rsid w:val="00D66F0B"/>
    <w:rsid w:val="00D67135"/>
    <w:rsid w:val="00D67349"/>
    <w:rsid w:val="00D67748"/>
    <w:rsid w:val="00D67F10"/>
    <w:rsid w:val="00D67F9A"/>
    <w:rsid w:val="00D70C40"/>
    <w:rsid w:val="00D72FDC"/>
    <w:rsid w:val="00D7310F"/>
    <w:rsid w:val="00D747AE"/>
    <w:rsid w:val="00D749C0"/>
    <w:rsid w:val="00D757D8"/>
    <w:rsid w:val="00D75CBF"/>
    <w:rsid w:val="00D7660A"/>
    <w:rsid w:val="00D77142"/>
    <w:rsid w:val="00D77F48"/>
    <w:rsid w:val="00D8002B"/>
    <w:rsid w:val="00D80B48"/>
    <w:rsid w:val="00D81435"/>
    <w:rsid w:val="00D81878"/>
    <w:rsid w:val="00D81F8E"/>
    <w:rsid w:val="00D823DF"/>
    <w:rsid w:val="00D830DA"/>
    <w:rsid w:val="00D834DA"/>
    <w:rsid w:val="00D84089"/>
    <w:rsid w:val="00D84D50"/>
    <w:rsid w:val="00D8508E"/>
    <w:rsid w:val="00D85482"/>
    <w:rsid w:val="00D854E5"/>
    <w:rsid w:val="00D856C2"/>
    <w:rsid w:val="00D85A9C"/>
    <w:rsid w:val="00D86E84"/>
    <w:rsid w:val="00D87058"/>
    <w:rsid w:val="00D87CA7"/>
    <w:rsid w:val="00D90AFB"/>
    <w:rsid w:val="00D91D8A"/>
    <w:rsid w:val="00D92265"/>
    <w:rsid w:val="00D9287B"/>
    <w:rsid w:val="00D93E3F"/>
    <w:rsid w:val="00D93EB3"/>
    <w:rsid w:val="00D93F49"/>
    <w:rsid w:val="00D94B0A"/>
    <w:rsid w:val="00D95150"/>
    <w:rsid w:val="00D9544D"/>
    <w:rsid w:val="00D9558D"/>
    <w:rsid w:val="00D96731"/>
    <w:rsid w:val="00D96C13"/>
    <w:rsid w:val="00D97047"/>
    <w:rsid w:val="00D9720B"/>
    <w:rsid w:val="00D97A32"/>
    <w:rsid w:val="00D97D3D"/>
    <w:rsid w:val="00DA02ED"/>
    <w:rsid w:val="00DA03D9"/>
    <w:rsid w:val="00DA104A"/>
    <w:rsid w:val="00DA1810"/>
    <w:rsid w:val="00DA19D9"/>
    <w:rsid w:val="00DA27B5"/>
    <w:rsid w:val="00DA2AAC"/>
    <w:rsid w:val="00DA3AED"/>
    <w:rsid w:val="00DA4633"/>
    <w:rsid w:val="00DA53F0"/>
    <w:rsid w:val="00DA54EE"/>
    <w:rsid w:val="00DA55D0"/>
    <w:rsid w:val="00DA5C60"/>
    <w:rsid w:val="00DA631B"/>
    <w:rsid w:val="00DA6630"/>
    <w:rsid w:val="00DA6734"/>
    <w:rsid w:val="00DA6D79"/>
    <w:rsid w:val="00DA7159"/>
    <w:rsid w:val="00DA729A"/>
    <w:rsid w:val="00DA73BF"/>
    <w:rsid w:val="00DA74CB"/>
    <w:rsid w:val="00DA74E8"/>
    <w:rsid w:val="00DB045C"/>
    <w:rsid w:val="00DB047A"/>
    <w:rsid w:val="00DB165A"/>
    <w:rsid w:val="00DB236A"/>
    <w:rsid w:val="00DB238A"/>
    <w:rsid w:val="00DB29B3"/>
    <w:rsid w:val="00DB385F"/>
    <w:rsid w:val="00DB40BC"/>
    <w:rsid w:val="00DB54C7"/>
    <w:rsid w:val="00DB55EA"/>
    <w:rsid w:val="00DB565D"/>
    <w:rsid w:val="00DB58D0"/>
    <w:rsid w:val="00DB6B8F"/>
    <w:rsid w:val="00DC04ED"/>
    <w:rsid w:val="00DC087B"/>
    <w:rsid w:val="00DC0F62"/>
    <w:rsid w:val="00DC1489"/>
    <w:rsid w:val="00DC35D2"/>
    <w:rsid w:val="00DC48D4"/>
    <w:rsid w:val="00DC6029"/>
    <w:rsid w:val="00DC63E0"/>
    <w:rsid w:val="00DC6648"/>
    <w:rsid w:val="00DC6863"/>
    <w:rsid w:val="00DC6B39"/>
    <w:rsid w:val="00DC7162"/>
    <w:rsid w:val="00DC73F9"/>
    <w:rsid w:val="00DC767B"/>
    <w:rsid w:val="00DD10AA"/>
    <w:rsid w:val="00DD2A25"/>
    <w:rsid w:val="00DD376B"/>
    <w:rsid w:val="00DD3B31"/>
    <w:rsid w:val="00DD4289"/>
    <w:rsid w:val="00DD46FE"/>
    <w:rsid w:val="00DD481A"/>
    <w:rsid w:val="00DD49FB"/>
    <w:rsid w:val="00DD4CBB"/>
    <w:rsid w:val="00DD6973"/>
    <w:rsid w:val="00DD6CE1"/>
    <w:rsid w:val="00DD7398"/>
    <w:rsid w:val="00DE048D"/>
    <w:rsid w:val="00DE07FD"/>
    <w:rsid w:val="00DE08E0"/>
    <w:rsid w:val="00DE1D03"/>
    <w:rsid w:val="00DE23C2"/>
    <w:rsid w:val="00DE2D9E"/>
    <w:rsid w:val="00DE38D1"/>
    <w:rsid w:val="00DE38F3"/>
    <w:rsid w:val="00DE4352"/>
    <w:rsid w:val="00DE4491"/>
    <w:rsid w:val="00DE590C"/>
    <w:rsid w:val="00DE5D26"/>
    <w:rsid w:val="00DE6891"/>
    <w:rsid w:val="00DE6E4E"/>
    <w:rsid w:val="00DE6EAF"/>
    <w:rsid w:val="00DE781D"/>
    <w:rsid w:val="00DE7C79"/>
    <w:rsid w:val="00DF0536"/>
    <w:rsid w:val="00DF1299"/>
    <w:rsid w:val="00DF13F8"/>
    <w:rsid w:val="00DF1875"/>
    <w:rsid w:val="00DF208C"/>
    <w:rsid w:val="00DF2CEE"/>
    <w:rsid w:val="00DF2E02"/>
    <w:rsid w:val="00DF343A"/>
    <w:rsid w:val="00DF3F2A"/>
    <w:rsid w:val="00DF43A1"/>
    <w:rsid w:val="00DF4F9B"/>
    <w:rsid w:val="00DF5086"/>
    <w:rsid w:val="00DF50AD"/>
    <w:rsid w:val="00DF53CA"/>
    <w:rsid w:val="00DF5656"/>
    <w:rsid w:val="00DF5977"/>
    <w:rsid w:val="00DF63A4"/>
    <w:rsid w:val="00DF67B5"/>
    <w:rsid w:val="00DF6828"/>
    <w:rsid w:val="00DF69BB"/>
    <w:rsid w:val="00DF6A94"/>
    <w:rsid w:val="00DF704D"/>
    <w:rsid w:val="00DF7CCC"/>
    <w:rsid w:val="00DF7E45"/>
    <w:rsid w:val="00E0045F"/>
    <w:rsid w:val="00E009FC"/>
    <w:rsid w:val="00E01B24"/>
    <w:rsid w:val="00E02072"/>
    <w:rsid w:val="00E025B3"/>
    <w:rsid w:val="00E02978"/>
    <w:rsid w:val="00E05290"/>
    <w:rsid w:val="00E056C0"/>
    <w:rsid w:val="00E05E3B"/>
    <w:rsid w:val="00E06755"/>
    <w:rsid w:val="00E06ED0"/>
    <w:rsid w:val="00E06FA4"/>
    <w:rsid w:val="00E07850"/>
    <w:rsid w:val="00E105D8"/>
    <w:rsid w:val="00E11188"/>
    <w:rsid w:val="00E11D4C"/>
    <w:rsid w:val="00E11F9B"/>
    <w:rsid w:val="00E1367A"/>
    <w:rsid w:val="00E1421E"/>
    <w:rsid w:val="00E14393"/>
    <w:rsid w:val="00E14950"/>
    <w:rsid w:val="00E1509C"/>
    <w:rsid w:val="00E155FF"/>
    <w:rsid w:val="00E1634B"/>
    <w:rsid w:val="00E1638A"/>
    <w:rsid w:val="00E16ADE"/>
    <w:rsid w:val="00E16C39"/>
    <w:rsid w:val="00E171C7"/>
    <w:rsid w:val="00E17F96"/>
    <w:rsid w:val="00E2030F"/>
    <w:rsid w:val="00E2053D"/>
    <w:rsid w:val="00E206D0"/>
    <w:rsid w:val="00E2099C"/>
    <w:rsid w:val="00E20AEC"/>
    <w:rsid w:val="00E217A2"/>
    <w:rsid w:val="00E21D22"/>
    <w:rsid w:val="00E240CB"/>
    <w:rsid w:val="00E24D6D"/>
    <w:rsid w:val="00E2506A"/>
    <w:rsid w:val="00E25881"/>
    <w:rsid w:val="00E25F47"/>
    <w:rsid w:val="00E26CA3"/>
    <w:rsid w:val="00E27065"/>
    <w:rsid w:val="00E27084"/>
    <w:rsid w:val="00E27801"/>
    <w:rsid w:val="00E30116"/>
    <w:rsid w:val="00E31143"/>
    <w:rsid w:val="00E314EC"/>
    <w:rsid w:val="00E31EB1"/>
    <w:rsid w:val="00E32163"/>
    <w:rsid w:val="00E32418"/>
    <w:rsid w:val="00E32429"/>
    <w:rsid w:val="00E3328B"/>
    <w:rsid w:val="00E33A63"/>
    <w:rsid w:val="00E34A47"/>
    <w:rsid w:val="00E35F6E"/>
    <w:rsid w:val="00E368E1"/>
    <w:rsid w:val="00E37187"/>
    <w:rsid w:val="00E372E9"/>
    <w:rsid w:val="00E37695"/>
    <w:rsid w:val="00E37B4F"/>
    <w:rsid w:val="00E37DE1"/>
    <w:rsid w:val="00E37FFD"/>
    <w:rsid w:val="00E402D6"/>
    <w:rsid w:val="00E40CBD"/>
    <w:rsid w:val="00E40FB4"/>
    <w:rsid w:val="00E41980"/>
    <w:rsid w:val="00E420DF"/>
    <w:rsid w:val="00E431DC"/>
    <w:rsid w:val="00E43ECE"/>
    <w:rsid w:val="00E44742"/>
    <w:rsid w:val="00E44D6D"/>
    <w:rsid w:val="00E45B26"/>
    <w:rsid w:val="00E45E95"/>
    <w:rsid w:val="00E45F11"/>
    <w:rsid w:val="00E46050"/>
    <w:rsid w:val="00E5093D"/>
    <w:rsid w:val="00E50D86"/>
    <w:rsid w:val="00E51CF5"/>
    <w:rsid w:val="00E51E68"/>
    <w:rsid w:val="00E521F3"/>
    <w:rsid w:val="00E52B71"/>
    <w:rsid w:val="00E52CB3"/>
    <w:rsid w:val="00E53198"/>
    <w:rsid w:val="00E54232"/>
    <w:rsid w:val="00E5426B"/>
    <w:rsid w:val="00E5429C"/>
    <w:rsid w:val="00E54492"/>
    <w:rsid w:val="00E54EF5"/>
    <w:rsid w:val="00E557AF"/>
    <w:rsid w:val="00E55959"/>
    <w:rsid w:val="00E560A7"/>
    <w:rsid w:val="00E56776"/>
    <w:rsid w:val="00E56985"/>
    <w:rsid w:val="00E6002A"/>
    <w:rsid w:val="00E600DD"/>
    <w:rsid w:val="00E60851"/>
    <w:rsid w:val="00E60DD3"/>
    <w:rsid w:val="00E61330"/>
    <w:rsid w:val="00E61A8A"/>
    <w:rsid w:val="00E61E7A"/>
    <w:rsid w:val="00E624A8"/>
    <w:rsid w:val="00E637E2"/>
    <w:rsid w:val="00E639D9"/>
    <w:rsid w:val="00E64430"/>
    <w:rsid w:val="00E64713"/>
    <w:rsid w:val="00E650A8"/>
    <w:rsid w:val="00E652A0"/>
    <w:rsid w:val="00E65685"/>
    <w:rsid w:val="00E65EF3"/>
    <w:rsid w:val="00E6628B"/>
    <w:rsid w:val="00E66583"/>
    <w:rsid w:val="00E6783C"/>
    <w:rsid w:val="00E67968"/>
    <w:rsid w:val="00E718B1"/>
    <w:rsid w:val="00E72A0F"/>
    <w:rsid w:val="00E72EC9"/>
    <w:rsid w:val="00E74B9F"/>
    <w:rsid w:val="00E74C6C"/>
    <w:rsid w:val="00E75661"/>
    <w:rsid w:val="00E756B1"/>
    <w:rsid w:val="00E75C3A"/>
    <w:rsid w:val="00E75E07"/>
    <w:rsid w:val="00E75F18"/>
    <w:rsid w:val="00E7624F"/>
    <w:rsid w:val="00E76273"/>
    <w:rsid w:val="00E77397"/>
    <w:rsid w:val="00E77965"/>
    <w:rsid w:val="00E811F1"/>
    <w:rsid w:val="00E81563"/>
    <w:rsid w:val="00E8278A"/>
    <w:rsid w:val="00E82B44"/>
    <w:rsid w:val="00E834BB"/>
    <w:rsid w:val="00E836DC"/>
    <w:rsid w:val="00E83899"/>
    <w:rsid w:val="00E84E35"/>
    <w:rsid w:val="00E85279"/>
    <w:rsid w:val="00E854B0"/>
    <w:rsid w:val="00E8559D"/>
    <w:rsid w:val="00E85F35"/>
    <w:rsid w:val="00E863EB"/>
    <w:rsid w:val="00E876F0"/>
    <w:rsid w:val="00E90C9C"/>
    <w:rsid w:val="00E90DAA"/>
    <w:rsid w:val="00E917AA"/>
    <w:rsid w:val="00E91AC3"/>
    <w:rsid w:val="00E94B98"/>
    <w:rsid w:val="00E95966"/>
    <w:rsid w:val="00E961C4"/>
    <w:rsid w:val="00E96387"/>
    <w:rsid w:val="00EA063F"/>
    <w:rsid w:val="00EA0E32"/>
    <w:rsid w:val="00EA0E55"/>
    <w:rsid w:val="00EA1057"/>
    <w:rsid w:val="00EA196D"/>
    <w:rsid w:val="00EA20D3"/>
    <w:rsid w:val="00EA30E2"/>
    <w:rsid w:val="00EA68E7"/>
    <w:rsid w:val="00EA6A43"/>
    <w:rsid w:val="00EA6E91"/>
    <w:rsid w:val="00EA7437"/>
    <w:rsid w:val="00EA7CE7"/>
    <w:rsid w:val="00EA7D50"/>
    <w:rsid w:val="00EA7F45"/>
    <w:rsid w:val="00EB04F0"/>
    <w:rsid w:val="00EB0DE6"/>
    <w:rsid w:val="00EB10CA"/>
    <w:rsid w:val="00EB3056"/>
    <w:rsid w:val="00EB390A"/>
    <w:rsid w:val="00EB426D"/>
    <w:rsid w:val="00EB46BD"/>
    <w:rsid w:val="00EB4875"/>
    <w:rsid w:val="00EB4DD8"/>
    <w:rsid w:val="00EB509F"/>
    <w:rsid w:val="00EB5873"/>
    <w:rsid w:val="00EB5A4E"/>
    <w:rsid w:val="00EB6026"/>
    <w:rsid w:val="00EB724B"/>
    <w:rsid w:val="00EB73D3"/>
    <w:rsid w:val="00EB755F"/>
    <w:rsid w:val="00EB7657"/>
    <w:rsid w:val="00EB7E55"/>
    <w:rsid w:val="00EB7EF9"/>
    <w:rsid w:val="00EC044C"/>
    <w:rsid w:val="00EC05C5"/>
    <w:rsid w:val="00EC1A7A"/>
    <w:rsid w:val="00EC213D"/>
    <w:rsid w:val="00EC23F7"/>
    <w:rsid w:val="00EC294E"/>
    <w:rsid w:val="00EC2F80"/>
    <w:rsid w:val="00EC3272"/>
    <w:rsid w:val="00EC32A1"/>
    <w:rsid w:val="00EC364F"/>
    <w:rsid w:val="00EC3730"/>
    <w:rsid w:val="00EC4C34"/>
    <w:rsid w:val="00EC5492"/>
    <w:rsid w:val="00EC583A"/>
    <w:rsid w:val="00EC597D"/>
    <w:rsid w:val="00EC59BA"/>
    <w:rsid w:val="00EC73A6"/>
    <w:rsid w:val="00EC74DA"/>
    <w:rsid w:val="00EC76DC"/>
    <w:rsid w:val="00EC78F7"/>
    <w:rsid w:val="00EC7A46"/>
    <w:rsid w:val="00EC7A6B"/>
    <w:rsid w:val="00ED0492"/>
    <w:rsid w:val="00ED0DAD"/>
    <w:rsid w:val="00ED1864"/>
    <w:rsid w:val="00ED1A5E"/>
    <w:rsid w:val="00ED4149"/>
    <w:rsid w:val="00ED41A7"/>
    <w:rsid w:val="00ED434D"/>
    <w:rsid w:val="00ED4ABF"/>
    <w:rsid w:val="00ED5DDA"/>
    <w:rsid w:val="00ED65FE"/>
    <w:rsid w:val="00ED6724"/>
    <w:rsid w:val="00ED6823"/>
    <w:rsid w:val="00ED7236"/>
    <w:rsid w:val="00EE284E"/>
    <w:rsid w:val="00EE2EB3"/>
    <w:rsid w:val="00EE32B0"/>
    <w:rsid w:val="00EE361D"/>
    <w:rsid w:val="00EE3C4D"/>
    <w:rsid w:val="00EE4354"/>
    <w:rsid w:val="00EE469F"/>
    <w:rsid w:val="00EE4936"/>
    <w:rsid w:val="00EE4A90"/>
    <w:rsid w:val="00EE4D48"/>
    <w:rsid w:val="00EE5A1F"/>
    <w:rsid w:val="00EE5FE7"/>
    <w:rsid w:val="00EE6085"/>
    <w:rsid w:val="00EE60B0"/>
    <w:rsid w:val="00EE73FB"/>
    <w:rsid w:val="00EE7F64"/>
    <w:rsid w:val="00EF0672"/>
    <w:rsid w:val="00EF09D3"/>
    <w:rsid w:val="00EF1265"/>
    <w:rsid w:val="00EF1EF0"/>
    <w:rsid w:val="00EF21B1"/>
    <w:rsid w:val="00EF2594"/>
    <w:rsid w:val="00EF28DA"/>
    <w:rsid w:val="00EF2DE9"/>
    <w:rsid w:val="00EF2E0D"/>
    <w:rsid w:val="00EF3B96"/>
    <w:rsid w:val="00EF3BC3"/>
    <w:rsid w:val="00EF442C"/>
    <w:rsid w:val="00EF4D7C"/>
    <w:rsid w:val="00EF5214"/>
    <w:rsid w:val="00EF5801"/>
    <w:rsid w:val="00EF60B9"/>
    <w:rsid w:val="00EF6DFB"/>
    <w:rsid w:val="00EF7069"/>
    <w:rsid w:val="00F0047A"/>
    <w:rsid w:val="00F009A7"/>
    <w:rsid w:val="00F01991"/>
    <w:rsid w:val="00F024D3"/>
    <w:rsid w:val="00F02E55"/>
    <w:rsid w:val="00F02FE4"/>
    <w:rsid w:val="00F0302C"/>
    <w:rsid w:val="00F035B1"/>
    <w:rsid w:val="00F040B4"/>
    <w:rsid w:val="00F042A0"/>
    <w:rsid w:val="00F04BBC"/>
    <w:rsid w:val="00F054EF"/>
    <w:rsid w:val="00F0585E"/>
    <w:rsid w:val="00F05CB8"/>
    <w:rsid w:val="00F0657C"/>
    <w:rsid w:val="00F072B1"/>
    <w:rsid w:val="00F074EE"/>
    <w:rsid w:val="00F101D4"/>
    <w:rsid w:val="00F1054C"/>
    <w:rsid w:val="00F121E4"/>
    <w:rsid w:val="00F15BF4"/>
    <w:rsid w:val="00F16CC7"/>
    <w:rsid w:val="00F17901"/>
    <w:rsid w:val="00F20197"/>
    <w:rsid w:val="00F2075C"/>
    <w:rsid w:val="00F20B95"/>
    <w:rsid w:val="00F21661"/>
    <w:rsid w:val="00F21883"/>
    <w:rsid w:val="00F21918"/>
    <w:rsid w:val="00F223B8"/>
    <w:rsid w:val="00F23C4B"/>
    <w:rsid w:val="00F26503"/>
    <w:rsid w:val="00F26E0F"/>
    <w:rsid w:val="00F30885"/>
    <w:rsid w:val="00F35359"/>
    <w:rsid w:val="00F35E86"/>
    <w:rsid w:val="00F3604C"/>
    <w:rsid w:val="00F36F57"/>
    <w:rsid w:val="00F37024"/>
    <w:rsid w:val="00F3703C"/>
    <w:rsid w:val="00F37C3B"/>
    <w:rsid w:val="00F40112"/>
    <w:rsid w:val="00F40493"/>
    <w:rsid w:val="00F4094D"/>
    <w:rsid w:val="00F40C8A"/>
    <w:rsid w:val="00F417DF"/>
    <w:rsid w:val="00F4232D"/>
    <w:rsid w:val="00F42611"/>
    <w:rsid w:val="00F43C67"/>
    <w:rsid w:val="00F44A32"/>
    <w:rsid w:val="00F44AE4"/>
    <w:rsid w:val="00F4615B"/>
    <w:rsid w:val="00F46543"/>
    <w:rsid w:val="00F46BDF"/>
    <w:rsid w:val="00F47040"/>
    <w:rsid w:val="00F47126"/>
    <w:rsid w:val="00F47BCF"/>
    <w:rsid w:val="00F504DD"/>
    <w:rsid w:val="00F50C26"/>
    <w:rsid w:val="00F50DD3"/>
    <w:rsid w:val="00F51F8D"/>
    <w:rsid w:val="00F53B49"/>
    <w:rsid w:val="00F54AA8"/>
    <w:rsid w:val="00F54D7D"/>
    <w:rsid w:val="00F54E29"/>
    <w:rsid w:val="00F550FD"/>
    <w:rsid w:val="00F55248"/>
    <w:rsid w:val="00F55ACC"/>
    <w:rsid w:val="00F55DC9"/>
    <w:rsid w:val="00F5630E"/>
    <w:rsid w:val="00F5636B"/>
    <w:rsid w:val="00F56E15"/>
    <w:rsid w:val="00F5718B"/>
    <w:rsid w:val="00F578B6"/>
    <w:rsid w:val="00F57E68"/>
    <w:rsid w:val="00F57F26"/>
    <w:rsid w:val="00F6002D"/>
    <w:rsid w:val="00F608D2"/>
    <w:rsid w:val="00F60B1F"/>
    <w:rsid w:val="00F612DD"/>
    <w:rsid w:val="00F6137E"/>
    <w:rsid w:val="00F61779"/>
    <w:rsid w:val="00F61C7A"/>
    <w:rsid w:val="00F61FFA"/>
    <w:rsid w:val="00F62724"/>
    <w:rsid w:val="00F63126"/>
    <w:rsid w:val="00F634FB"/>
    <w:rsid w:val="00F63A2C"/>
    <w:rsid w:val="00F63C5A"/>
    <w:rsid w:val="00F649CE"/>
    <w:rsid w:val="00F64D95"/>
    <w:rsid w:val="00F661B5"/>
    <w:rsid w:val="00F664BE"/>
    <w:rsid w:val="00F66605"/>
    <w:rsid w:val="00F66C16"/>
    <w:rsid w:val="00F66FB4"/>
    <w:rsid w:val="00F67F62"/>
    <w:rsid w:val="00F715C8"/>
    <w:rsid w:val="00F71D70"/>
    <w:rsid w:val="00F73109"/>
    <w:rsid w:val="00F73464"/>
    <w:rsid w:val="00F73D5A"/>
    <w:rsid w:val="00F74DA9"/>
    <w:rsid w:val="00F7576B"/>
    <w:rsid w:val="00F75DFB"/>
    <w:rsid w:val="00F7605C"/>
    <w:rsid w:val="00F76978"/>
    <w:rsid w:val="00F76E35"/>
    <w:rsid w:val="00F77603"/>
    <w:rsid w:val="00F77FCA"/>
    <w:rsid w:val="00F801E3"/>
    <w:rsid w:val="00F80909"/>
    <w:rsid w:val="00F80F61"/>
    <w:rsid w:val="00F810F4"/>
    <w:rsid w:val="00F811F5"/>
    <w:rsid w:val="00F8148A"/>
    <w:rsid w:val="00F81AE6"/>
    <w:rsid w:val="00F81B86"/>
    <w:rsid w:val="00F82111"/>
    <w:rsid w:val="00F82291"/>
    <w:rsid w:val="00F823C2"/>
    <w:rsid w:val="00F82594"/>
    <w:rsid w:val="00F83484"/>
    <w:rsid w:val="00F85553"/>
    <w:rsid w:val="00F85EA9"/>
    <w:rsid w:val="00F85F7B"/>
    <w:rsid w:val="00F86339"/>
    <w:rsid w:val="00F8762B"/>
    <w:rsid w:val="00F902A1"/>
    <w:rsid w:val="00F9050B"/>
    <w:rsid w:val="00F90B45"/>
    <w:rsid w:val="00F91602"/>
    <w:rsid w:val="00F919B4"/>
    <w:rsid w:val="00F91D8D"/>
    <w:rsid w:val="00F926F3"/>
    <w:rsid w:val="00F92766"/>
    <w:rsid w:val="00F941C1"/>
    <w:rsid w:val="00F94CAB"/>
    <w:rsid w:val="00F95AFF"/>
    <w:rsid w:val="00F95CAE"/>
    <w:rsid w:val="00F96F85"/>
    <w:rsid w:val="00F972E9"/>
    <w:rsid w:val="00FA0179"/>
    <w:rsid w:val="00FA02D6"/>
    <w:rsid w:val="00FA0B33"/>
    <w:rsid w:val="00FA130D"/>
    <w:rsid w:val="00FA2094"/>
    <w:rsid w:val="00FA21BE"/>
    <w:rsid w:val="00FA22C2"/>
    <w:rsid w:val="00FA23C0"/>
    <w:rsid w:val="00FA2766"/>
    <w:rsid w:val="00FA2874"/>
    <w:rsid w:val="00FA2B1A"/>
    <w:rsid w:val="00FA4174"/>
    <w:rsid w:val="00FA496A"/>
    <w:rsid w:val="00FA4B4A"/>
    <w:rsid w:val="00FA4D9B"/>
    <w:rsid w:val="00FA542D"/>
    <w:rsid w:val="00FA5527"/>
    <w:rsid w:val="00FA5F95"/>
    <w:rsid w:val="00FA6742"/>
    <w:rsid w:val="00FA6A88"/>
    <w:rsid w:val="00FA6F03"/>
    <w:rsid w:val="00FA6FB9"/>
    <w:rsid w:val="00FA7129"/>
    <w:rsid w:val="00FA7B07"/>
    <w:rsid w:val="00FB037C"/>
    <w:rsid w:val="00FB0A04"/>
    <w:rsid w:val="00FB0D6F"/>
    <w:rsid w:val="00FB1B90"/>
    <w:rsid w:val="00FB31AE"/>
    <w:rsid w:val="00FB3954"/>
    <w:rsid w:val="00FB4383"/>
    <w:rsid w:val="00FB5B04"/>
    <w:rsid w:val="00FB5FFB"/>
    <w:rsid w:val="00FB6295"/>
    <w:rsid w:val="00FB6757"/>
    <w:rsid w:val="00FC0066"/>
    <w:rsid w:val="00FC0473"/>
    <w:rsid w:val="00FC0E29"/>
    <w:rsid w:val="00FC11CA"/>
    <w:rsid w:val="00FC1AA8"/>
    <w:rsid w:val="00FC26DC"/>
    <w:rsid w:val="00FC2CE1"/>
    <w:rsid w:val="00FC3A56"/>
    <w:rsid w:val="00FC3D1D"/>
    <w:rsid w:val="00FC3E5D"/>
    <w:rsid w:val="00FC4132"/>
    <w:rsid w:val="00FC41AC"/>
    <w:rsid w:val="00FC46DA"/>
    <w:rsid w:val="00FC49A2"/>
    <w:rsid w:val="00FC50D7"/>
    <w:rsid w:val="00FC5126"/>
    <w:rsid w:val="00FC5379"/>
    <w:rsid w:val="00FC688F"/>
    <w:rsid w:val="00FC6CD7"/>
    <w:rsid w:val="00FC70F1"/>
    <w:rsid w:val="00FC7749"/>
    <w:rsid w:val="00FD04F1"/>
    <w:rsid w:val="00FD05BE"/>
    <w:rsid w:val="00FD121D"/>
    <w:rsid w:val="00FD14AD"/>
    <w:rsid w:val="00FD1C73"/>
    <w:rsid w:val="00FD1EA5"/>
    <w:rsid w:val="00FD214E"/>
    <w:rsid w:val="00FD2389"/>
    <w:rsid w:val="00FD253D"/>
    <w:rsid w:val="00FD2563"/>
    <w:rsid w:val="00FD2DC6"/>
    <w:rsid w:val="00FD4AF9"/>
    <w:rsid w:val="00FD4C5B"/>
    <w:rsid w:val="00FD4D7A"/>
    <w:rsid w:val="00FD5B44"/>
    <w:rsid w:val="00FD5E7E"/>
    <w:rsid w:val="00FD6C8E"/>
    <w:rsid w:val="00FD72A9"/>
    <w:rsid w:val="00FD7AC0"/>
    <w:rsid w:val="00FE0888"/>
    <w:rsid w:val="00FE1278"/>
    <w:rsid w:val="00FE21A4"/>
    <w:rsid w:val="00FE2BC1"/>
    <w:rsid w:val="00FE2DAF"/>
    <w:rsid w:val="00FE313B"/>
    <w:rsid w:val="00FE3A41"/>
    <w:rsid w:val="00FE46E5"/>
    <w:rsid w:val="00FE4B33"/>
    <w:rsid w:val="00FE564A"/>
    <w:rsid w:val="00FE58D8"/>
    <w:rsid w:val="00FE5E53"/>
    <w:rsid w:val="00FE747D"/>
    <w:rsid w:val="00FF1D1A"/>
    <w:rsid w:val="00FF2A8C"/>
    <w:rsid w:val="00FF2B8C"/>
    <w:rsid w:val="00FF2EB1"/>
    <w:rsid w:val="00FF368A"/>
    <w:rsid w:val="00FF3BEE"/>
    <w:rsid w:val="00FF4687"/>
    <w:rsid w:val="00FF506F"/>
    <w:rsid w:val="00FF615D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A80498"/>
  <w15:docId w15:val="{2D43EB4D-52A4-4C0A-9FF6-BA572491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CF4"/>
  </w:style>
  <w:style w:type="paragraph" w:styleId="1">
    <w:name w:val="heading 1"/>
    <w:basedOn w:val="a"/>
    <w:next w:val="a"/>
    <w:link w:val="10"/>
    <w:qFormat/>
    <w:rsid w:val="00DF7E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297CF4"/>
    <w:pPr>
      <w:keepNext/>
      <w:snapToGrid w:val="0"/>
      <w:jc w:val="center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297CF4"/>
    <w:pPr>
      <w:keepNext/>
      <w:tabs>
        <w:tab w:val="left" w:pos="6820"/>
      </w:tabs>
      <w:jc w:val="center"/>
      <w:outlineLvl w:val="2"/>
    </w:pPr>
    <w:rPr>
      <w:b/>
      <w:i/>
      <w:sz w:val="28"/>
    </w:rPr>
  </w:style>
  <w:style w:type="paragraph" w:styleId="4">
    <w:name w:val="heading 4"/>
    <w:basedOn w:val="a"/>
    <w:next w:val="a"/>
    <w:link w:val="40"/>
    <w:qFormat/>
    <w:rsid w:val="00297CF4"/>
    <w:pPr>
      <w:keepNext/>
      <w:tabs>
        <w:tab w:val="left" w:pos="6820"/>
      </w:tabs>
      <w:ind w:left="6663"/>
      <w:outlineLvl w:val="3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D41A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nhideWhenUsed/>
    <w:qFormat/>
    <w:rsid w:val="00762C4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7D432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042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E781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30">
    <w:name w:val="Заголовок 3 Знак"/>
    <w:basedOn w:val="a0"/>
    <w:link w:val="3"/>
    <w:rsid w:val="002B2EB4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2B2EB4"/>
    <w:rPr>
      <w:sz w:val="28"/>
    </w:rPr>
  </w:style>
  <w:style w:type="character" w:customStyle="1" w:styleId="apple-converted-space">
    <w:name w:val="apple-converted-space"/>
    <w:basedOn w:val="a0"/>
    <w:rsid w:val="00EA7F45"/>
  </w:style>
  <w:style w:type="paragraph" w:customStyle="1" w:styleId="a6">
    <w:name w:val="Нормальний текст"/>
    <w:basedOn w:val="a"/>
    <w:rsid w:val="009B4B8A"/>
    <w:pPr>
      <w:spacing w:before="120"/>
      <w:ind w:firstLine="567"/>
      <w:jc w:val="both"/>
    </w:pPr>
    <w:rPr>
      <w:rFonts w:ascii="Antiqua" w:hAnsi="Antiqua"/>
      <w:sz w:val="26"/>
      <w:lang w:val="uk-UA"/>
    </w:rPr>
  </w:style>
  <w:style w:type="paragraph" w:styleId="a7">
    <w:name w:val="Normal (Web)"/>
    <w:basedOn w:val="a"/>
    <w:rsid w:val="009B4B8A"/>
    <w:pPr>
      <w:spacing w:after="150"/>
    </w:pPr>
    <w:rPr>
      <w:sz w:val="24"/>
      <w:szCs w:val="24"/>
    </w:rPr>
  </w:style>
  <w:style w:type="character" w:styleId="a8">
    <w:name w:val="Strong"/>
    <w:basedOn w:val="a0"/>
    <w:uiPriority w:val="99"/>
    <w:qFormat/>
    <w:rsid w:val="009B4B8A"/>
    <w:rPr>
      <w:b/>
      <w:bCs/>
    </w:rPr>
  </w:style>
  <w:style w:type="character" w:customStyle="1" w:styleId="90">
    <w:name w:val="Заголовок 9 Знак"/>
    <w:basedOn w:val="a0"/>
    <w:link w:val="9"/>
    <w:semiHidden/>
    <w:rsid w:val="007D4320"/>
    <w:rPr>
      <w:rFonts w:ascii="Cambria" w:eastAsia="Times New Roman" w:hAnsi="Cambria" w:cs="Times New Roman"/>
      <w:sz w:val="22"/>
      <w:szCs w:val="22"/>
    </w:rPr>
  </w:style>
  <w:style w:type="paragraph" w:styleId="a9">
    <w:name w:val="Balloon Text"/>
    <w:basedOn w:val="a"/>
    <w:link w:val="aa"/>
    <w:rsid w:val="00B2614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rsid w:val="00B26147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4625CB"/>
    <w:pPr>
      <w:tabs>
        <w:tab w:val="center" w:pos="4677"/>
        <w:tab w:val="right" w:pos="9355"/>
      </w:tabs>
    </w:pPr>
  </w:style>
  <w:style w:type="character" w:customStyle="1" w:styleId="ac">
    <w:name w:val="Верхній колонтитул Знак"/>
    <w:basedOn w:val="a0"/>
    <w:link w:val="ab"/>
    <w:uiPriority w:val="99"/>
    <w:rsid w:val="004625CB"/>
  </w:style>
  <w:style w:type="paragraph" w:styleId="ad">
    <w:name w:val="footer"/>
    <w:basedOn w:val="a"/>
    <w:link w:val="ae"/>
    <w:rsid w:val="004625CB"/>
    <w:pPr>
      <w:tabs>
        <w:tab w:val="center" w:pos="4677"/>
        <w:tab w:val="right" w:pos="9355"/>
      </w:tabs>
    </w:pPr>
  </w:style>
  <w:style w:type="character" w:customStyle="1" w:styleId="ae">
    <w:name w:val="Нижній колонтитул Знак"/>
    <w:basedOn w:val="a0"/>
    <w:link w:val="ad"/>
    <w:rsid w:val="004625CB"/>
  </w:style>
  <w:style w:type="paragraph" w:styleId="af">
    <w:name w:val="Title"/>
    <w:basedOn w:val="a"/>
    <w:link w:val="af0"/>
    <w:qFormat/>
    <w:rsid w:val="00717B5F"/>
    <w:pPr>
      <w:jc w:val="center"/>
    </w:pPr>
    <w:rPr>
      <w:b/>
      <w:bCs/>
      <w:sz w:val="24"/>
      <w:szCs w:val="24"/>
      <w:lang w:val="uk-UA"/>
    </w:rPr>
  </w:style>
  <w:style w:type="character" w:customStyle="1" w:styleId="af0">
    <w:name w:val="Назва Знак"/>
    <w:basedOn w:val="a0"/>
    <w:link w:val="af"/>
    <w:rsid w:val="00717B5F"/>
    <w:rPr>
      <w:b/>
      <w:bCs/>
      <w:sz w:val="24"/>
      <w:szCs w:val="24"/>
      <w:lang w:val="uk-UA"/>
    </w:rPr>
  </w:style>
  <w:style w:type="paragraph" w:styleId="af1">
    <w:name w:val="Body Text Indent"/>
    <w:basedOn w:val="a"/>
    <w:link w:val="af2"/>
    <w:rsid w:val="00717B5F"/>
    <w:pPr>
      <w:ind w:firstLine="540"/>
      <w:jc w:val="both"/>
    </w:pPr>
    <w:rPr>
      <w:sz w:val="24"/>
      <w:szCs w:val="24"/>
      <w:lang w:val="uk-UA"/>
    </w:rPr>
  </w:style>
  <w:style w:type="character" w:customStyle="1" w:styleId="af2">
    <w:name w:val="Основний текст з відступом Знак"/>
    <w:basedOn w:val="a0"/>
    <w:link w:val="af1"/>
    <w:rsid w:val="00717B5F"/>
    <w:rPr>
      <w:sz w:val="24"/>
      <w:szCs w:val="24"/>
      <w:lang w:val="uk-UA"/>
    </w:rPr>
  </w:style>
  <w:style w:type="character" w:styleId="af3">
    <w:name w:val="Emphasis"/>
    <w:basedOn w:val="a0"/>
    <w:uiPriority w:val="20"/>
    <w:qFormat/>
    <w:rsid w:val="00164348"/>
    <w:rPr>
      <w:i/>
      <w:iCs/>
    </w:rPr>
  </w:style>
  <w:style w:type="character" w:customStyle="1" w:styleId="rvts9">
    <w:name w:val="rvts9"/>
    <w:basedOn w:val="a0"/>
    <w:rsid w:val="007E1A22"/>
  </w:style>
  <w:style w:type="character" w:customStyle="1" w:styleId="41">
    <w:name w:val="Основной текст (4)_"/>
    <w:link w:val="42"/>
    <w:rsid w:val="00CA0D2E"/>
    <w:rPr>
      <w:rFonts w:ascii="Arial" w:eastAsia="Arial" w:hAnsi="Arial" w:cs="Arial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A0D2E"/>
    <w:pPr>
      <w:widowControl w:val="0"/>
      <w:shd w:val="clear" w:color="auto" w:fill="FFFFFF"/>
      <w:spacing w:line="274" w:lineRule="exact"/>
      <w:ind w:hanging="440"/>
      <w:jc w:val="both"/>
    </w:pPr>
    <w:rPr>
      <w:rFonts w:ascii="Arial" w:eastAsia="Arial" w:hAnsi="Arial"/>
      <w:b/>
      <w:bCs/>
    </w:rPr>
  </w:style>
  <w:style w:type="character" w:customStyle="1" w:styleId="31">
    <w:name w:val="Заголовок №3_"/>
    <w:link w:val="32"/>
    <w:rsid w:val="00CA0D2E"/>
    <w:rPr>
      <w:rFonts w:ascii="Arial" w:eastAsia="Arial" w:hAnsi="Arial" w:cs="Arial"/>
      <w:b/>
      <w:bCs/>
      <w:shd w:val="clear" w:color="auto" w:fill="FFFFFF"/>
    </w:rPr>
  </w:style>
  <w:style w:type="paragraph" w:customStyle="1" w:styleId="32">
    <w:name w:val="Заголовок №3"/>
    <w:basedOn w:val="a"/>
    <w:link w:val="31"/>
    <w:rsid w:val="00CA0D2E"/>
    <w:pPr>
      <w:widowControl w:val="0"/>
      <w:shd w:val="clear" w:color="auto" w:fill="FFFFFF"/>
      <w:spacing w:line="274" w:lineRule="exact"/>
      <w:ind w:hanging="860"/>
      <w:jc w:val="center"/>
      <w:outlineLvl w:val="2"/>
    </w:pPr>
    <w:rPr>
      <w:rFonts w:ascii="Arial" w:eastAsia="Arial" w:hAnsi="Arial"/>
      <w:b/>
      <w:bCs/>
    </w:rPr>
  </w:style>
  <w:style w:type="character" w:customStyle="1" w:styleId="20">
    <w:name w:val="Основной текст (2)_"/>
    <w:link w:val="21"/>
    <w:rsid w:val="00CA0D2E"/>
    <w:rPr>
      <w:rFonts w:ascii="Arial" w:eastAsia="Arial" w:hAnsi="Arial" w:cs="Arial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A0D2E"/>
    <w:pPr>
      <w:widowControl w:val="0"/>
      <w:shd w:val="clear" w:color="auto" w:fill="FFFFFF"/>
      <w:spacing w:after="240" w:line="274" w:lineRule="exact"/>
      <w:jc w:val="center"/>
    </w:pPr>
    <w:rPr>
      <w:rFonts w:ascii="Arial" w:eastAsia="Arial" w:hAnsi="Arial"/>
    </w:rPr>
  </w:style>
  <w:style w:type="paragraph" w:customStyle="1" w:styleId="af4">
    <w:name w:val="Знак Знак"/>
    <w:basedOn w:val="a"/>
    <w:link w:val="af5"/>
    <w:rsid w:val="00966A1B"/>
    <w:rPr>
      <w:rFonts w:ascii="Verdana" w:hAnsi="Verdana"/>
      <w:szCs w:val="24"/>
      <w:lang w:val="en-US" w:eastAsia="en-US"/>
    </w:rPr>
  </w:style>
  <w:style w:type="character" w:customStyle="1" w:styleId="af5">
    <w:name w:val="Знак Знак Знак"/>
    <w:link w:val="af4"/>
    <w:rsid w:val="00966A1B"/>
    <w:rPr>
      <w:rFonts w:ascii="Verdana" w:hAnsi="Verdana"/>
      <w:szCs w:val="24"/>
      <w:lang w:val="en-US" w:eastAsia="en-US"/>
    </w:rPr>
  </w:style>
  <w:style w:type="paragraph" w:customStyle="1" w:styleId="af6">
    <w:name w:val="Знак Знак"/>
    <w:basedOn w:val="a"/>
    <w:link w:val="af7"/>
    <w:rsid w:val="00966A1B"/>
    <w:rPr>
      <w:rFonts w:ascii="Verdana" w:hAnsi="Verdana"/>
      <w:lang w:val="en-US" w:eastAsia="en-US"/>
    </w:rPr>
  </w:style>
  <w:style w:type="character" w:customStyle="1" w:styleId="af7">
    <w:name w:val="Знак Знак Знак"/>
    <w:link w:val="af6"/>
    <w:rsid w:val="00966A1B"/>
    <w:rPr>
      <w:rFonts w:ascii="Verdana" w:hAnsi="Verdana"/>
      <w:lang w:val="en-US" w:eastAsia="en-US"/>
    </w:rPr>
  </w:style>
  <w:style w:type="paragraph" w:customStyle="1" w:styleId="Default">
    <w:name w:val="Default"/>
    <w:rsid w:val="006661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customStyle="1" w:styleId="rvps2">
    <w:name w:val="rvps2"/>
    <w:basedOn w:val="a"/>
    <w:rsid w:val="009E32F2"/>
    <w:pPr>
      <w:spacing w:before="100" w:beforeAutospacing="1" w:after="100" w:afterAutospacing="1"/>
    </w:pPr>
    <w:rPr>
      <w:sz w:val="24"/>
      <w:szCs w:val="24"/>
    </w:rPr>
  </w:style>
  <w:style w:type="character" w:customStyle="1" w:styleId="5yl5">
    <w:name w:val="_5yl5"/>
    <w:basedOn w:val="a0"/>
    <w:rsid w:val="003907CC"/>
  </w:style>
  <w:style w:type="character" w:customStyle="1" w:styleId="st">
    <w:name w:val="st"/>
    <w:basedOn w:val="a0"/>
    <w:rsid w:val="00153FC0"/>
  </w:style>
  <w:style w:type="character" w:customStyle="1" w:styleId="rvts23">
    <w:name w:val="rvts23"/>
    <w:basedOn w:val="a0"/>
    <w:rsid w:val="00191F57"/>
  </w:style>
  <w:style w:type="character" w:customStyle="1" w:styleId="rvts0">
    <w:name w:val="rvts0"/>
    <w:basedOn w:val="a0"/>
    <w:rsid w:val="00191F57"/>
  </w:style>
  <w:style w:type="paragraph" w:styleId="af8">
    <w:name w:val="No Spacing"/>
    <w:link w:val="af9"/>
    <w:uiPriority w:val="1"/>
    <w:qFormat/>
    <w:rsid w:val="007F75E0"/>
    <w:rPr>
      <w:rFonts w:ascii="Calibri" w:eastAsia="Calibri" w:hAnsi="Calibri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762C4B"/>
    <w:rPr>
      <w:rFonts w:ascii="Calibri" w:hAnsi="Calibri"/>
      <w:b/>
      <w:bCs/>
      <w:sz w:val="22"/>
      <w:szCs w:val="22"/>
    </w:rPr>
  </w:style>
  <w:style w:type="paragraph" w:styleId="afa">
    <w:name w:val="Body Text"/>
    <w:basedOn w:val="a"/>
    <w:link w:val="afb"/>
    <w:rsid w:val="00762C4B"/>
    <w:pPr>
      <w:spacing w:after="120"/>
    </w:pPr>
  </w:style>
  <w:style w:type="character" w:customStyle="1" w:styleId="afb">
    <w:name w:val="Основний текст Знак"/>
    <w:basedOn w:val="a0"/>
    <w:link w:val="afa"/>
    <w:rsid w:val="00762C4B"/>
  </w:style>
  <w:style w:type="paragraph" w:styleId="HTML">
    <w:name w:val="HTML Preformatted"/>
    <w:basedOn w:val="a"/>
    <w:link w:val="HTML0"/>
    <w:uiPriority w:val="99"/>
    <w:unhideWhenUsed/>
    <w:rsid w:val="00347C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rsid w:val="00347C98"/>
    <w:rPr>
      <w:rFonts w:ascii="Courier New" w:hAnsi="Courier New" w:cs="Courier New"/>
    </w:rPr>
  </w:style>
  <w:style w:type="character" w:styleId="afc">
    <w:name w:val="Intense Reference"/>
    <w:basedOn w:val="a0"/>
    <w:uiPriority w:val="32"/>
    <w:qFormat/>
    <w:rsid w:val="0015244E"/>
    <w:rPr>
      <w:b/>
      <w:bCs/>
      <w:smallCaps/>
      <w:color w:val="C0504D" w:themeColor="accent2"/>
      <w:spacing w:val="5"/>
      <w:u w:val="single"/>
    </w:rPr>
  </w:style>
  <w:style w:type="character" w:customStyle="1" w:styleId="af9">
    <w:name w:val="Без інтервалів Знак"/>
    <w:link w:val="af8"/>
    <w:uiPriority w:val="1"/>
    <w:locked/>
    <w:rsid w:val="00E66583"/>
    <w:rPr>
      <w:rFonts w:ascii="Calibri" w:eastAsia="Calibri" w:hAnsi="Calibri"/>
      <w:sz w:val="22"/>
      <w:szCs w:val="22"/>
      <w:lang w:eastAsia="en-US"/>
    </w:rPr>
  </w:style>
  <w:style w:type="character" w:customStyle="1" w:styleId="go">
    <w:name w:val="go"/>
    <w:basedOn w:val="a0"/>
    <w:rsid w:val="00E32429"/>
  </w:style>
  <w:style w:type="paragraph" w:customStyle="1" w:styleId="afd">
    <w:name w:val="нет"/>
    <w:basedOn w:val="a"/>
    <w:rsid w:val="00694FC0"/>
    <w:pPr>
      <w:widowControl w:val="0"/>
      <w:spacing w:line="360" w:lineRule="atLeast"/>
      <w:jc w:val="center"/>
    </w:pPr>
    <w:rPr>
      <w:sz w:val="24"/>
      <w:szCs w:val="24"/>
      <w:lang w:val="uk-UA"/>
    </w:rPr>
  </w:style>
  <w:style w:type="paragraph" w:customStyle="1" w:styleId="afe">
    <w:name w:val="Готовый"/>
    <w:basedOn w:val="a"/>
    <w:rsid w:val="00694FC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Cs w:val="24"/>
      <w:lang w:val="uk-UA"/>
    </w:rPr>
  </w:style>
  <w:style w:type="paragraph" w:customStyle="1" w:styleId="ShapkaDocumentu">
    <w:name w:val="Shapka Documentu"/>
    <w:basedOn w:val="a"/>
    <w:rsid w:val="00C711AE"/>
    <w:pPr>
      <w:keepNext/>
      <w:keepLines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customStyle="1" w:styleId="aff">
    <w:name w:val="Основной текст_"/>
    <w:basedOn w:val="a0"/>
    <w:link w:val="11"/>
    <w:rsid w:val="00507D41"/>
    <w:rPr>
      <w:color w:val="1B1B1C"/>
      <w:sz w:val="28"/>
      <w:szCs w:val="28"/>
    </w:rPr>
  </w:style>
  <w:style w:type="paragraph" w:customStyle="1" w:styleId="11">
    <w:name w:val="Основной текст1"/>
    <w:basedOn w:val="a"/>
    <w:link w:val="aff"/>
    <w:rsid w:val="00507D41"/>
    <w:pPr>
      <w:widowControl w:val="0"/>
      <w:ind w:firstLine="400"/>
    </w:pPr>
    <w:rPr>
      <w:color w:val="1B1B1C"/>
      <w:sz w:val="28"/>
      <w:szCs w:val="28"/>
    </w:rPr>
  </w:style>
  <w:style w:type="character" w:customStyle="1" w:styleId="aff0">
    <w:name w:val="Текст Знак"/>
    <w:link w:val="aff1"/>
    <w:locked/>
    <w:rsid w:val="00AF59AE"/>
    <w:rPr>
      <w:rFonts w:ascii="Courier New" w:hAnsi="Courier New" w:cs="Courier New"/>
    </w:rPr>
  </w:style>
  <w:style w:type="paragraph" w:styleId="aff1">
    <w:name w:val="Plain Text"/>
    <w:basedOn w:val="a"/>
    <w:link w:val="aff0"/>
    <w:rsid w:val="00AF59AE"/>
    <w:rPr>
      <w:rFonts w:ascii="Courier New" w:hAnsi="Courier New" w:cs="Courier New"/>
    </w:rPr>
  </w:style>
  <w:style w:type="character" w:customStyle="1" w:styleId="12">
    <w:name w:val="Текст Знак1"/>
    <w:basedOn w:val="a0"/>
    <w:rsid w:val="00AF59AE"/>
    <w:rPr>
      <w:rFonts w:ascii="Consolas" w:hAnsi="Consolas"/>
      <w:sz w:val="21"/>
      <w:szCs w:val="21"/>
    </w:rPr>
  </w:style>
  <w:style w:type="paragraph" w:customStyle="1" w:styleId="9880">
    <w:name w:val="9880"/>
    <w:aliases w:val="baiaagaaboqcaaadysiaaavvigaaaaaaaaaaaaaaaaaaaaaaaaaaaaaaaaaaaaaaaaaaaaaaaaaaaaaaaaaaaaaaaaaaaaaaaaaaaaaaaaaaaaaaaaaaaaaaaaaaaaaaaaaaaaaaaaaaaaaaaaaaaaaaaaaaaaaaaaaaaaaaaaaaaaaaaaaaaaaaaaaaaaaaaaaaaaaaaaaaaaaaaaaaaaaaaaaaaaaaaaaaaaaa"/>
    <w:basedOn w:val="a"/>
    <w:rsid w:val="00025043"/>
    <w:pPr>
      <w:spacing w:before="100" w:beforeAutospacing="1" w:after="100" w:afterAutospacing="1"/>
    </w:pPr>
    <w:rPr>
      <w:sz w:val="24"/>
      <w:szCs w:val="24"/>
    </w:rPr>
  </w:style>
  <w:style w:type="character" w:customStyle="1" w:styleId="rvts7">
    <w:name w:val="rvts7"/>
    <w:basedOn w:val="a0"/>
    <w:rsid w:val="00587637"/>
  </w:style>
  <w:style w:type="character" w:customStyle="1" w:styleId="10">
    <w:name w:val="Заголовок 1 Знак"/>
    <w:basedOn w:val="a0"/>
    <w:link w:val="1"/>
    <w:rsid w:val="00DF7E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2">
    <w:name w:val="Body Text Indent 2"/>
    <w:basedOn w:val="a"/>
    <w:link w:val="23"/>
    <w:semiHidden/>
    <w:unhideWhenUsed/>
    <w:rsid w:val="006F7DC4"/>
    <w:pPr>
      <w:spacing w:after="120" w:line="480" w:lineRule="auto"/>
      <w:ind w:left="283"/>
    </w:pPr>
  </w:style>
  <w:style w:type="character" w:customStyle="1" w:styleId="23">
    <w:name w:val="Основний текст з відступом 2 Знак"/>
    <w:basedOn w:val="a0"/>
    <w:link w:val="22"/>
    <w:semiHidden/>
    <w:rsid w:val="006F7DC4"/>
  </w:style>
  <w:style w:type="character" w:styleId="aff2">
    <w:name w:val="annotation reference"/>
    <w:basedOn w:val="a0"/>
    <w:semiHidden/>
    <w:unhideWhenUsed/>
    <w:rsid w:val="009145BE"/>
    <w:rPr>
      <w:sz w:val="16"/>
      <w:szCs w:val="16"/>
    </w:rPr>
  </w:style>
  <w:style w:type="paragraph" w:styleId="aff3">
    <w:name w:val="annotation text"/>
    <w:basedOn w:val="a"/>
    <w:link w:val="aff4"/>
    <w:semiHidden/>
    <w:unhideWhenUsed/>
    <w:rsid w:val="009145BE"/>
  </w:style>
  <w:style w:type="character" w:customStyle="1" w:styleId="aff4">
    <w:name w:val="Текст примітки Знак"/>
    <w:basedOn w:val="a0"/>
    <w:link w:val="aff3"/>
    <w:semiHidden/>
    <w:rsid w:val="009145BE"/>
  </w:style>
  <w:style w:type="paragraph" w:styleId="aff5">
    <w:name w:val="annotation subject"/>
    <w:basedOn w:val="aff3"/>
    <w:next w:val="aff3"/>
    <w:link w:val="aff6"/>
    <w:semiHidden/>
    <w:unhideWhenUsed/>
    <w:rsid w:val="009145BE"/>
    <w:rPr>
      <w:b/>
      <w:bCs/>
    </w:rPr>
  </w:style>
  <w:style w:type="character" w:customStyle="1" w:styleId="aff6">
    <w:name w:val="Тема примітки Знак"/>
    <w:basedOn w:val="aff4"/>
    <w:link w:val="aff5"/>
    <w:semiHidden/>
    <w:rsid w:val="009145BE"/>
    <w:rPr>
      <w:b/>
      <w:bCs/>
    </w:rPr>
  </w:style>
  <w:style w:type="table" w:customStyle="1" w:styleId="13">
    <w:name w:val="Сетка таблицы1"/>
    <w:basedOn w:val="a1"/>
    <w:next w:val="a3"/>
    <w:uiPriority w:val="39"/>
    <w:rsid w:val="00426B8F"/>
    <w:rPr>
      <w:rFonts w:ascii="Calibri" w:eastAsia="Calibri" w:hAnsi="Calibri"/>
      <w:sz w:val="22"/>
      <w:szCs w:val="22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ED41A7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4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E2BC76-6371-405E-BCDB-F5D1D293E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5170</Words>
  <Characters>2947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Организация</Company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4</cp:revision>
  <cp:lastPrinted>2025-03-27T08:41:00Z</cp:lastPrinted>
  <dcterms:created xsi:type="dcterms:W3CDTF">2025-03-20T14:04:00Z</dcterms:created>
  <dcterms:modified xsi:type="dcterms:W3CDTF">2025-03-27T08:42:00Z</dcterms:modified>
</cp:coreProperties>
</file>